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D17A72" w14:textId="01E309BC" w:rsidR="00D6023E" w:rsidRPr="00EB14C6" w:rsidRDefault="00EB14C6">
      <w:pPr>
        <w:rPr>
          <w:rFonts w:asciiTheme="minorHAnsi" w:hAnsiTheme="minorHAnsi" w:cstheme="minorHAnsi"/>
          <w:b/>
          <w:color w:val="5B9BD5" w:themeColor="accent1"/>
        </w:rPr>
      </w:pPr>
      <w:bookmarkStart w:id="0" w:name="_GoBack"/>
      <w:bookmarkEnd w:id="0"/>
      <w:r w:rsidRPr="00EB14C6">
        <w:rPr>
          <w:rFonts w:asciiTheme="minorHAnsi" w:hAnsiTheme="minorHAnsi" w:cstheme="minorHAnsi"/>
          <w:b/>
          <w:color w:val="5B9BD5" w:themeColor="accent1"/>
        </w:rPr>
        <w:t>Geography</w:t>
      </w:r>
    </w:p>
    <w:p w14:paraId="0F5344B4" w14:textId="77777777" w:rsidR="00D6023E" w:rsidRDefault="00D6023E">
      <w:pPr>
        <w:rPr>
          <w:rFonts w:asciiTheme="minorHAnsi" w:hAnsiTheme="minorHAnsi" w:cstheme="minorHAnsi"/>
          <w:b/>
          <w:color w:val="538135" w:themeColor="accent6" w:themeShade="BF"/>
        </w:rPr>
      </w:pPr>
    </w:p>
    <w:tbl>
      <w:tblPr>
        <w:tblStyle w:val="TableGrid"/>
        <w:tblW w:w="22312" w:type="dxa"/>
        <w:tblInd w:w="5" w:type="dxa"/>
        <w:tblLook w:val="04A0" w:firstRow="1" w:lastRow="0" w:firstColumn="1" w:lastColumn="0" w:noHBand="0" w:noVBand="1"/>
      </w:tblPr>
      <w:tblGrid>
        <w:gridCol w:w="2368"/>
        <w:gridCol w:w="2561"/>
        <w:gridCol w:w="2616"/>
        <w:gridCol w:w="2478"/>
        <w:gridCol w:w="2480"/>
        <w:gridCol w:w="2480"/>
        <w:gridCol w:w="2480"/>
        <w:gridCol w:w="2480"/>
        <w:gridCol w:w="2369"/>
      </w:tblGrid>
      <w:tr w:rsidR="00D6023E" w14:paraId="6D8BBFC7" w14:textId="77777777" w:rsidTr="005E158F">
        <w:trPr>
          <w:trHeight w:val="378"/>
        </w:trPr>
        <w:tc>
          <w:tcPr>
            <w:tcW w:w="2368" w:type="dxa"/>
            <w:tcBorders>
              <w:top w:val="nil"/>
              <w:left w:val="nil"/>
            </w:tcBorders>
            <w:shd w:val="clear" w:color="auto" w:fill="auto"/>
          </w:tcPr>
          <w:p w14:paraId="087F6657" w14:textId="77777777" w:rsidR="00D6023E" w:rsidRDefault="00D6023E">
            <w:pPr>
              <w:rPr>
                <w:rFonts w:asciiTheme="minorHAnsi" w:hAnsiTheme="minorHAnsi" w:cstheme="minorHAnsi"/>
                <w:b/>
                <w:color w:val="538135" w:themeColor="accent6" w:themeShade="BF"/>
              </w:rPr>
            </w:pPr>
          </w:p>
        </w:tc>
        <w:tc>
          <w:tcPr>
            <w:tcW w:w="2561" w:type="dxa"/>
            <w:shd w:val="clear" w:color="auto" w:fill="BDD6EE" w:themeFill="accent1" w:themeFillTint="66"/>
          </w:tcPr>
          <w:p w14:paraId="1A85CCE2" w14:textId="77777777" w:rsidR="00D6023E" w:rsidRPr="00EB14C6" w:rsidRDefault="00062781">
            <w:pPr>
              <w:rPr>
                <w:rFonts w:asciiTheme="minorHAnsi" w:hAnsiTheme="minorHAnsi" w:cstheme="minorHAnsi"/>
                <w:b/>
                <w:color w:val="5B9BD5" w:themeColor="accent1"/>
              </w:rPr>
            </w:pPr>
            <w:r w:rsidRPr="00EB14C6">
              <w:rPr>
                <w:rFonts w:asciiTheme="minorHAnsi" w:hAnsiTheme="minorHAnsi" w:cstheme="minorHAnsi"/>
                <w:b/>
                <w:color w:val="5B9BD5" w:themeColor="accent1"/>
              </w:rPr>
              <w:t>Nursery</w:t>
            </w:r>
          </w:p>
        </w:tc>
        <w:tc>
          <w:tcPr>
            <w:tcW w:w="2616" w:type="dxa"/>
            <w:shd w:val="clear" w:color="auto" w:fill="BDD6EE" w:themeFill="accent1" w:themeFillTint="66"/>
          </w:tcPr>
          <w:p w14:paraId="1A11B333" w14:textId="77777777" w:rsidR="00D6023E" w:rsidRPr="00EB14C6" w:rsidRDefault="00062781">
            <w:pPr>
              <w:rPr>
                <w:rFonts w:asciiTheme="minorHAnsi" w:hAnsiTheme="minorHAnsi" w:cstheme="minorHAnsi"/>
                <w:b/>
                <w:color w:val="5B9BD5" w:themeColor="accent1"/>
              </w:rPr>
            </w:pPr>
            <w:r w:rsidRPr="00EB14C6">
              <w:rPr>
                <w:rFonts w:asciiTheme="minorHAnsi" w:hAnsiTheme="minorHAnsi" w:cstheme="minorHAnsi"/>
                <w:b/>
                <w:color w:val="5B9BD5" w:themeColor="accent1"/>
              </w:rPr>
              <w:t>Reception</w:t>
            </w:r>
          </w:p>
        </w:tc>
        <w:tc>
          <w:tcPr>
            <w:tcW w:w="2478" w:type="dxa"/>
            <w:shd w:val="clear" w:color="auto" w:fill="BDD6EE" w:themeFill="accent1" w:themeFillTint="66"/>
          </w:tcPr>
          <w:p w14:paraId="34146EBD" w14:textId="77777777" w:rsidR="00D6023E" w:rsidRPr="00EB14C6" w:rsidRDefault="00062781">
            <w:pPr>
              <w:rPr>
                <w:rFonts w:asciiTheme="minorHAnsi" w:hAnsiTheme="minorHAnsi" w:cstheme="minorHAnsi"/>
                <w:b/>
                <w:color w:val="5B9BD5" w:themeColor="accent1"/>
              </w:rPr>
            </w:pPr>
            <w:r w:rsidRPr="00EB14C6">
              <w:rPr>
                <w:rFonts w:asciiTheme="minorHAnsi" w:hAnsiTheme="minorHAnsi" w:cstheme="minorHAnsi"/>
                <w:b/>
                <w:color w:val="5B9BD5" w:themeColor="accent1"/>
              </w:rPr>
              <w:t>Year 1</w:t>
            </w:r>
          </w:p>
        </w:tc>
        <w:tc>
          <w:tcPr>
            <w:tcW w:w="2480" w:type="dxa"/>
            <w:shd w:val="clear" w:color="auto" w:fill="BDD6EE" w:themeFill="accent1" w:themeFillTint="66"/>
          </w:tcPr>
          <w:p w14:paraId="0EE91FE1" w14:textId="77777777" w:rsidR="00D6023E" w:rsidRPr="00EB14C6" w:rsidRDefault="00062781">
            <w:pPr>
              <w:rPr>
                <w:rFonts w:asciiTheme="minorHAnsi" w:hAnsiTheme="minorHAnsi" w:cstheme="minorHAnsi"/>
                <w:b/>
                <w:color w:val="5B9BD5" w:themeColor="accent1"/>
              </w:rPr>
            </w:pPr>
            <w:r w:rsidRPr="00EB14C6">
              <w:rPr>
                <w:rFonts w:asciiTheme="minorHAnsi" w:hAnsiTheme="minorHAnsi" w:cstheme="minorHAnsi"/>
                <w:b/>
                <w:color w:val="5B9BD5" w:themeColor="accent1"/>
              </w:rPr>
              <w:t>Year 2</w:t>
            </w:r>
          </w:p>
        </w:tc>
        <w:tc>
          <w:tcPr>
            <w:tcW w:w="2480" w:type="dxa"/>
            <w:shd w:val="clear" w:color="auto" w:fill="BDD6EE" w:themeFill="accent1" w:themeFillTint="66"/>
          </w:tcPr>
          <w:p w14:paraId="2078BEB3" w14:textId="77777777" w:rsidR="00D6023E" w:rsidRPr="00EB14C6" w:rsidRDefault="00062781">
            <w:pPr>
              <w:rPr>
                <w:rFonts w:asciiTheme="minorHAnsi" w:hAnsiTheme="minorHAnsi" w:cstheme="minorHAnsi"/>
                <w:b/>
                <w:color w:val="5B9BD5" w:themeColor="accent1"/>
              </w:rPr>
            </w:pPr>
            <w:r w:rsidRPr="00EB14C6">
              <w:rPr>
                <w:rFonts w:asciiTheme="minorHAnsi" w:hAnsiTheme="minorHAnsi" w:cstheme="minorHAnsi"/>
                <w:b/>
                <w:color w:val="5B9BD5" w:themeColor="accent1"/>
              </w:rPr>
              <w:t>Year 3</w:t>
            </w:r>
          </w:p>
        </w:tc>
        <w:tc>
          <w:tcPr>
            <w:tcW w:w="2480" w:type="dxa"/>
            <w:shd w:val="clear" w:color="auto" w:fill="BDD6EE" w:themeFill="accent1" w:themeFillTint="66"/>
          </w:tcPr>
          <w:p w14:paraId="5338A933" w14:textId="77777777" w:rsidR="00D6023E" w:rsidRPr="00EB14C6" w:rsidRDefault="00062781">
            <w:pPr>
              <w:rPr>
                <w:rFonts w:asciiTheme="minorHAnsi" w:hAnsiTheme="minorHAnsi" w:cstheme="minorHAnsi"/>
                <w:b/>
                <w:color w:val="5B9BD5" w:themeColor="accent1"/>
              </w:rPr>
            </w:pPr>
            <w:r w:rsidRPr="00EB14C6">
              <w:rPr>
                <w:rFonts w:asciiTheme="minorHAnsi" w:hAnsiTheme="minorHAnsi" w:cstheme="minorHAnsi"/>
                <w:b/>
                <w:color w:val="5B9BD5" w:themeColor="accent1"/>
              </w:rPr>
              <w:t>Year 4</w:t>
            </w:r>
          </w:p>
        </w:tc>
        <w:tc>
          <w:tcPr>
            <w:tcW w:w="2480" w:type="dxa"/>
            <w:shd w:val="clear" w:color="auto" w:fill="BDD6EE" w:themeFill="accent1" w:themeFillTint="66"/>
          </w:tcPr>
          <w:p w14:paraId="3FBFF101" w14:textId="77777777" w:rsidR="00D6023E" w:rsidRPr="00EB14C6" w:rsidRDefault="00062781">
            <w:pPr>
              <w:rPr>
                <w:rFonts w:asciiTheme="minorHAnsi" w:hAnsiTheme="minorHAnsi" w:cstheme="minorHAnsi"/>
                <w:b/>
                <w:color w:val="5B9BD5" w:themeColor="accent1"/>
              </w:rPr>
            </w:pPr>
            <w:r w:rsidRPr="00EB14C6">
              <w:rPr>
                <w:rFonts w:asciiTheme="minorHAnsi" w:hAnsiTheme="minorHAnsi" w:cstheme="minorHAnsi"/>
                <w:b/>
                <w:color w:val="5B9BD5" w:themeColor="accent1"/>
              </w:rPr>
              <w:t>Year 5</w:t>
            </w:r>
          </w:p>
        </w:tc>
        <w:tc>
          <w:tcPr>
            <w:tcW w:w="2369" w:type="dxa"/>
            <w:shd w:val="clear" w:color="auto" w:fill="BDD6EE" w:themeFill="accent1" w:themeFillTint="66"/>
          </w:tcPr>
          <w:p w14:paraId="418D8748" w14:textId="77777777" w:rsidR="00D6023E" w:rsidRPr="00EB14C6" w:rsidRDefault="00062781">
            <w:pPr>
              <w:rPr>
                <w:rFonts w:asciiTheme="minorHAnsi" w:hAnsiTheme="minorHAnsi" w:cstheme="minorHAnsi"/>
                <w:b/>
                <w:color w:val="5B9BD5" w:themeColor="accent1"/>
              </w:rPr>
            </w:pPr>
            <w:r w:rsidRPr="00EB14C6">
              <w:rPr>
                <w:rFonts w:asciiTheme="minorHAnsi" w:hAnsiTheme="minorHAnsi" w:cstheme="minorHAnsi"/>
                <w:b/>
                <w:color w:val="5B9BD5" w:themeColor="accent1"/>
              </w:rPr>
              <w:t>Year 6</w:t>
            </w:r>
          </w:p>
        </w:tc>
      </w:tr>
      <w:tr w:rsidR="00D6023E" w14:paraId="66BFD2C2" w14:textId="77777777" w:rsidTr="005E158F">
        <w:trPr>
          <w:trHeight w:val="776"/>
        </w:trPr>
        <w:tc>
          <w:tcPr>
            <w:tcW w:w="2368" w:type="dxa"/>
            <w:shd w:val="clear" w:color="auto" w:fill="BFBFBF" w:themeFill="background1" w:themeFillShade="BF"/>
          </w:tcPr>
          <w:p w14:paraId="25492157" w14:textId="2CF41C31" w:rsidR="00D6023E" w:rsidRDefault="00EB14C6">
            <w:pPr>
              <w:rPr>
                <w:rFonts w:asciiTheme="minorHAnsi" w:hAnsiTheme="minorHAnsi" w:cstheme="minorHAnsi"/>
                <w:b/>
                <w:i/>
                <w:color w:val="000000" w:themeColor="text1"/>
              </w:rPr>
            </w:pPr>
            <w:r>
              <w:rPr>
                <w:rFonts w:asciiTheme="minorHAnsi" w:hAnsiTheme="minorHAnsi" w:cstheme="minorHAnsi"/>
                <w:b/>
                <w:i/>
                <w:color w:val="000000" w:themeColor="text1"/>
              </w:rPr>
              <w:t>Locational Knowledge</w:t>
            </w:r>
          </w:p>
        </w:tc>
        <w:tc>
          <w:tcPr>
            <w:tcW w:w="2561" w:type="dxa"/>
          </w:tcPr>
          <w:p w14:paraId="0190DDC0" w14:textId="77777777" w:rsidR="00D6023E" w:rsidRDefault="00062781">
            <w:pPr>
              <w:rPr>
                <w:rFonts w:asciiTheme="minorHAnsi" w:hAnsiTheme="minorHAnsi" w:cstheme="minorHAnsi"/>
                <w:b/>
                <w:color w:val="FF0000"/>
                <w:sz w:val="22"/>
                <w:szCs w:val="22"/>
              </w:rPr>
            </w:pPr>
            <w:r>
              <w:rPr>
                <w:rFonts w:asciiTheme="minorHAnsi" w:hAnsiTheme="minorHAnsi" w:cstheme="minorHAnsi"/>
                <w:b/>
                <w:color w:val="FF0000"/>
                <w:sz w:val="22"/>
                <w:szCs w:val="22"/>
              </w:rPr>
              <w:t>Building Block 1</w:t>
            </w:r>
          </w:p>
          <w:p w14:paraId="2D97CBBE" w14:textId="77777777" w:rsidR="00D6023E" w:rsidRDefault="00D6023E">
            <w:pPr>
              <w:rPr>
                <w:rFonts w:asciiTheme="minorHAnsi" w:hAnsiTheme="minorHAnsi" w:cstheme="minorHAnsi"/>
                <w:b/>
                <w:color w:val="000000" w:themeColor="text1"/>
                <w:sz w:val="22"/>
                <w:szCs w:val="22"/>
              </w:rPr>
            </w:pPr>
          </w:p>
          <w:p w14:paraId="3BBC3581" w14:textId="526CAE74" w:rsidR="00D6023E" w:rsidRDefault="00B216F9">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Und</w:t>
            </w:r>
            <w:r w:rsidR="005E1AE7">
              <w:rPr>
                <w:rFonts w:asciiTheme="minorHAnsi" w:hAnsiTheme="minorHAnsi" w:cstheme="minorHAnsi"/>
                <w:b/>
                <w:color w:val="000000" w:themeColor="text1"/>
                <w:sz w:val="22"/>
                <w:szCs w:val="22"/>
              </w:rPr>
              <w:t xml:space="preserve">erstand that people live in different homes in their town </w:t>
            </w:r>
          </w:p>
          <w:p w14:paraId="2E6D7F2B" w14:textId="39B46518" w:rsidR="005E1AE7" w:rsidRDefault="005E1AE7">
            <w:pPr>
              <w:rPr>
                <w:rFonts w:asciiTheme="minorHAnsi" w:hAnsiTheme="minorHAnsi" w:cstheme="minorHAnsi"/>
                <w:b/>
                <w:color w:val="000000" w:themeColor="text1"/>
                <w:sz w:val="22"/>
                <w:szCs w:val="22"/>
              </w:rPr>
            </w:pPr>
          </w:p>
          <w:p w14:paraId="589726B4" w14:textId="40B11E7E" w:rsidR="005E1AE7" w:rsidRDefault="005E1AE7">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Understand there are other places to visit </w:t>
            </w:r>
            <w:proofErr w:type="spellStart"/>
            <w:r>
              <w:rPr>
                <w:rFonts w:asciiTheme="minorHAnsi" w:hAnsiTheme="minorHAnsi" w:cstheme="minorHAnsi"/>
                <w:b/>
                <w:color w:val="000000" w:themeColor="text1"/>
                <w:sz w:val="22"/>
                <w:szCs w:val="22"/>
              </w:rPr>
              <w:t>eg</w:t>
            </w:r>
            <w:proofErr w:type="spellEnd"/>
            <w:r>
              <w:rPr>
                <w:rFonts w:asciiTheme="minorHAnsi" w:hAnsiTheme="minorHAnsi" w:cstheme="minorHAnsi"/>
                <w:b/>
                <w:color w:val="000000" w:themeColor="text1"/>
                <w:sz w:val="22"/>
                <w:szCs w:val="22"/>
              </w:rPr>
              <w:t>. by going on a train, by car, by foot</w:t>
            </w:r>
          </w:p>
          <w:p w14:paraId="41C438F1" w14:textId="1FC95E14" w:rsidR="005E1AE7" w:rsidRDefault="005E1AE7">
            <w:pPr>
              <w:rPr>
                <w:rFonts w:asciiTheme="minorHAnsi" w:hAnsiTheme="minorHAnsi" w:cstheme="minorHAnsi"/>
                <w:b/>
                <w:color w:val="000000" w:themeColor="text1"/>
                <w:sz w:val="22"/>
                <w:szCs w:val="22"/>
              </w:rPr>
            </w:pPr>
          </w:p>
          <w:p w14:paraId="0B2AE7A8" w14:textId="23F03D4E" w:rsidR="005E1AE7" w:rsidRDefault="005E1AE7">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Begin to use directional and positional language </w:t>
            </w:r>
            <w:proofErr w:type="spellStart"/>
            <w:r>
              <w:rPr>
                <w:rFonts w:asciiTheme="minorHAnsi" w:hAnsiTheme="minorHAnsi" w:cstheme="minorHAnsi"/>
                <w:b/>
                <w:color w:val="000000" w:themeColor="text1"/>
                <w:sz w:val="22"/>
                <w:szCs w:val="22"/>
              </w:rPr>
              <w:t>eg</w:t>
            </w:r>
            <w:proofErr w:type="spellEnd"/>
            <w:r>
              <w:rPr>
                <w:rFonts w:asciiTheme="minorHAnsi" w:hAnsiTheme="minorHAnsi" w:cstheme="minorHAnsi"/>
                <w:b/>
                <w:color w:val="000000" w:themeColor="text1"/>
                <w:sz w:val="22"/>
                <w:szCs w:val="22"/>
              </w:rPr>
              <w:t>. Over there, up/under there</w:t>
            </w:r>
          </w:p>
          <w:p w14:paraId="3E5D61D7" w14:textId="77777777" w:rsidR="00D6023E" w:rsidRDefault="00D6023E">
            <w:pPr>
              <w:rPr>
                <w:rFonts w:asciiTheme="minorHAnsi" w:hAnsiTheme="minorHAnsi" w:cstheme="minorHAnsi"/>
                <w:color w:val="000000" w:themeColor="text1"/>
                <w:sz w:val="22"/>
                <w:szCs w:val="22"/>
              </w:rPr>
            </w:pPr>
          </w:p>
        </w:tc>
        <w:tc>
          <w:tcPr>
            <w:tcW w:w="2616" w:type="dxa"/>
          </w:tcPr>
          <w:p w14:paraId="1F7F55FD" w14:textId="77777777" w:rsidR="00D6023E" w:rsidRDefault="00062781">
            <w:pPr>
              <w:rPr>
                <w:rFonts w:asciiTheme="minorHAnsi" w:hAnsiTheme="minorHAnsi" w:cstheme="minorHAnsi"/>
                <w:b/>
                <w:color w:val="FF0000"/>
                <w:sz w:val="22"/>
                <w:szCs w:val="22"/>
              </w:rPr>
            </w:pPr>
            <w:r>
              <w:rPr>
                <w:rFonts w:asciiTheme="minorHAnsi" w:hAnsiTheme="minorHAnsi" w:cstheme="minorHAnsi"/>
                <w:b/>
                <w:color w:val="FF0000"/>
                <w:sz w:val="22"/>
                <w:szCs w:val="22"/>
              </w:rPr>
              <w:t>Building Block 2</w:t>
            </w:r>
          </w:p>
          <w:p w14:paraId="73129F6D" w14:textId="77777777" w:rsidR="00D6023E" w:rsidRDefault="00D6023E">
            <w:pPr>
              <w:rPr>
                <w:rFonts w:asciiTheme="minorHAnsi" w:hAnsiTheme="minorHAnsi" w:cstheme="minorHAnsi"/>
                <w:b/>
                <w:color w:val="000000" w:themeColor="text1"/>
                <w:sz w:val="22"/>
                <w:szCs w:val="22"/>
              </w:rPr>
            </w:pPr>
          </w:p>
          <w:p w14:paraId="2280BE24" w14:textId="0CCDF3AE" w:rsidR="00D6023E" w:rsidRDefault="00B216F9">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Understand that we live on the planet Earth. </w:t>
            </w:r>
          </w:p>
          <w:p w14:paraId="540A1C72" w14:textId="22F23122" w:rsidR="00B216F9" w:rsidRDefault="00B216F9">
            <w:pPr>
              <w:rPr>
                <w:rFonts w:asciiTheme="minorHAnsi" w:hAnsiTheme="minorHAnsi" w:cstheme="minorHAnsi"/>
                <w:b/>
                <w:color w:val="000000" w:themeColor="text1"/>
                <w:sz w:val="22"/>
                <w:szCs w:val="22"/>
              </w:rPr>
            </w:pPr>
          </w:p>
          <w:p w14:paraId="4053B886" w14:textId="31B9EE48" w:rsidR="00B216F9" w:rsidRDefault="00B216F9">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Understand and make comparisons between polar regions and places with warmer climates. </w:t>
            </w:r>
          </w:p>
          <w:p w14:paraId="44F71FB1" w14:textId="5787937B" w:rsidR="00B216F9" w:rsidRDefault="00B216F9">
            <w:pPr>
              <w:rPr>
                <w:rFonts w:asciiTheme="minorHAnsi" w:hAnsiTheme="minorHAnsi" w:cstheme="minorHAnsi"/>
                <w:b/>
                <w:color w:val="000000" w:themeColor="text1"/>
                <w:sz w:val="22"/>
                <w:szCs w:val="22"/>
              </w:rPr>
            </w:pPr>
          </w:p>
          <w:p w14:paraId="0731A8C8" w14:textId="11C844B3" w:rsidR="00B216F9" w:rsidRDefault="00B216F9">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Learn about people living in colder climates and how they survive </w:t>
            </w:r>
            <w:proofErr w:type="spellStart"/>
            <w:r>
              <w:rPr>
                <w:rFonts w:asciiTheme="minorHAnsi" w:hAnsiTheme="minorHAnsi" w:cstheme="minorHAnsi"/>
                <w:b/>
                <w:color w:val="000000" w:themeColor="text1"/>
                <w:sz w:val="22"/>
                <w:szCs w:val="22"/>
              </w:rPr>
              <w:t>eg</w:t>
            </w:r>
            <w:proofErr w:type="spellEnd"/>
            <w:r>
              <w:rPr>
                <w:rFonts w:asciiTheme="minorHAnsi" w:hAnsiTheme="minorHAnsi" w:cstheme="minorHAnsi"/>
                <w:b/>
                <w:color w:val="000000" w:themeColor="text1"/>
                <w:sz w:val="22"/>
                <w:szCs w:val="22"/>
              </w:rPr>
              <w:t xml:space="preserve">. Inuit people </w:t>
            </w:r>
          </w:p>
          <w:p w14:paraId="09857036" w14:textId="5F2E8E46" w:rsidR="00B216F9" w:rsidRDefault="00B216F9">
            <w:pPr>
              <w:rPr>
                <w:rFonts w:asciiTheme="minorHAnsi" w:hAnsiTheme="minorHAnsi" w:cstheme="minorHAnsi"/>
                <w:b/>
                <w:color w:val="000000" w:themeColor="text1"/>
                <w:sz w:val="22"/>
                <w:szCs w:val="22"/>
              </w:rPr>
            </w:pPr>
          </w:p>
          <w:p w14:paraId="1814F849" w14:textId="0ECBF60E" w:rsidR="00B216F9" w:rsidRDefault="00B216F9">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Begin to explore maps </w:t>
            </w:r>
            <w:proofErr w:type="spellStart"/>
            <w:r>
              <w:rPr>
                <w:rFonts w:asciiTheme="minorHAnsi" w:hAnsiTheme="minorHAnsi" w:cstheme="minorHAnsi"/>
                <w:b/>
                <w:color w:val="000000" w:themeColor="text1"/>
                <w:sz w:val="22"/>
                <w:szCs w:val="22"/>
              </w:rPr>
              <w:t>eg</w:t>
            </w:r>
            <w:proofErr w:type="spellEnd"/>
            <w:r>
              <w:rPr>
                <w:rFonts w:asciiTheme="minorHAnsi" w:hAnsiTheme="minorHAnsi" w:cstheme="minorHAnsi"/>
                <w:b/>
                <w:color w:val="000000" w:themeColor="text1"/>
                <w:sz w:val="22"/>
                <w:szCs w:val="22"/>
              </w:rPr>
              <w:t xml:space="preserve">. </w:t>
            </w:r>
            <w:proofErr w:type="gramStart"/>
            <w:r>
              <w:rPr>
                <w:rFonts w:asciiTheme="minorHAnsi" w:hAnsiTheme="minorHAnsi" w:cstheme="minorHAnsi"/>
                <w:b/>
                <w:color w:val="000000" w:themeColor="text1"/>
                <w:sz w:val="22"/>
                <w:szCs w:val="22"/>
              </w:rPr>
              <w:t>google</w:t>
            </w:r>
            <w:proofErr w:type="gramEnd"/>
            <w:r>
              <w:rPr>
                <w:rFonts w:asciiTheme="minorHAnsi" w:hAnsiTheme="minorHAnsi" w:cstheme="minorHAnsi"/>
                <w:b/>
                <w:color w:val="000000" w:themeColor="text1"/>
                <w:sz w:val="22"/>
                <w:szCs w:val="22"/>
              </w:rPr>
              <w:t xml:space="preserve"> maps of where their homes are, create pirate maps. </w:t>
            </w:r>
          </w:p>
          <w:p w14:paraId="41AB37D3" w14:textId="60897118" w:rsidR="00B216F9" w:rsidRDefault="00B216F9">
            <w:pPr>
              <w:rPr>
                <w:rFonts w:asciiTheme="minorHAnsi" w:hAnsiTheme="minorHAnsi" w:cstheme="minorHAnsi"/>
                <w:b/>
                <w:color w:val="000000" w:themeColor="text1"/>
                <w:sz w:val="22"/>
                <w:szCs w:val="22"/>
              </w:rPr>
            </w:pPr>
          </w:p>
          <w:p w14:paraId="13C47E96" w14:textId="21EA39D9" w:rsidR="00B216F9" w:rsidRDefault="00B216F9">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Compare different places to live in the UK </w:t>
            </w:r>
            <w:proofErr w:type="spellStart"/>
            <w:r>
              <w:rPr>
                <w:rFonts w:asciiTheme="minorHAnsi" w:hAnsiTheme="minorHAnsi" w:cstheme="minorHAnsi"/>
                <w:b/>
                <w:color w:val="000000" w:themeColor="text1"/>
                <w:sz w:val="22"/>
                <w:szCs w:val="22"/>
              </w:rPr>
              <w:t>eg</w:t>
            </w:r>
            <w:proofErr w:type="spellEnd"/>
            <w:r>
              <w:rPr>
                <w:rFonts w:asciiTheme="minorHAnsi" w:hAnsiTheme="minorHAnsi" w:cstheme="minorHAnsi"/>
                <w:b/>
                <w:color w:val="000000" w:themeColor="text1"/>
                <w:sz w:val="22"/>
                <w:szCs w:val="22"/>
              </w:rPr>
              <w:t xml:space="preserve">.  Chesham compared with London </w:t>
            </w:r>
          </w:p>
          <w:p w14:paraId="400B3C9A" w14:textId="77777777" w:rsidR="00D6023E" w:rsidRDefault="00D6023E">
            <w:pPr>
              <w:rPr>
                <w:rFonts w:asciiTheme="minorHAnsi" w:hAnsiTheme="minorHAnsi" w:cstheme="minorHAnsi"/>
                <w:color w:val="000000" w:themeColor="text1"/>
                <w:sz w:val="22"/>
                <w:szCs w:val="22"/>
              </w:rPr>
            </w:pPr>
          </w:p>
          <w:p w14:paraId="0A20AB67" w14:textId="77777777" w:rsidR="00D6023E" w:rsidRDefault="00D6023E">
            <w:pPr>
              <w:rPr>
                <w:rFonts w:asciiTheme="minorHAnsi" w:hAnsiTheme="minorHAnsi" w:cstheme="minorHAnsi"/>
                <w:color w:val="000000" w:themeColor="text1"/>
                <w:sz w:val="22"/>
                <w:szCs w:val="22"/>
              </w:rPr>
            </w:pPr>
          </w:p>
          <w:p w14:paraId="225C3E86" w14:textId="77777777" w:rsidR="00D6023E" w:rsidRDefault="00D6023E">
            <w:pPr>
              <w:rPr>
                <w:rFonts w:asciiTheme="minorHAnsi" w:hAnsiTheme="minorHAnsi" w:cstheme="minorHAnsi"/>
                <w:color w:val="000000" w:themeColor="text1"/>
                <w:sz w:val="22"/>
                <w:szCs w:val="22"/>
              </w:rPr>
            </w:pPr>
          </w:p>
        </w:tc>
        <w:tc>
          <w:tcPr>
            <w:tcW w:w="2478" w:type="dxa"/>
          </w:tcPr>
          <w:p w14:paraId="637DBE40" w14:textId="77777777" w:rsidR="00D6023E" w:rsidRDefault="005E158F">
            <w:pPr>
              <w:rPr>
                <w:rFonts w:asciiTheme="minorHAnsi" w:hAnsiTheme="minorHAnsi" w:cstheme="minorHAnsi"/>
                <w:b/>
                <w:bCs/>
                <w:color w:val="000000" w:themeColor="text1"/>
                <w:sz w:val="22"/>
                <w:szCs w:val="22"/>
              </w:rPr>
            </w:pPr>
            <w:r w:rsidRPr="005E158F">
              <w:rPr>
                <w:rFonts w:asciiTheme="minorHAnsi" w:hAnsiTheme="minorHAnsi" w:cstheme="minorHAnsi"/>
                <w:b/>
                <w:bCs/>
                <w:color w:val="000000" w:themeColor="text1"/>
                <w:sz w:val="22"/>
                <w:szCs w:val="22"/>
              </w:rPr>
              <w:t>Understand how some places are linked to other places e.g. roads, trains.</w:t>
            </w:r>
          </w:p>
          <w:p w14:paraId="7D566F81" w14:textId="77777777" w:rsidR="005E158F" w:rsidRDefault="005E158F">
            <w:pPr>
              <w:rPr>
                <w:rFonts w:asciiTheme="minorHAnsi" w:hAnsiTheme="minorHAnsi" w:cstheme="minorHAnsi"/>
                <w:b/>
                <w:bCs/>
                <w:color w:val="000000" w:themeColor="text1"/>
                <w:sz w:val="22"/>
                <w:szCs w:val="22"/>
              </w:rPr>
            </w:pPr>
          </w:p>
          <w:p w14:paraId="1A4A4EFC" w14:textId="77777777" w:rsidR="005E158F" w:rsidRDefault="005E158F">
            <w:pP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Begin to understand direction with simple vocabulary e.g. north, south, east, west, up, down, right, left etc.</w:t>
            </w:r>
          </w:p>
          <w:p w14:paraId="2F8C47BA" w14:textId="77777777" w:rsidR="005E158F" w:rsidRDefault="005E158F">
            <w:pPr>
              <w:rPr>
                <w:rFonts w:asciiTheme="minorHAnsi" w:hAnsiTheme="minorHAnsi" w:cstheme="minorHAnsi"/>
                <w:b/>
                <w:bCs/>
                <w:color w:val="000000" w:themeColor="text1"/>
                <w:sz w:val="22"/>
                <w:szCs w:val="22"/>
              </w:rPr>
            </w:pPr>
          </w:p>
          <w:p w14:paraId="0C57F128" w14:textId="77777777" w:rsidR="00F14FF7" w:rsidRDefault="005E158F" w:rsidP="00F14FF7">
            <w:pPr>
              <w:rPr>
                <w:rFonts w:asciiTheme="minorHAnsi" w:hAnsiTheme="minorHAnsi" w:cstheme="minorHAnsi"/>
                <w:b/>
                <w:bCs/>
                <w:sz w:val="22"/>
                <w:szCs w:val="22"/>
              </w:rPr>
            </w:pPr>
            <w:r>
              <w:rPr>
                <w:rFonts w:asciiTheme="minorHAnsi" w:hAnsiTheme="minorHAnsi" w:cstheme="minorHAnsi"/>
                <w:b/>
                <w:bCs/>
                <w:color w:val="000000" w:themeColor="text1"/>
                <w:sz w:val="22"/>
                <w:szCs w:val="22"/>
              </w:rPr>
              <w:t>Start to understand simple maps e.g. Map of school site or local area</w:t>
            </w:r>
            <w:r w:rsidR="00F14FF7" w:rsidRPr="00EB14C6">
              <w:rPr>
                <w:rFonts w:asciiTheme="minorHAnsi" w:hAnsiTheme="minorHAnsi" w:cstheme="minorHAnsi"/>
                <w:b/>
                <w:bCs/>
                <w:sz w:val="22"/>
                <w:szCs w:val="22"/>
              </w:rPr>
              <w:t xml:space="preserve"> </w:t>
            </w:r>
          </w:p>
          <w:p w14:paraId="25FD6D3A" w14:textId="77777777" w:rsidR="00F14FF7" w:rsidRDefault="00F14FF7" w:rsidP="00F14FF7">
            <w:pPr>
              <w:rPr>
                <w:rFonts w:asciiTheme="minorHAnsi" w:hAnsiTheme="minorHAnsi" w:cstheme="minorHAnsi"/>
                <w:b/>
                <w:bCs/>
                <w:sz w:val="22"/>
                <w:szCs w:val="22"/>
              </w:rPr>
            </w:pPr>
          </w:p>
          <w:p w14:paraId="2B8EB838" w14:textId="24CB4AB3" w:rsidR="00F14FF7" w:rsidRDefault="00F14FF7" w:rsidP="00F14FF7">
            <w:pPr>
              <w:rPr>
                <w:rFonts w:asciiTheme="minorHAnsi" w:hAnsiTheme="minorHAnsi" w:cstheme="minorHAnsi"/>
                <w:b/>
                <w:bCs/>
                <w:sz w:val="22"/>
                <w:szCs w:val="22"/>
              </w:rPr>
            </w:pPr>
            <w:r w:rsidRPr="00EB14C6">
              <w:rPr>
                <w:rFonts w:asciiTheme="minorHAnsi" w:hAnsiTheme="minorHAnsi" w:cstheme="minorHAnsi"/>
                <w:b/>
                <w:bCs/>
                <w:sz w:val="22"/>
                <w:szCs w:val="22"/>
              </w:rPr>
              <w:t xml:space="preserve">Name, locate and identify characteristics of the four countries and capital cities of the United Kingdom </w:t>
            </w:r>
          </w:p>
          <w:p w14:paraId="2C3E881A" w14:textId="1D3DF451" w:rsidR="005E158F" w:rsidRDefault="005E158F">
            <w:pPr>
              <w:rPr>
                <w:rFonts w:asciiTheme="minorHAnsi" w:hAnsiTheme="minorHAnsi" w:cstheme="minorHAnsi"/>
                <w:b/>
                <w:bCs/>
                <w:color w:val="000000" w:themeColor="text1"/>
                <w:sz w:val="22"/>
                <w:szCs w:val="22"/>
              </w:rPr>
            </w:pPr>
          </w:p>
        </w:tc>
        <w:tc>
          <w:tcPr>
            <w:tcW w:w="2480" w:type="dxa"/>
          </w:tcPr>
          <w:p w14:paraId="3490672F" w14:textId="77777777" w:rsidR="00D6023E" w:rsidRDefault="00EB14C6">
            <w:pPr>
              <w:rPr>
                <w:rFonts w:asciiTheme="minorHAnsi" w:hAnsiTheme="minorHAnsi" w:cstheme="minorHAnsi"/>
                <w:b/>
                <w:bCs/>
                <w:sz w:val="22"/>
                <w:szCs w:val="22"/>
              </w:rPr>
            </w:pPr>
            <w:r w:rsidRPr="00EB14C6">
              <w:rPr>
                <w:rFonts w:asciiTheme="minorHAnsi" w:hAnsiTheme="minorHAnsi" w:cstheme="minorHAnsi"/>
                <w:b/>
                <w:bCs/>
                <w:sz w:val="22"/>
                <w:szCs w:val="22"/>
              </w:rPr>
              <w:t>Name and locate the world's seven continents and five oceans.</w:t>
            </w:r>
          </w:p>
          <w:p w14:paraId="1EE73E9B" w14:textId="77777777" w:rsidR="00EB14C6" w:rsidRDefault="00EB14C6">
            <w:pPr>
              <w:rPr>
                <w:rFonts w:asciiTheme="minorHAnsi" w:hAnsiTheme="minorHAnsi" w:cstheme="minorHAnsi"/>
                <w:b/>
                <w:bCs/>
                <w:sz w:val="22"/>
                <w:szCs w:val="22"/>
              </w:rPr>
            </w:pPr>
          </w:p>
          <w:p w14:paraId="323459E2" w14:textId="77777777" w:rsidR="00EB14C6" w:rsidRDefault="00EB14C6">
            <w:pPr>
              <w:rPr>
                <w:rFonts w:asciiTheme="minorHAnsi" w:hAnsiTheme="minorHAnsi" w:cstheme="minorHAnsi"/>
                <w:b/>
                <w:bCs/>
                <w:sz w:val="22"/>
                <w:szCs w:val="22"/>
              </w:rPr>
            </w:pPr>
          </w:p>
          <w:p w14:paraId="51367F07" w14:textId="2A62FA98" w:rsidR="00EB14C6" w:rsidRPr="00EB14C6" w:rsidRDefault="00EB14C6">
            <w:pPr>
              <w:rPr>
                <w:rFonts w:asciiTheme="minorHAnsi" w:hAnsiTheme="minorHAnsi" w:cstheme="minorHAnsi"/>
                <w:b/>
                <w:bCs/>
                <w:sz w:val="22"/>
                <w:szCs w:val="22"/>
              </w:rPr>
            </w:pPr>
            <w:r w:rsidRPr="00EB14C6">
              <w:rPr>
                <w:rFonts w:asciiTheme="minorHAnsi" w:hAnsiTheme="minorHAnsi" w:cstheme="minorHAnsi"/>
                <w:b/>
                <w:bCs/>
                <w:sz w:val="22"/>
                <w:szCs w:val="22"/>
              </w:rPr>
              <w:t>Name, locate and identify characteristics of the seas surrounding the United Kingdom</w:t>
            </w:r>
          </w:p>
        </w:tc>
        <w:tc>
          <w:tcPr>
            <w:tcW w:w="2480" w:type="dxa"/>
          </w:tcPr>
          <w:p w14:paraId="7166DA57" w14:textId="77777777" w:rsidR="00B55670" w:rsidRDefault="00B55670" w:rsidP="0039764E">
            <w:pPr>
              <w:rPr>
                <w:rFonts w:asciiTheme="minorHAnsi" w:hAnsiTheme="minorHAnsi" w:cstheme="minorHAnsi"/>
                <w:b/>
                <w:bCs/>
                <w:color w:val="000000" w:themeColor="text1"/>
                <w:sz w:val="22"/>
                <w:szCs w:val="22"/>
              </w:rPr>
            </w:pPr>
            <w:r w:rsidRPr="00B55670">
              <w:rPr>
                <w:rFonts w:asciiTheme="minorHAnsi" w:hAnsiTheme="minorHAnsi" w:cstheme="minorHAnsi"/>
                <w:b/>
                <w:bCs/>
                <w:color w:val="000000" w:themeColor="text1"/>
                <w:sz w:val="22"/>
                <w:szCs w:val="22"/>
              </w:rPr>
              <w:t xml:space="preserve">Identify where counties are within the UK and the key topographical features </w:t>
            </w:r>
          </w:p>
          <w:p w14:paraId="6CAAC866" w14:textId="77777777" w:rsidR="00B55670" w:rsidRDefault="00B55670" w:rsidP="0039764E">
            <w:pPr>
              <w:rPr>
                <w:rFonts w:asciiTheme="minorHAnsi" w:hAnsiTheme="minorHAnsi" w:cstheme="minorHAnsi"/>
                <w:b/>
                <w:bCs/>
                <w:color w:val="000000" w:themeColor="text1"/>
                <w:sz w:val="22"/>
                <w:szCs w:val="22"/>
              </w:rPr>
            </w:pPr>
          </w:p>
          <w:p w14:paraId="7B95DAD5" w14:textId="11D327CE" w:rsidR="00D6023E" w:rsidRPr="00B55670" w:rsidRDefault="00B55670" w:rsidP="0039764E">
            <w:pPr>
              <w:rPr>
                <w:rFonts w:asciiTheme="minorHAnsi" w:hAnsiTheme="minorHAnsi" w:cstheme="minorHAnsi"/>
                <w:b/>
                <w:bCs/>
                <w:color w:val="000000" w:themeColor="text1"/>
                <w:sz w:val="22"/>
                <w:szCs w:val="22"/>
              </w:rPr>
            </w:pPr>
            <w:r w:rsidRPr="00B55670">
              <w:rPr>
                <w:rFonts w:asciiTheme="minorHAnsi" w:hAnsiTheme="minorHAnsi" w:cstheme="minorHAnsi"/>
                <w:b/>
                <w:bCs/>
                <w:color w:val="000000" w:themeColor="text1"/>
                <w:sz w:val="22"/>
                <w:szCs w:val="22"/>
              </w:rPr>
              <w:t>Name and locate the cities of the UK</w:t>
            </w:r>
          </w:p>
        </w:tc>
        <w:tc>
          <w:tcPr>
            <w:tcW w:w="2480" w:type="dxa"/>
          </w:tcPr>
          <w:p w14:paraId="68D73617" w14:textId="77777777" w:rsidR="00B55670" w:rsidRDefault="00B55670">
            <w:pPr>
              <w:rPr>
                <w:rFonts w:asciiTheme="minorHAnsi" w:hAnsiTheme="minorHAnsi" w:cstheme="minorHAnsi"/>
                <w:b/>
                <w:bCs/>
                <w:color w:val="000000" w:themeColor="text1"/>
                <w:sz w:val="22"/>
                <w:szCs w:val="22"/>
              </w:rPr>
            </w:pPr>
            <w:r w:rsidRPr="00B55670">
              <w:rPr>
                <w:rFonts w:asciiTheme="minorHAnsi" w:hAnsiTheme="minorHAnsi" w:cstheme="minorHAnsi"/>
                <w:b/>
                <w:bCs/>
                <w:color w:val="000000" w:themeColor="text1"/>
                <w:sz w:val="22"/>
                <w:szCs w:val="22"/>
              </w:rPr>
              <w:t xml:space="preserve">Recognise the different shapes of continents </w:t>
            </w:r>
          </w:p>
          <w:p w14:paraId="290FCB48" w14:textId="77777777" w:rsidR="00B55670" w:rsidRDefault="00B55670">
            <w:pPr>
              <w:rPr>
                <w:rFonts w:asciiTheme="minorHAnsi" w:hAnsiTheme="minorHAnsi" w:cstheme="minorHAnsi"/>
                <w:b/>
                <w:bCs/>
                <w:color w:val="000000" w:themeColor="text1"/>
                <w:sz w:val="22"/>
                <w:szCs w:val="22"/>
              </w:rPr>
            </w:pPr>
          </w:p>
          <w:p w14:paraId="7B8F6768" w14:textId="77777777" w:rsidR="00B55670" w:rsidRDefault="00B55670">
            <w:pPr>
              <w:rPr>
                <w:rFonts w:asciiTheme="minorHAnsi" w:hAnsiTheme="minorHAnsi" w:cstheme="minorHAnsi"/>
                <w:b/>
                <w:bCs/>
                <w:color w:val="000000" w:themeColor="text1"/>
                <w:sz w:val="22"/>
                <w:szCs w:val="22"/>
              </w:rPr>
            </w:pPr>
            <w:r w:rsidRPr="00B55670">
              <w:rPr>
                <w:rFonts w:asciiTheme="minorHAnsi" w:hAnsiTheme="minorHAnsi" w:cstheme="minorHAnsi"/>
                <w:b/>
                <w:bCs/>
                <w:color w:val="000000" w:themeColor="text1"/>
                <w:sz w:val="22"/>
                <w:szCs w:val="22"/>
              </w:rPr>
              <w:t xml:space="preserve">Demonstrate knowledge of features about places around him/her and beyond the UK </w:t>
            </w:r>
          </w:p>
          <w:p w14:paraId="6DF3D9B0" w14:textId="77777777" w:rsidR="00B55670" w:rsidRDefault="00B55670">
            <w:pPr>
              <w:rPr>
                <w:rFonts w:asciiTheme="minorHAnsi" w:hAnsiTheme="minorHAnsi" w:cstheme="minorHAnsi"/>
                <w:b/>
                <w:bCs/>
                <w:color w:val="000000" w:themeColor="text1"/>
                <w:sz w:val="22"/>
                <w:szCs w:val="22"/>
              </w:rPr>
            </w:pPr>
          </w:p>
          <w:p w14:paraId="45ABAEB8" w14:textId="5DF60F5A" w:rsidR="00B55670" w:rsidRDefault="00B55670">
            <w:pPr>
              <w:rPr>
                <w:rFonts w:asciiTheme="minorHAnsi" w:hAnsiTheme="minorHAnsi" w:cstheme="minorHAnsi"/>
                <w:b/>
                <w:bCs/>
                <w:color w:val="000000" w:themeColor="text1"/>
                <w:sz w:val="22"/>
                <w:szCs w:val="22"/>
              </w:rPr>
            </w:pPr>
            <w:r w:rsidRPr="00B55670">
              <w:rPr>
                <w:rFonts w:asciiTheme="minorHAnsi" w:hAnsiTheme="minorHAnsi" w:cstheme="minorHAnsi"/>
                <w:b/>
                <w:bCs/>
                <w:color w:val="000000" w:themeColor="text1"/>
                <w:sz w:val="22"/>
                <w:szCs w:val="22"/>
              </w:rPr>
              <w:t>Identify where countries are within Europe</w:t>
            </w:r>
          </w:p>
          <w:p w14:paraId="3C037D8F" w14:textId="77777777" w:rsidR="00B55670" w:rsidRDefault="00B55670">
            <w:pPr>
              <w:rPr>
                <w:rFonts w:asciiTheme="minorHAnsi" w:hAnsiTheme="minorHAnsi" w:cstheme="minorHAnsi"/>
                <w:b/>
                <w:bCs/>
                <w:color w:val="000000" w:themeColor="text1"/>
                <w:sz w:val="22"/>
                <w:szCs w:val="22"/>
              </w:rPr>
            </w:pPr>
          </w:p>
          <w:p w14:paraId="0E9578F2" w14:textId="77777777" w:rsidR="00B55670" w:rsidRDefault="00B55670">
            <w:pPr>
              <w:rPr>
                <w:rFonts w:asciiTheme="minorHAnsi" w:hAnsiTheme="minorHAnsi" w:cstheme="minorHAnsi"/>
                <w:b/>
                <w:bCs/>
                <w:color w:val="000000" w:themeColor="text1"/>
                <w:sz w:val="22"/>
                <w:szCs w:val="22"/>
              </w:rPr>
            </w:pPr>
            <w:r w:rsidRPr="00B55670">
              <w:rPr>
                <w:rFonts w:asciiTheme="minorHAnsi" w:hAnsiTheme="minorHAnsi" w:cstheme="minorHAnsi"/>
                <w:b/>
                <w:bCs/>
                <w:color w:val="000000" w:themeColor="text1"/>
                <w:sz w:val="22"/>
                <w:szCs w:val="22"/>
              </w:rPr>
              <w:t xml:space="preserve">Recognise that people have differing quality of life living in different locations and environments </w:t>
            </w:r>
          </w:p>
          <w:p w14:paraId="171DCE82" w14:textId="77777777" w:rsidR="00B55670" w:rsidRDefault="00B55670">
            <w:pPr>
              <w:rPr>
                <w:rFonts w:asciiTheme="minorHAnsi" w:hAnsiTheme="minorHAnsi" w:cstheme="minorHAnsi"/>
                <w:b/>
                <w:bCs/>
                <w:color w:val="000000" w:themeColor="text1"/>
                <w:sz w:val="22"/>
                <w:szCs w:val="22"/>
              </w:rPr>
            </w:pPr>
          </w:p>
          <w:p w14:paraId="760459EA" w14:textId="77777777" w:rsidR="000D112D" w:rsidRDefault="00B55670" w:rsidP="000D112D">
            <w:pPr>
              <w:rPr>
                <w:rFonts w:asciiTheme="minorHAnsi" w:hAnsiTheme="minorHAnsi" w:cstheme="minorHAnsi"/>
                <w:b/>
                <w:bCs/>
                <w:color w:val="000000" w:themeColor="text1"/>
                <w:sz w:val="22"/>
                <w:szCs w:val="22"/>
              </w:rPr>
            </w:pPr>
            <w:r w:rsidRPr="00B55670">
              <w:rPr>
                <w:rFonts w:asciiTheme="minorHAnsi" w:hAnsiTheme="minorHAnsi" w:cstheme="minorHAnsi"/>
                <w:b/>
                <w:bCs/>
                <w:color w:val="000000" w:themeColor="text1"/>
                <w:sz w:val="22"/>
                <w:szCs w:val="22"/>
              </w:rPr>
              <w:t>Know how the locality is set within a wider geographical context</w:t>
            </w:r>
            <w:r w:rsidR="000D112D" w:rsidRPr="00B55670">
              <w:rPr>
                <w:rFonts w:asciiTheme="minorHAnsi" w:hAnsiTheme="minorHAnsi" w:cstheme="minorHAnsi"/>
                <w:b/>
                <w:bCs/>
                <w:color w:val="000000" w:themeColor="text1"/>
                <w:sz w:val="22"/>
                <w:szCs w:val="22"/>
              </w:rPr>
              <w:t xml:space="preserve"> </w:t>
            </w:r>
          </w:p>
          <w:p w14:paraId="649772B5" w14:textId="77777777" w:rsidR="000D112D" w:rsidRDefault="000D112D" w:rsidP="000D112D">
            <w:pPr>
              <w:rPr>
                <w:rFonts w:asciiTheme="minorHAnsi" w:hAnsiTheme="minorHAnsi" w:cstheme="minorHAnsi"/>
                <w:b/>
                <w:bCs/>
                <w:color w:val="000000" w:themeColor="text1"/>
                <w:sz w:val="22"/>
                <w:szCs w:val="22"/>
              </w:rPr>
            </w:pPr>
          </w:p>
          <w:p w14:paraId="1ED6CC44" w14:textId="1FFA68E9" w:rsidR="000D112D" w:rsidRDefault="000D112D" w:rsidP="000D112D">
            <w:pPr>
              <w:rPr>
                <w:rFonts w:asciiTheme="minorHAnsi" w:hAnsiTheme="minorHAnsi" w:cstheme="minorHAnsi"/>
                <w:b/>
                <w:bCs/>
                <w:color w:val="000000" w:themeColor="text1"/>
                <w:sz w:val="22"/>
                <w:szCs w:val="22"/>
              </w:rPr>
            </w:pPr>
            <w:r w:rsidRPr="00B55670">
              <w:rPr>
                <w:rFonts w:asciiTheme="minorHAnsi" w:hAnsiTheme="minorHAnsi" w:cstheme="minorHAnsi"/>
                <w:b/>
                <w:bCs/>
                <w:color w:val="000000" w:themeColor="text1"/>
                <w:sz w:val="22"/>
                <w:szCs w:val="22"/>
              </w:rPr>
              <w:t xml:space="preserve">Identify the physical characteristics and key topographical features of the countries within North America </w:t>
            </w:r>
          </w:p>
          <w:p w14:paraId="7430DFD6" w14:textId="316710F7" w:rsidR="00D6023E" w:rsidRDefault="00D6023E">
            <w:pPr>
              <w:rPr>
                <w:rFonts w:asciiTheme="minorHAnsi" w:hAnsiTheme="minorHAnsi" w:cstheme="minorHAnsi"/>
                <w:b/>
                <w:bCs/>
                <w:color w:val="000000" w:themeColor="text1"/>
                <w:sz w:val="22"/>
                <w:szCs w:val="22"/>
              </w:rPr>
            </w:pPr>
          </w:p>
        </w:tc>
        <w:tc>
          <w:tcPr>
            <w:tcW w:w="2480" w:type="dxa"/>
          </w:tcPr>
          <w:p w14:paraId="4972990B" w14:textId="77777777" w:rsidR="00B55670" w:rsidRDefault="00B55670">
            <w:pPr>
              <w:rPr>
                <w:rFonts w:asciiTheme="minorHAnsi" w:hAnsiTheme="minorHAnsi" w:cstheme="minorHAnsi"/>
                <w:b/>
                <w:bCs/>
                <w:color w:val="000000" w:themeColor="text1"/>
                <w:sz w:val="22"/>
                <w:szCs w:val="22"/>
              </w:rPr>
            </w:pPr>
            <w:r w:rsidRPr="00B55670">
              <w:rPr>
                <w:rFonts w:asciiTheme="minorHAnsi" w:hAnsiTheme="minorHAnsi" w:cstheme="minorHAnsi"/>
                <w:b/>
                <w:bCs/>
                <w:color w:val="000000" w:themeColor="text1"/>
                <w:sz w:val="22"/>
                <w:szCs w:val="22"/>
              </w:rPr>
              <w:t xml:space="preserve">Recognise the different shapes of countries </w:t>
            </w:r>
          </w:p>
          <w:p w14:paraId="05454FE1" w14:textId="77777777" w:rsidR="00B55670" w:rsidRDefault="00B55670">
            <w:pPr>
              <w:rPr>
                <w:rFonts w:asciiTheme="minorHAnsi" w:hAnsiTheme="minorHAnsi" w:cstheme="minorHAnsi"/>
                <w:b/>
                <w:bCs/>
                <w:color w:val="000000" w:themeColor="text1"/>
                <w:sz w:val="22"/>
                <w:szCs w:val="22"/>
              </w:rPr>
            </w:pPr>
          </w:p>
          <w:p w14:paraId="4250AF6F" w14:textId="77777777" w:rsidR="00B55670" w:rsidRDefault="00B55670">
            <w:pPr>
              <w:rPr>
                <w:rFonts w:asciiTheme="minorHAnsi" w:hAnsiTheme="minorHAnsi" w:cstheme="minorHAnsi"/>
                <w:b/>
                <w:bCs/>
                <w:color w:val="000000" w:themeColor="text1"/>
                <w:sz w:val="22"/>
                <w:szCs w:val="22"/>
              </w:rPr>
            </w:pPr>
          </w:p>
          <w:p w14:paraId="42426164" w14:textId="77777777" w:rsidR="00B55670" w:rsidRDefault="00B55670">
            <w:pPr>
              <w:rPr>
                <w:rFonts w:asciiTheme="minorHAnsi" w:hAnsiTheme="minorHAnsi" w:cstheme="minorHAnsi"/>
                <w:b/>
                <w:bCs/>
                <w:color w:val="000000" w:themeColor="text1"/>
                <w:sz w:val="22"/>
                <w:szCs w:val="22"/>
              </w:rPr>
            </w:pPr>
            <w:r w:rsidRPr="00B55670">
              <w:rPr>
                <w:rFonts w:asciiTheme="minorHAnsi" w:hAnsiTheme="minorHAnsi" w:cstheme="minorHAnsi"/>
                <w:b/>
                <w:bCs/>
                <w:color w:val="000000" w:themeColor="text1"/>
                <w:sz w:val="22"/>
                <w:szCs w:val="22"/>
              </w:rPr>
              <w:t xml:space="preserve">Know about the wider context of places e.g. county, region and country </w:t>
            </w:r>
          </w:p>
          <w:p w14:paraId="79BE0C2C" w14:textId="77777777" w:rsidR="00B55670" w:rsidRDefault="00B55670">
            <w:pPr>
              <w:rPr>
                <w:rFonts w:asciiTheme="minorHAnsi" w:hAnsiTheme="minorHAnsi" w:cstheme="minorHAnsi"/>
                <w:b/>
                <w:bCs/>
                <w:color w:val="000000" w:themeColor="text1"/>
                <w:sz w:val="22"/>
                <w:szCs w:val="22"/>
              </w:rPr>
            </w:pPr>
          </w:p>
          <w:p w14:paraId="058C3838" w14:textId="29882E6B" w:rsidR="00B55670" w:rsidRDefault="00B55670">
            <w:pPr>
              <w:rPr>
                <w:rFonts w:asciiTheme="minorHAnsi" w:hAnsiTheme="minorHAnsi" w:cstheme="minorHAnsi"/>
                <w:b/>
                <w:bCs/>
                <w:color w:val="000000" w:themeColor="text1"/>
                <w:sz w:val="22"/>
                <w:szCs w:val="22"/>
              </w:rPr>
            </w:pPr>
            <w:r w:rsidRPr="00B55670">
              <w:rPr>
                <w:rFonts w:asciiTheme="minorHAnsi" w:hAnsiTheme="minorHAnsi" w:cstheme="minorHAnsi"/>
                <w:b/>
                <w:bCs/>
                <w:color w:val="000000" w:themeColor="text1"/>
                <w:sz w:val="22"/>
                <w:szCs w:val="22"/>
              </w:rPr>
              <w:t xml:space="preserve">Know and describe where a variety of places are in relation to physical and human features </w:t>
            </w:r>
          </w:p>
          <w:p w14:paraId="3DFCE273" w14:textId="77777777" w:rsidR="00B55670" w:rsidRDefault="00B55670">
            <w:pPr>
              <w:rPr>
                <w:rFonts w:asciiTheme="minorHAnsi" w:hAnsiTheme="minorHAnsi" w:cstheme="minorHAnsi"/>
                <w:b/>
                <w:bCs/>
                <w:color w:val="000000" w:themeColor="text1"/>
                <w:sz w:val="22"/>
                <w:szCs w:val="22"/>
              </w:rPr>
            </w:pPr>
          </w:p>
          <w:p w14:paraId="07ED0335" w14:textId="77777777" w:rsidR="00D6023E" w:rsidRDefault="00B55670">
            <w:pPr>
              <w:rPr>
                <w:rFonts w:asciiTheme="minorHAnsi" w:hAnsiTheme="minorHAnsi" w:cstheme="minorHAnsi"/>
                <w:b/>
                <w:bCs/>
                <w:color w:val="000000" w:themeColor="text1"/>
                <w:sz w:val="22"/>
                <w:szCs w:val="22"/>
              </w:rPr>
            </w:pPr>
            <w:r w:rsidRPr="00B55670">
              <w:rPr>
                <w:rFonts w:asciiTheme="minorHAnsi" w:hAnsiTheme="minorHAnsi" w:cstheme="minorHAnsi"/>
                <w:b/>
                <w:bCs/>
                <w:color w:val="000000" w:themeColor="text1"/>
                <w:sz w:val="22"/>
                <w:szCs w:val="22"/>
              </w:rPr>
              <w:t>Know location of: capital cities of countries of British Isles and U.K., seas around U.K., European Union</w:t>
            </w:r>
          </w:p>
          <w:p w14:paraId="740F5DF0" w14:textId="77777777" w:rsidR="00B55670" w:rsidRDefault="00B55670">
            <w:pPr>
              <w:rPr>
                <w:rFonts w:asciiTheme="minorHAnsi" w:hAnsiTheme="minorHAnsi" w:cstheme="minorHAnsi"/>
                <w:b/>
                <w:bCs/>
                <w:color w:val="000000" w:themeColor="text1"/>
                <w:sz w:val="22"/>
                <w:szCs w:val="22"/>
              </w:rPr>
            </w:pPr>
          </w:p>
          <w:p w14:paraId="2E07B094" w14:textId="3F0B7784" w:rsidR="00B55670" w:rsidRPr="00B55670" w:rsidRDefault="00B55670">
            <w:pPr>
              <w:rPr>
                <w:rFonts w:asciiTheme="minorHAnsi" w:hAnsiTheme="minorHAnsi" w:cstheme="minorHAnsi"/>
                <w:b/>
                <w:bCs/>
                <w:color w:val="000000" w:themeColor="text1"/>
                <w:sz w:val="22"/>
                <w:szCs w:val="22"/>
              </w:rPr>
            </w:pPr>
            <w:r w:rsidRPr="00B55670">
              <w:rPr>
                <w:rFonts w:asciiTheme="minorHAnsi" w:hAnsiTheme="minorHAnsi" w:cstheme="minorHAnsi"/>
                <w:b/>
                <w:bCs/>
                <w:sz w:val="22"/>
                <w:szCs w:val="22"/>
              </w:rPr>
              <w:t>Identify and describe the significance of the Prime/Greenwich Meridian and time zones including day and night</w:t>
            </w:r>
          </w:p>
        </w:tc>
        <w:tc>
          <w:tcPr>
            <w:tcW w:w="2369" w:type="dxa"/>
          </w:tcPr>
          <w:p w14:paraId="69DA4B9A" w14:textId="31820A3D" w:rsidR="00B55670" w:rsidRDefault="00B55670">
            <w:pPr>
              <w:rPr>
                <w:rFonts w:asciiTheme="minorHAnsi" w:hAnsiTheme="minorHAnsi" w:cstheme="minorHAnsi"/>
                <w:b/>
                <w:bCs/>
                <w:color w:val="000000" w:themeColor="text1"/>
                <w:sz w:val="22"/>
                <w:szCs w:val="22"/>
              </w:rPr>
            </w:pPr>
            <w:r w:rsidRPr="00B55670">
              <w:rPr>
                <w:rFonts w:asciiTheme="minorHAnsi" w:hAnsiTheme="minorHAnsi" w:cstheme="minorHAnsi"/>
                <w:b/>
                <w:bCs/>
                <w:color w:val="000000" w:themeColor="text1"/>
                <w:sz w:val="22"/>
                <w:szCs w:val="22"/>
              </w:rPr>
              <w:t xml:space="preserve">Locate the world's countries, using maps to focus on Europe and North and South America, concentrating on their environmental regions, key physical and human characteristics, countries, and major cities </w:t>
            </w:r>
          </w:p>
          <w:p w14:paraId="098B5147" w14:textId="77777777" w:rsidR="00B55670" w:rsidRDefault="00B55670">
            <w:pPr>
              <w:rPr>
                <w:rFonts w:asciiTheme="minorHAnsi" w:hAnsiTheme="minorHAnsi" w:cstheme="minorHAnsi"/>
                <w:b/>
                <w:bCs/>
                <w:color w:val="000000" w:themeColor="text1"/>
                <w:sz w:val="22"/>
                <w:szCs w:val="22"/>
              </w:rPr>
            </w:pPr>
          </w:p>
          <w:p w14:paraId="0C387DEE" w14:textId="77777777" w:rsidR="007D28CB" w:rsidRDefault="00B55670">
            <w:pPr>
              <w:rPr>
                <w:rFonts w:asciiTheme="minorHAnsi" w:hAnsiTheme="minorHAnsi" w:cstheme="minorHAnsi"/>
                <w:b/>
                <w:bCs/>
                <w:color w:val="000000" w:themeColor="text1"/>
                <w:sz w:val="22"/>
                <w:szCs w:val="22"/>
              </w:rPr>
            </w:pPr>
            <w:r w:rsidRPr="00B55670">
              <w:rPr>
                <w:rFonts w:asciiTheme="minorHAnsi" w:hAnsiTheme="minorHAnsi" w:cstheme="minorHAnsi"/>
                <w:b/>
                <w:bCs/>
                <w:color w:val="000000" w:themeColor="text1"/>
                <w:sz w:val="22"/>
                <w:szCs w:val="22"/>
              </w:rPr>
              <w:t>Name and locate counties and cities of the United Kingdom, geographical regions and their identifying human and physical characteristics, key topographical features (including hills, mountains, coasts and rivers), and land use patterns; and understand how some of these aspects have changed over time</w:t>
            </w:r>
          </w:p>
          <w:p w14:paraId="38FA3972" w14:textId="77777777" w:rsidR="00234A45" w:rsidRDefault="00234A45">
            <w:pPr>
              <w:rPr>
                <w:rFonts w:asciiTheme="minorHAnsi" w:hAnsiTheme="minorHAnsi" w:cstheme="minorHAnsi"/>
                <w:b/>
                <w:bCs/>
                <w:color w:val="000000" w:themeColor="text1"/>
                <w:sz w:val="22"/>
                <w:szCs w:val="22"/>
              </w:rPr>
            </w:pPr>
          </w:p>
          <w:p w14:paraId="5AA488E2" w14:textId="77777777" w:rsidR="00234A45" w:rsidRDefault="00234A45">
            <w:pPr>
              <w:rPr>
                <w:rFonts w:asciiTheme="minorHAnsi" w:hAnsiTheme="minorHAnsi" w:cstheme="minorHAnsi"/>
                <w:b/>
                <w:bCs/>
                <w:color w:val="000000" w:themeColor="text1"/>
                <w:sz w:val="22"/>
                <w:szCs w:val="22"/>
              </w:rPr>
            </w:pPr>
            <w:r w:rsidRPr="00234A45">
              <w:rPr>
                <w:rFonts w:asciiTheme="minorHAnsi" w:hAnsiTheme="minorHAnsi" w:cstheme="minorHAnsi"/>
                <w:b/>
                <w:bCs/>
                <w:color w:val="000000" w:themeColor="text1"/>
                <w:sz w:val="22"/>
                <w:szCs w:val="22"/>
              </w:rPr>
              <w:t>Identify the position and significance of latitude, longitude, Equator, Northern Hemisphere, Southern Hemisphere, the Tropics of Cancer and Capricorn, Arctic and Antarctic Circle, the Prime/Greenwich Meridian and time zones (including day and night)</w:t>
            </w:r>
          </w:p>
          <w:p w14:paraId="0A5F5EE2" w14:textId="77777777" w:rsidR="00F14FF7" w:rsidRDefault="00F14FF7">
            <w:pPr>
              <w:rPr>
                <w:rFonts w:asciiTheme="minorHAnsi" w:hAnsiTheme="minorHAnsi" w:cstheme="minorHAnsi"/>
                <w:b/>
                <w:bCs/>
                <w:color w:val="000000" w:themeColor="text1"/>
                <w:sz w:val="22"/>
                <w:szCs w:val="22"/>
              </w:rPr>
            </w:pPr>
          </w:p>
          <w:p w14:paraId="15D463AE" w14:textId="77777777" w:rsidR="00F14FF7" w:rsidRDefault="00F14FF7">
            <w:pPr>
              <w:rPr>
                <w:rFonts w:asciiTheme="minorHAnsi" w:hAnsiTheme="minorHAnsi" w:cstheme="minorHAnsi"/>
                <w:b/>
                <w:bCs/>
                <w:color w:val="000000" w:themeColor="text1"/>
                <w:sz w:val="22"/>
                <w:szCs w:val="22"/>
              </w:rPr>
            </w:pPr>
          </w:p>
          <w:p w14:paraId="07F2952E" w14:textId="77777777" w:rsidR="00F14FF7" w:rsidRDefault="00F14FF7">
            <w:pPr>
              <w:rPr>
                <w:rFonts w:asciiTheme="minorHAnsi" w:hAnsiTheme="minorHAnsi" w:cstheme="minorHAnsi"/>
                <w:b/>
                <w:bCs/>
                <w:color w:val="000000" w:themeColor="text1"/>
                <w:sz w:val="22"/>
                <w:szCs w:val="22"/>
              </w:rPr>
            </w:pPr>
          </w:p>
          <w:p w14:paraId="5CF7988D" w14:textId="77777777" w:rsidR="00F14FF7" w:rsidRDefault="00F14FF7">
            <w:pPr>
              <w:rPr>
                <w:rFonts w:asciiTheme="minorHAnsi" w:hAnsiTheme="minorHAnsi" w:cstheme="minorHAnsi"/>
                <w:b/>
                <w:bCs/>
                <w:color w:val="000000" w:themeColor="text1"/>
                <w:sz w:val="22"/>
                <w:szCs w:val="22"/>
              </w:rPr>
            </w:pPr>
          </w:p>
          <w:p w14:paraId="7E3C34BB" w14:textId="4A3C6286" w:rsidR="00F14FF7" w:rsidRDefault="00F14FF7">
            <w:pPr>
              <w:rPr>
                <w:rFonts w:asciiTheme="minorHAnsi" w:hAnsiTheme="minorHAnsi" w:cstheme="minorHAnsi"/>
                <w:b/>
                <w:bCs/>
                <w:color w:val="000000" w:themeColor="text1"/>
                <w:sz w:val="22"/>
                <w:szCs w:val="22"/>
              </w:rPr>
            </w:pPr>
          </w:p>
        </w:tc>
      </w:tr>
      <w:tr w:rsidR="00D6023E" w14:paraId="6E946358" w14:textId="77777777" w:rsidTr="005E158F">
        <w:trPr>
          <w:trHeight w:val="132"/>
        </w:trPr>
        <w:tc>
          <w:tcPr>
            <w:tcW w:w="2368" w:type="dxa"/>
            <w:shd w:val="clear" w:color="auto" w:fill="BFBFBF" w:themeFill="background1" w:themeFillShade="BF"/>
          </w:tcPr>
          <w:p w14:paraId="68053ACF" w14:textId="39440336" w:rsidR="00D6023E" w:rsidRDefault="00EB14C6">
            <w:pPr>
              <w:rPr>
                <w:rFonts w:asciiTheme="minorHAnsi" w:hAnsiTheme="minorHAnsi" w:cstheme="minorHAnsi"/>
                <w:b/>
                <w:i/>
                <w:color w:val="000000" w:themeColor="text1"/>
              </w:rPr>
            </w:pPr>
            <w:r>
              <w:rPr>
                <w:rFonts w:asciiTheme="minorHAnsi" w:hAnsiTheme="minorHAnsi" w:cstheme="minorHAnsi"/>
                <w:b/>
                <w:i/>
                <w:color w:val="000000" w:themeColor="text1"/>
              </w:rPr>
              <w:lastRenderedPageBreak/>
              <w:t>Place Knowledge</w:t>
            </w:r>
          </w:p>
        </w:tc>
        <w:tc>
          <w:tcPr>
            <w:tcW w:w="2561" w:type="dxa"/>
          </w:tcPr>
          <w:p w14:paraId="2BAE0B57" w14:textId="77777777" w:rsidR="00D6023E" w:rsidRDefault="00062781">
            <w:pPr>
              <w:rPr>
                <w:rFonts w:asciiTheme="minorHAnsi" w:hAnsiTheme="minorHAnsi" w:cstheme="minorHAnsi"/>
                <w:b/>
                <w:color w:val="FF0000"/>
                <w:sz w:val="22"/>
                <w:szCs w:val="22"/>
              </w:rPr>
            </w:pPr>
            <w:r>
              <w:rPr>
                <w:rFonts w:asciiTheme="minorHAnsi" w:hAnsiTheme="minorHAnsi" w:cstheme="minorHAnsi"/>
                <w:b/>
                <w:color w:val="FF0000"/>
                <w:sz w:val="22"/>
                <w:szCs w:val="22"/>
              </w:rPr>
              <w:t>Building Block 1</w:t>
            </w:r>
          </w:p>
          <w:p w14:paraId="4EF5D0E9" w14:textId="70612972" w:rsidR="00D6023E" w:rsidRDefault="00D6023E">
            <w:pPr>
              <w:rPr>
                <w:rFonts w:asciiTheme="minorHAnsi" w:hAnsiTheme="minorHAnsi" w:cstheme="minorHAnsi"/>
                <w:b/>
                <w:color w:val="000000" w:themeColor="text1"/>
                <w:sz w:val="22"/>
                <w:szCs w:val="22"/>
              </w:rPr>
            </w:pPr>
          </w:p>
          <w:p w14:paraId="5A7FEF4D" w14:textId="71D25A88" w:rsidR="005E1AE7" w:rsidRDefault="002769FA">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Talk about where there home is and how far it is from school/how do they get to school. </w:t>
            </w:r>
          </w:p>
          <w:p w14:paraId="557A709F" w14:textId="553F5D00" w:rsidR="005E1AE7" w:rsidRDefault="005E1AE7">
            <w:pPr>
              <w:rPr>
                <w:rFonts w:asciiTheme="minorHAnsi" w:hAnsiTheme="minorHAnsi" w:cstheme="minorHAnsi"/>
                <w:b/>
                <w:color w:val="000000" w:themeColor="text1"/>
                <w:sz w:val="22"/>
                <w:szCs w:val="22"/>
              </w:rPr>
            </w:pPr>
          </w:p>
          <w:p w14:paraId="7ADFAFA6" w14:textId="2236D233" w:rsidR="005E1AE7" w:rsidRDefault="005E1AE7">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Talk about other places they visit in their town </w:t>
            </w:r>
            <w:proofErr w:type="spellStart"/>
            <w:r>
              <w:rPr>
                <w:rFonts w:asciiTheme="minorHAnsi" w:hAnsiTheme="minorHAnsi" w:cstheme="minorHAnsi"/>
                <w:b/>
                <w:color w:val="000000" w:themeColor="text1"/>
                <w:sz w:val="22"/>
                <w:szCs w:val="22"/>
              </w:rPr>
              <w:t>eg</w:t>
            </w:r>
            <w:proofErr w:type="spellEnd"/>
            <w:r>
              <w:rPr>
                <w:rFonts w:asciiTheme="minorHAnsi" w:hAnsiTheme="minorHAnsi" w:cstheme="minorHAnsi"/>
                <w:b/>
                <w:color w:val="000000" w:themeColor="text1"/>
                <w:sz w:val="22"/>
                <w:szCs w:val="22"/>
              </w:rPr>
              <w:t>. the park, the local supermarket</w:t>
            </w:r>
          </w:p>
          <w:p w14:paraId="2E0B5581" w14:textId="77777777" w:rsidR="00D6023E" w:rsidRDefault="00D6023E">
            <w:pPr>
              <w:rPr>
                <w:rFonts w:asciiTheme="minorHAnsi" w:hAnsiTheme="minorHAnsi" w:cstheme="minorHAnsi"/>
                <w:b/>
                <w:color w:val="000000" w:themeColor="text1"/>
                <w:sz w:val="22"/>
                <w:szCs w:val="22"/>
              </w:rPr>
            </w:pPr>
          </w:p>
          <w:p w14:paraId="03DC0EF5" w14:textId="77777777" w:rsidR="00D6023E" w:rsidRDefault="00D6023E">
            <w:pPr>
              <w:rPr>
                <w:rFonts w:asciiTheme="minorHAnsi" w:hAnsiTheme="minorHAnsi" w:cstheme="minorHAnsi"/>
                <w:b/>
                <w:color w:val="000000" w:themeColor="text1"/>
                <w:sz w:val="22"/>
                <w:szCs w:val="22"/>
              </w:rPr>
            </w:pPr>
          </w:p>
          <w:p w14:paraId="2C367F5B" w14:textId="77777777" w:rsidR="00D6023E" w:rsidRDefault="00D6023E">
            <w:pPr>
              <w:rPr>
                <w:rFonts w:asciiTheme="minorHAnsi" w:hAnsiTheme="minorHAnsi" w:cstheme="minorHAnsi"/>
                <w:b/>
                <w:color w:val="000000" w:themeColor="text1"/>
                <w:sz w:val="22"/>
                <w:szCs w:val="22"/>
              </w:rPr>
            </w:pPr>
          </w:p>
          <w:p w14:paraId="41C0A24C" w14:textId="77777777" w:rsidR="00D6023E" w:rsidRDefault="00D6023E">
            <w:pPr>
              <w:rPr>
                <w:rFonts w:asciiTheme="minorHAnsi" w:hAnsiTheme="minorHAnsi" w:cstheme="minorHAnsi"/>
                <w:b/>
                <w:color w:val="000000" w:themeColor="text1"/>
                <w:sz w:val="22"/>
                <w:szCs w:val="22"/>
              </w:rPr>
            </w:pPr>
          </w:p>
          <w:p w14:paraId="161F0817" w14:textId="77777777" w:rsidR="00D6023E" w:rsidRDefault="00D6023E">
            <w:pPr>
              <w:rPr>
                <w:rFonts w:asciiTheme="minorHAnsi" w:hAnsiTheme="minorHAnsi" w:cstheme="minorHAnsi"/>
                <w:b/>
                <w:color w:val="000000" w:themeColor="text1"/>
                <w:sz w:val="22"/>
                <w:szCs w:val="22"/>
              </w:rPr>
            </w:pPr>
          </w:p>
          <w:p w14:paraId="3F8622F6" w14:textId="77777777" w:rsidR="00D6023E" w:rsidRDefault="00D6023E">
            <w:pPr>
              <w:rPr>
                <w:rFonts w:asciiTheme="minorHAnsi" w:hAnsiTheme="minorHAnsi" w:cstheme="minorHAnsi"/>
                <w:b/>
                <w:color w:val="000000" w:themeColor="text1"/>
                <w:sz w:val="22"/>
                <w:szCs w:val="22"/>
              </w:rPr>
            </w:pPr>
          </w:p>
          <w:p w14:paraId="17F81195" w14:textId="77777777" w:rsidR="00D6023E" w:rsidRDefault="00D6023E">
            <w:pPr>
              <w:rPr>
                <w:rFonts w:asciiTheme="minorHAnsi" w:hAnsiTheme="minorHAnsi" w:cstheme="minorHAnsi"/>
                <w:b/>
                <w:color w:val="000000" w:themeColor="text1"/>
                <w:sz w:val="22"/>
                <w:szCs w:val="22"/>
              </w:rPr>
            </w:pPr>
          </w:p>
          <w:p w14:paraId="22C74F48" w14:textId="77777777" w:rsidR="00D6023E" w:rsidRDefault="00D6023E">
            <w:pPr>
              <w:rPr>
                <w:rFonts w:asciiTheme="minorHAnsi" w:hAnsiTheme="minorHAnsi" w:cstheme="minorHAnsi"/>
                <w:b/>
                <w:color w:val="000000" w:themeColor="text1"/>
                <w:sz w:val="22"/>
                <w:szCs w:val="22"/>
              </w:rPr>
            </w:pPr>
          </w:p>
          <w:p w14:paraId="533941F1" w14:textId="77777777" w:rsidR="00D6023E" w:rsidRDefault="00D6023E">
            <w:pPr>
              <w:rPr>
                <w:rFonts w:asciiTheme="minorHAnsi" w:hAnsiTheme="minorHAnsi" w:cstheme="minorHAnsi"/>
                <w:b/>
                <w:color w:val="000000" w:themeColor="text1"/>
                <w:sz w:val="22"/>
                <w:szCs w:val="22"/>
              </w:rPr>
            </w:pPr>
          </w:p>
          <w:p w14:paraId="56A38AA6" w14:textId="77777777" w:rsidR="00D6023E" w:rsidRDefault="00D6023E">
            <w:pPr>
              <w:rPr>
                <w:rFonts w:asciiTheme="minorHAnsi" w:hAnsiTheme="minorHAnsi" w:cstheme="minorHAnsi"/>
                <w:b/>
                <w:color w:val="000000" w:themeColor="text1"/>
                <w:sz w:val="22"/>
                <w:szCs w:val="22"/>
              </w:rPr>
            </w:pPr>
          </w:p>
          <w:p w14:paraId="5B0AE2D0" w14:textId="77777777" w:rsidR="00D6023E" w:rsidRDefault="00D6023E">
            <w:pPr>
              <w:rPr>
                <w:rFonts w:asciiTheme="minorHAnsi" w:hAnsiTheme="minorHAnsi" w:cstheme="minorHAnsi"/>
                <w:color w:val="000000" w:themeColor="text1"/>
                <w:sz w:val="22"/>
                <w:szCs w:val="22"/>
              </w:rPr>
            </w:pPr>
          </w:p>
        </w:tc>
        <w:tc>
          <w:tcPr>
            <w:tcW w:w="2616" w:type="dxa"/>
          </w:tcPr>
          <w:p w14:paraId="4BAC1D9A" w14:textId="77777777" w:rsidR="00D6023E" w:rsidRDefault="00062781">
            <w:pPr>
              <w:rPr>
                <w:rFonts w:asciiTheme="minorHAnsi" w:hAnsiTheme="minorHAnsi" w:cstheme="minorHAnsi"/>
                <w:b/>
                <w:color w:val="FF0000"/>
                <w:sz w:val="22"/>
                <w:szCs w:val="22"/>
              </w:rPr>
            </w:pPr>
            <w:r>
              <w:rPr>
                <w:rFonts w:asciiTheme="minorHAnsi" w:hAnsiTheme="minorHAnsi" w:cstheme="minorHAnsi"/>
                <w:b/>
                <w:color w:val="FF0000"/>
                <w:sz w:val="22"/>
                <w:szCs w:val="22"/>
              </w:rPr>
              <w:t>Building Block 2</w:t>
            </w:r>
          </w:p>
          <w:p w14:paraId="24F88732" w14:textId="063A9926" w:rsidR="00D6023E" w:rsidRDefault="00D6023E">
            <w:pPr>
              <w:rPr>
                <w:rFonts w:asciiTheme="minorHAnsi" w:hAnsiTheme="minorHAnsi" w:cstheme="minorHAnsi"/>
                <w:b/>
                <w:color w:val="000000" w:themeColor="text1"/>
                <w:sz w:val="22"/>
                <w:szCs w:val="22"/>
              </w:rPr>
            </w:pPr>
          </w:p>
          <w:p w14:paraId="1111F3D7" w14:textId="59437F46" w:rsidR="005E1AE7" w:rsidRDefault="005E1AE7">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Name and describe two different places with vast differences </w:t>
            </w:r>
            <w:proofErr w:type="spellStart"/>
            <w:r>
              <w:rPr>
                <w:rFonts w:asciiTheme="minorHAnsi" w:hAnsiTheme="minorHAnsi" w:cstheme="minorHAnsi"/>
                <w:b/>
                <w:color w:val="000000" w:themeColor="text1"/>
                <w:sz w:val="22"/>
                <w:szCs w:val="22"/>
              </w:rPr>
              <w:t>eg</w:t>
            </w:r>
            <w:proofErr w:type="spellEnd"/>
            <w:r>
              <w:rPr>
                <w:rFonts w:asciiTheme="minorHAnsi" w:hAnsiTheme="minorHAnsi" w:cstheme="minorHAnsi"/>
                <w:b/>
                <w:color w:val="000000" w:themeColor="text1"/>
                <w:sz w:val="22"/>
                <w:szCs w:val="22"/>
              </w:rPr>
              <w:t xml:space="preserve">. Chesham and the Artic </w:t>
            </w:r>
          </w:p>
          <w:p w14:paraId="0D7698B1" w14:textId="19CC863C" w:rsidR="005E1AE7" w:rsidRDefault="005E1AE7">
            <w:pPr>
              <w:rPr>
                <w:rFonts w:asciiTheme="minorHAnsi" w:hAnsiTheme="minorHAnsi" w:cstheme="minorHAnsi"/>
                <w:b/>
                <w:color w:val="000000" w:themeColor="text1"/>
                <w:sz w:val="22"/>
                <w:szCs w:val="22"/>
              </w:rPr>
            </w:pPr>
          </w:p>
          <w:p w14:paraId="56466DA8" w14:textId="39A45517" w:rsidR="005E1AE7" w:rsidRDefault="005E1AE7">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Discuss their home in connection with the rest of their home town </w:t>
            </w:r>
            <w:proofErr w:type="spellStart"/>
            <w:r>
              <w:rPr>
                <w:rFonts w:asciiTheme="minorHAnsi" w:hAnsiTheme="minorHAnsi" w:cstheme="minorHAnsi"/>
                <w:b/>
                <w:color w:val="000000" w:themeColor="text1"/>
                <w:sz w:val="22"/>
                <w:szCs w:val="22"/>
              </w:rPr>
              <w:t>eg</w:t>
            </w:r>
            <w:proofErr w:type="spellEnd"/>
            <w:r>
              <w:rPr>
                <w:rFonts w:asciiTheme="minorHAnsi" w:hAnsiTheme="minorHAnsi" w:cstheme="minorHAnsi"/>
                <w:b/>
                <w:color w:val="000000" w:themeColor="text1"/>
                <w:sz w:val="22"/>
                <w:szCs w:val="22"/>
              </w:rPr>
              <w:t xml:space="preserve">. near to the park </w:t>
            </w:r>
          </w:p>
          <w:p w14:paraId="3A232110" w14:textId="77777777" w:rsidR="005C4E8F" w:rsidRDefault="005C4E8F" w:rsidP="00766975">
            <w:pPr>
              <w:rPr>
                <w:rFonts w:asciiTheme="minorHAnsi" w:hAnsiTheme="minorHAnsi" w:cstheme="minorHAnsi"/>
                <w:b/>
                <w:color w:val="000000" w:themeColor="text1"/>
                <w:sz w:val="22"/>
                <w:szCs w:val="22"/>
              </w:rPr>
            </w:pPr>
          </w:p>
          <w:p w14:paraId="65B3F315" w14:textId="77777777" w:rsidR="005C4E8F" w:rsidRDefault="005C4E8F" w:rsidP="003E5AC2">
            <w:pPr>
              <w:rPr>
                <w:rFonts w:asciiTheme="minorHAnsi" w:hAnsiTheme="minorHAnsi" w:cstheme="minorHAnsi"/>
                <w:color w:val="000000" w:themeColor="text1"/>
                <w:sz w:val="22"/>
                <w:szCs w:val="22"/>
              </w:rPr>
            </w:pPr>
          </w:p>
        </w:tc>
        <w:tc>
          <w:tcPr>
            <w:tcW w:w="2478" w:type="dxa"/>
          </w:tcPr>
          <w:p w14:paraId="27C36751" w14:textId="77777777" w:rsidR="005E158F" w:rsidRDefault="005E158F" w:rsidP="007D28CB">
            <w:pPr>
              <w:rPr>
                <w:rFonts w:asciiTheme="minorHAnsi" w:hAnsiTheme="minorHAnsi" w:cstheme="minorHAnsi"/>
                <w:b/>
                <w:bCs/>
                <w:sz w:val="22"/>
                <w:szCs w:val="22"/>
              </w:rPr>
            </w:pPr>
            <w:r w:rsidRPr="005E158F">
              <w:rPr>
                <w:rFonts w:asciiTheme="minorHAnsi" w:hAnsiTheme="minorHAnsi" w:cstheme="minorHAnsi"/>
                <w:b/>
                <w:bCs/>
                <w:sz w:val="22"/>
                <w:szCs w:val="22"/>
              </w:rPr>
              <w:t xml:space="preserve">Name, describe and compare familiar places </w:t>
            </w:r>
          </w:p>
          <w:p w14:paraId="7A2A8D29" w14:textId="77777777" w:rsidR="005E158F" w:rsidRDefault="005E158F" w:rsidP="007D28CB">
            <w:pPr>
              <w:rPr>
                <w:rFonts w:asciiTheme="minorHAnsi" w:hAnsiTheme="minorHAnsi" w:cstheme="minorHAnsi"/>
                <w:b/>
                <w:bCs/>
                <w:sz w:val="22"/>
                <w:szCs w:val="22"/>
              </w:rPr>
            </w:pPr>
          </w:p>
          <w:p w14:paraId="4B051E20" w14:textId="77777777" w:rsidR="005E158F" w:rsidRDefault="005E158F" w:rsidP="007D28CB">
            <w:pPr>
              <w:rPr>
                <w:rFonts w:asciiTheme="minorHAnsi" w:hAnsiTheme="minorHAnsi" w:cstheme="minorHAnsi"/>
                <w:b/>
                <w:bCs/>
                <w:sz w:val="22"/>
                <w:szCs w:val="22"/>
              </w:rPr>
            </w:pPr>
            <w:r w:rsidRPr="005E158F">
              <w:rPr>
                <w:rFonts w:asciiTheme="minorHAnsi" w:hAnsiTheme="minorHAnsi" w:cstheme="minorHAnsi"/>
                <w:b/>
                <w:bCs/>
                <w:sz w:val="22"/>
                <w:szCs w:val="22"/>
              </w:rPr>
              <w:t xml:space="preserve">Link their homes with other places in their local community </w:t>
            </w:r>
          </w:p>
          <w:p w14:paraId="1F7802AC" w14:textId="77777777" w:rsidR="005E158F" w:rsidRDefault="005E158F" w:rsidP="007D28CB">
            <w:pPr>
              <w:rPr>
                <w:rFonts w:asciiTheme="minorHAnsi" w:hAnsiTheme="minorHAnsi" w:cstheme="minorHAnsi"/>
                <w:b/>
                <w:bCs/>
                <w:sz w:val="22"/>
                <w:szCs w:val="22"/>
              </w:rPr>
            </w:pPr>
          </w:p>
          <w:p w14:paraId="11023A40" w14:textId="77777777" w:rsidR="005E158F" w:rsidRDefault="005E158F" w:rsidP="007D28CB">
            <w:pPr>
              <w:rPr>
                <w:rFonts w:asciiTheme="minorHAnsi" w:hAnsiTheme="minorHAnsi" w:cstheme="minorHAnsi"/>
                <w:b/>
                <w:bCs/>
                <w:sz w:val="22"/>
                <w:szCs w:val="22"/>
              </w:rPr>
            </w:pPr>
            <w:r w:rsidRPr="005E158F">
              <w:rPr>
                <w:rFonts w:asciiTheme="minorHAnsi" w:hAnsiTheme="minorHAnsi" w:cstheme="minorHAnsi"/>
                <w:b/>
                <w:bCs/>
                <w:sz w:val="22"/>
                <w:szCs w:val="22"/>
              </w:rPr>
              <w:t xml:space="preserve">Know about some present changes that are happening in the local environment e.g. at school </w:t>
            </w:r>
          </w:p>
          <w:p w14:paraId="05620DAC" w14:textId="77777777" w:rsidR="005E158F" w:rsidRDefault="005E158F" w:rsidP="007D28CB">
            <w:pPr>
              <w:rPr>
                <w:rFonts w:asciiTheme="minorHAnsi" w:hAnsiTheme="minorHAnsi" w:cstheme="minorHAnsi"/>
                <w:b/>
                <w:bCs/>
                <w:sz w:val="22"/>
                <w:szCs w:val="22"/>
              </w:rPr>
            </w:pPr>
          </w:p>
          <w:p w14:paraId="4F91EF4F" w14:textId="61C49A4D" w:rsidR="007D28CB" w:rsidRPr="007D28CB" w:rsidRDefault="005E158F" w:rsidP="007D28CB">
            <w:pPr>
              <w:rPr>
                <w:rFonts w:asciiTheme="minorHAnsi" w:hAnsiTheme="minorHAnsi" w:cstheme="minorHAnsi"/>
                <w:b/>
                <w:bCs/>
                <w:sz w:val="22"/>
                <w:szCs w:val="22"/>
              </w:rPr>
            </w:pPr>
            <w:r w:rsidRPr="005E158F">
              <w:rPr>
                <w:rFonts w:asciiTheme="minorHAnsi" w:hAnsiTheme="minorHAnsi" w:cstheme="minorHAnsi"/>
                <w:b/>
                <w:bCs/>
                <w:sz w:val="22"/>
                <w:szCs w:val="22"/>
              </w:rPr>
              <w:t>Suggest ideas for improving the</w:t>
            </w:r>
            <w:r>
              <w:rPr>
                <w:rFonts w:asciiTheme="minorHAnsi" w:hAnsiTheme="minorHAnsi" w:cstheme="minorHAnsi"/>
                <w:b/>
                <w:bCs/>
                <w:sz w:val="22"/>
                <w:szCs w:val="22"/>
              </w:rPr>
              <w:t xml:space="preserve"> school environment</w:t>
            </w:r>
          </w:p>
        </w:tc>
        <w:tc>
          <w:tcPr>
            <w:tcW w:w="2480" w:type="dxa"/>
          </w:tcPr>
          <w:p w14:paraId="3B8CE789" w14:textId="77777777" w:rsidR="007D28CB" w:rsidRDefault="005E158F">
            <w:pPr>
              <w:rPr>
                <w:rFonts w:asciiTheme="minorHAnsi" w:hAnsiTheme="minorHAnsi" w:cstheme="minorHAnsi"/>
                <w:b/>
                <w:bCs/>
                <w:color w:val="000000" w:themeColor="text1"/>
                <w:sz w:val="22"/>
                <w:szCs w:val="22"/>
              </w:rPr>
            </w:pPr>
            <w:r w:rsidRPr="005E158F">
              <w:rPr>
                <w:rFonts w:asciiTheme="minorHAnsi" w:hAnsiTheme="minorHAnsi" w:cstheme="minorHAnsi"/>
                <w:b/>
                <w:bCs/>
                <w:color w:val="000000" w:themeColor="text1"/>
                <w:sz w:val="22"/>
                <w:szCs w:val="22"/>
              </w:rPr>
              <w:t>Understand geographical similarities and differences through studying the human and physical geography of a small area of the United Kingdom, and of a small area in a contrasting non</w:t>
            </w:r>
            <w:r>
              <w:rPr>
                <w:rFonts w:asciiTheme="minorHAnsi" w:hAnsiTheme="minorHAnsi" w:cstheme="minorHAnsi"/>
                <w:b/>
                <w:bCs/>
                <w:color w:val="000000" w:themeColor="text1"/>
                <w:sz w:val="22"/>
                <w:szCs w:val="22"/>
              </w:rPr>
              <w:t>-</w:t>
            </w:r>
            <w:r w:rsidRPr="005E158F">
              <w:rPr>
                <w:rFonts w:asciiTheme="minorHAnsi" w:hAnsiTheme="minorHAnsi" w:cstheme="minorHAnsi"/>
                <w:b/>
                <w:bCs/>
                <w:color w:val="000000" w:themeColor="text1"/>
                <w:sz w:val="22"/>
                <w:szCs w:val="22"/>
              </w:rPr>
              <w:t>European country</w:t>
            </w:r>
          </w:p>
          <w:p w14:paraId="0D551D26" w14:textId="77777777" w:rsidR="00F14FF7" w:rsidRDefault="00F14FF7">
            <w:pPr>
              <w:rPr>
                <w:rFonts w:asciiTheme="minorHAnsi" w:hAnsiTheme="minorHAnsi" w:cstheme="minorHAnsi"/>
                <w:b/>
                <w:bCs/>
                <w:color w:val="000000" w:themeColor="text1"/>
                <w:sz w:val="22"/>
                <w:szCs w:val="22"/>
              </w:rPr>
            </w:pPr>
          </w:p>
          <w:p w14:paraId="27E01B50" w14:textId="77777777" w:rsidR="00F14FF7" w:rsidRPr="00F14FF7" w:rsidRDefault="00F14FF7" w:rsidP="00F14FF7">
            <w:pPr>
              <w:rPr>
                <w:rFonts w:asciiTheme="minorHAnsi" w:hAnsiTheme="minorHAnsi" w:cstheme="minorHAnsi"/>
                <w:b/>
                <w:bCs/>
                <w:color w:val="000000" w:themeColor="text1"/>
                <w:sz w:val="22"/>
                <w:szCs w:val="22"/>
              </w:rPr>
            </w:pPr>
            <w:r w:rsidRPr="00F14FF7">
              <w:rPr>
                <w:rFonts w:asciiTheme="minorHAnsi" w:hAnsiTheme="minorHAnsi" w:cstheme="minorHAnsi"/>
                <w:b/>
                <w:bCs/>
                <w:color w:val="000000" w:themeColor="text1"/>
                <w:sz w:val="22"/>
                <w:szCs w:val="22"/>
              </w:rPr>
              <w:t>River study (River Chess, River Thames and role in the Great Fire &amp;</w:t>
            </w:r>
          </w:p>
          <w:p w14:paraId="5B84957E" w14:textId="07732C98" w:rsidR="00F14FF7" w:rsidRPr="00F14FF7" w:rsidRDefault="00F14FF7" w:rsidP="00F14FF7">
            <w:pPr>
              <w:rPr>
                <w:rFonts w:asciiTheme="minorHAnsi" w:hAnsiTheme="minorHAnsi" w:cstheme="minorHAnsi"/>
                <w:b/>
                <w:bCs/>
                <w:color w:val="000000" w:themeColor="text1"/>
                <w:sz w:val="22"/>
                <w:szCs w:val="22"/>
              </w:rPr>
            </w:pPr>
            <w:r w:rsidRPr="00F14FF7">
              <w:rPr>
                <w:rFonts w:asciiTheme="minorHAnsi" w:hAnsiTheme="minorHAnsi" w:cstheme="minorHAnsi"/>
                <w:b/>
                <w:bCs/>
                <w:color w:val="000000" w:themeColor="text1"/>
                <w:sz w:val="22"/>
                <w:szCs w:val="22"/>
              </w:rPr>
              <w:t>A non-European river e.g. Niagara River)</w:t>
            </w:r>
          </w:p>
          <w:p w14:paraId="51F1920F" w14:textId="113C56C5" w:rsidR="00F14FF7" w:rsidRPr="007D28CB" w:rsidRDefault="00F14FF7">
            <w:pPr>
              <w:rPr>
                <w:rFonts w:asciiTheme="minorHAnsi" w:hAnsiTheme="minorHAnsi" w:cstheme="minorHAnsi"/>
                <w:b/>
                <w:bCs/>
                <w:color w:val="000000" w:themeColor="text1"/>
                <w:sz w:val="22"/>
                <w:szCs w:val="22"/>
              </w:rPr>
            </w:pPr>
          </w:p>
        </w:tc>
        <w:tc>
          <w:tcPr>
            <w:tcW w:w="2480" w:type="dxa"/>
          </w:tcPr>
          <w:p w14:paraId="62B40A74" w14:textId="77777777" w:rsidR="00234A45" w:rsidRPr="00234A45" w:rsidRDefault="00234A45" w:rsidP="00234A45">
            <w:pPr>
              <w:rPr>
                <w:rFonts w:asciiTheme="minorHAnsi" w:hAnsiTheme="minorHAnsi" w:cstheme="minorHAnsi"/>
                <w:b/>
                <w:bCs/>
                <w:sz w:val="22"/>
                <w:szCs w:val="22"/>
              </w:rPr>
            </w:pPr>
            <w:r w:rsidRPr="00234A45">
              <w:rPr>
                <w:rFonts w:asciiTheme="minorHAnsi" w:hAnsiTheme="minorHAnsi" w:cstheme="minorHAnsi"/>
                <w:b/>
                <w:bCs/>
                <w:sz w:val="22"/>
                <w:szCs w:val="22"/>
              </w:rPr>
              <w:t xml:space="preserve">Recognise there are similarities and differences between places </w:t>
            </w:r>
          </w:p>
          <w:p w14:paraId="545B748F" w14:textId="77777777" w:rsidR="00234A45" w:rsidRPr="00234A45" w:rsidRDefault="00234A45" w:rsidP="00234A45">
            <w:pPr>
              <w:rPr>
                <w:rFonts w:asciiTheme="minorHAnsi" w:hAnsiTheme="minorHAnsi" w:cstheme="minorHAnsi"/>
                <w:b/>
                <w:bCs/>
                <w:sz w:val="22"/>
                <w:szCs w:val="22"/>
              </w:rPr>
            </w:pPr>
          </w:p>
          <w:p w14:paraId="7EFA6F02" w14:textId="3001E92F" w:rsidR="007D28CB" w:rsidRPr="007D28CB" w:rsidRDefault="00234A45" w:rsidP="00234A45">
            <w:pPr>
              <w:rPr>
                <w:rFonts w:asciiTheme="minorHAnsi" w:hAnsiTheme="minorHAnsi" w:cstheme="minorHAnsi"/>
                <w:sz w:val="22"/>
                <w:szCs w:val="22"/>
              </w:rPr>
            </w:pPr>
            <w:r w:rsidRPr="00234A45">
              <w:rPr>
                <w:rFonts w:asciiTheme="minorHAnsi" w:hAnsiTheme="minorHAnsi" w:cstheme="minorHAnsi"/>
                <w:b/>
                <w:bCs/>
                <w:sz w:val="22"/>
                <w:szCs w:val="22"/>
              </w:rPr>
              <w:t>Develop an awareness of how places relate to each other</w:t>
            </w:r>
          </w:p>
        </w:tc>
        <w:tc>
          <w:tcPr>
            <w:tcW w:w="2480" w:type="dxa"/>
          </w:tcPr>
          <w:p w14:paraId="63A0AC45" w14:textId="77777777" w:rsidR="00234A45" w:rsidRDefault="00234A45" w:rsidP="006C1451">
            <w:pPr>
              <w:rPr>
                <w:rFonts w:asciiTheme="minorHAnsi" w:hAnsiTheme="minorHAnsi" w:cstheme="minorHAnsi"/>
                <w:b/>
                <w:bCs/>
                <w:sz w:val="22"/>
                <w:szCs w:val="22"/>
              </w:rPr>
            </w:pPr>
            <w:r w:rsidRPr="00234A45">
              <w:rPr>
                <w:rFonts w:asciiTheme="minorHAnsi" w:hAnsiTheme="minorHAnsi" w:cstheme="minorHAnsi"/>
                <w:b/>
                <w:bCs/>
                <w:sz w:val="22"/>
                <w:szCs w:val="22"/>
              </w:rPr>
              <w:t xml:space="preserve">Know about the wider context of places - region, country </w:t>
            </w:r>
          </w:p>
          <w:p w14:paraId="136B6917" w14:textId="77777777" w:rsidR="00234A45" w:rsidRDefault="00234A45" w:rsidP="006C1451">
            <w:pPr>
              <w:rPr>
                <w:rFonts w:asciiTheme="minorHAnsi" w:hAnsiTheme="minorHAnsi" w:cstheme="minorHAnsi"/>
                <w:b/>
                <w:bCs/>
                <w:sz w:val="22"/>
                <w:szCs w:val="22"/>
              </w:rPr>
            </w:pPr>
          </w:p>
          <w:p w14:paraId="4576C143" w14:textId="25FDC496" w:rsidR="007D28CB" w:rsidRDefault="00234A45" w:rsidP="006C1451">
            <w:pPr>
              <w:rPr>
                <w:rFonts w:asciiTheme="minorHAnsi" w:hAnsiTheme="minorHAnsi" w:cstheme="minorHAnsi"/>
                <w:b/>
                <w:bCs/>
                <w:sz w:val="22"/>
                <w:szCs w:val="22"/>
              </w:rPr>
            </w:pPr>
            <w:r w:rsidRPr="00234A45">
              <w:rPr>
                <w:rFonts w:asciiTheme="minorHAnsi" w:hAnsiTheme="minorHAnsi" w:cstheme="minorHAnsi"/>
                <w:b/>
                <w:bCs/>
                <w:sz w:val="22"/>
                <w:szCs w:val="22"/>
              </w:rPr>
              <w:t>Understand why there are similarities and differences between places</w:t>
            </w:r>
          </w:p>
        </w:tc>
        <w:tc>
          <w:tcPr>
            <w:tcW w:w="2480" w:type="dxa"/>
          </w:tcPr>
          <w:p w14:paraId="39776B9F" w14:textId="703D84B2" w:rsidR="007D28CB" w:rsidRDefault="00234A45">
            <w:pPr>
              <w:rPr>
                <w:rFonts w:asciiTheme="minorHAnsi" w:hAnsiTheme="minorHAnsi" w:cstheme="minorHAnsi"/>
                <w:b/>
                <w:bCs/>
                <w:sz w:val="22"/>
                <w:szCs w:val="22"/>
              </w:rPr>
            </w:pPr>
            <w:r w:rsidRPr="00234A45">
              <w:rPr>
                <w:rFonts w:asciiTheme="minorHAnsi" w:hAnsiTheme="minorHAnsi" w:cstheme="minorHAnsi"/>
                <w:b/>
                <w:bCs/>
                <w:sz w:val="22"/>
                <w:szCs w:val="22"/>
              </w:rPr>
              <w:t>Compare the physical and human features of a region of the UK and a region in North America, identifying similarities and differences.</w:t>
            </w:r>
          </w:p>
        </w:tc>
        <w:tc>
          <w:tcPr>
            <w:tcW w:w="2369" w:type="dxa"/>
          </w:tcPr>
          <w:p w14:paraId="410EC47A" w14:textId="72486E3D" w:rsidR="00D6023E" w:rsidRDefault="00234A45">
            <w:pPr>
              <w:rPr>
                <w:rFonts w:asciiTheme="minorHAnsi" w:hAnsiTheme="minorHAnsi" w:cstheme="minorHAnsi"/>
                <w:b/>
                <w:bCs/>
                <w:color w:val="000000" w:themeColor="text1"/>
                <w:sz w:val="22"/>
                <w:szCs w:val="22"/>
              </w:rPr>
            </w:pPr>
            <w:r w:rsidRPr="00234A45">
              <w:rPr>
                <w:rFonts w:asciiTheme="minorHAnsi" w:hAnsiTheme="minorHAnsi" w:cstheme="minorHAnsi"/>
                <w:b/>
                <w:bCs/>
                <w:color w:val="000000" w:themeColor="text1"/>
                <w:sz w:val="22"/>
                <w:szCs w:val="22"/>
              </w:rPr>
              <w:t>Understand geographical similarities and differences through the study of human and physical geography of a region of the United Kingdom, a region in a European country, and a region within North or South America</w:t>
            </w:r>
          </w:p>
        </w:tc>
      </w:tr>
      <w:tr w:rsidR="00D6023E" w14:paraId="2846AC9A" w14:textId="77777777" w:rsidTr="005E158F">
        <w:trPr>
          <w:trHeight w:val="398"/>
        </w:trPr>
        <w:tc>
          <w:tcPr>
            <w:tcW w:w="2368" w:type="dxa"/>
            <w:shd w:val="clear" w:color="auto" w:fill="BFBFBF" w:themeFill="background1" w:themeFillShade="BF"/>
          </w:tcPr>
          <w:p w14:paraId="4DB41DCE" w14:textId="64CFC956" w:rsidR="00D6023E" w:rsidRDefault="00EB14C6">
            <w:pPr>
              <w:rPr>
                <w:rFonts w:asciiTheme="minorHAnsi" w:hAnsiTheme="minorHAnsi" w:cstheme="minorHAnsi"/>
                <w:b/>
                <w:i/>
                <w:color w:val="000000" w:themeColor="text1"/>
              </w:rPr>
            </w:pPr>
            <w:r>
              <w:rPr>
                <w:rFonts w:asciiTheme="minorHAnsi" w:hAnsiTheme="minorHAnsi" w:cstheme="minorHAnsi"/>
                <w:b/>
                <w:i/>
                <w:color w:val="000000" w:themeColor="text1"/>
              </w:rPr>
              <w:t>Human and Physical Geography</w:t>
            </w:r>
          </w:p>
        </w:tc>
        <w:tc>
          <w:tcPr>
            <w:tcW w:w="2561" w:type="dxa"/>
          </w:tcPr>
          <w:p w14:paraId="11E844FA" w14:textId="77777777" w:rsidR="00D6023E" w:rsidRDefault="00062781">
            <w:pPr>
              <w:rPr>
                <w:rFonts w:asciiTheme="minorHAnsi" w:hAnsiTheme="minorHAnsi" w:cstheme="minorHAnsi"/>
                <w:b/>
                <w:color w:val="FF0000"/>
                <w:sz w:val="22"/>
                <w:szCs w:val="22"/>
              </w:rPr>
            </w:pPr>
            <w:r>
              <w:rPr>
                <w:rFonts w:asciiTheme="minorHAnsi" w:hAnsiTheme="minorHAnsi" w:cstheme="minorHAnsi"/>
                <w:b/>
                <w:color w:val="FF0000"/>
                <w:sz w:val="22"/>
                <w:szCs w:val="22"/>
              </w:rPr>
              <w:t>Building Block 1</w:t>
            </w:r>
          </w:p>
          <w:p w14:paraId="16AAD5D5" w14:textId="77777777" w:rsidR="00D6023E" w:rsidRDefault="00D6023E">
            <w:pPr>
              <w:rPr>
                <w:rFonts w:asciiTheme="minorHAnsi" w:hAnsiTheme="minorHAnsi" w:cstheme="minorHAnsi"/>
                <w:b/>
                <w:color w:val="000000" w:themeColor="text1"/>
                <w:sz w:val="22"/>
                <w:szCs w:val="22"/>
              </w:rPr>
            </w:pPr>
          </w:p>
          <w:p w14:paraId="2B457A5A" w14:textId="77777777" w:rsidR="00D6023E" w:rsidRDefault="005E1AE7">
            <w:pPr>
              <w:rPr>
                <w:rFonts w:asciiTheme="minorHAnsi" w:hAnsiTheme="minorHAnsi" w:cstheme="minorHAnsi"/>
                <w:b/>
                <w:sz w:val="22"/>
                <w:szCs w:val="22"/>
              </w:rPr>
            </w:pPr>
            <w:r w:rsidRPr="005E1AE7">
              <w:rPr>
                <w:rFonts w:asciiTheme="minorHAnsi" w:hAnsiTheme="minorHAnsi" w:cstheme="minorHAnsi"/>
                <w:b/>
                <w:sz w:val="22"/>
                <w:szCs w:val="22"/>
              </w:rPr>
              <w:t xml:space="preserve">Begin to understand the different seasons according to climate changes </w:t>
            </w:r>
          </w:p>
          <w:p w14:paraId="234CAD07" w14:textId="77777777" w:rsidR="005E1AE7" w:rsidRDefault="005E1AE7">
            <w:pPr>
              <w:rPr>
                <w:rFonts w:asciiTheme="minorHAnsi" w:hAnsiTheme="minorHAnsi" w:cstheme="minorHAnsi"/>
                <w:b/>
                <w:sz w:val="22"/>
                <w:szCs w:val="22"/>
              </w:rPr>
            </w:pPr>
          </w:p>
          <w:p w14:paraId="19238C2D" w14:textId="43419104" w:rsidR="005E1AE7" w:rsidRPr="005E1AE7" w:rsidRDefault="005E1AE7">
            <w:pPr>
              <w:rPr>
                <w:rFonts w:asciiTheme="minorHAnsi" w:hAnsiTheme="minorHAnsi" w:cstheme="minorHAnsi"/>
                <w:b/>
                <w:color w:val="000000" w:themeColor="text1"/>
                <w:sz w:val="22"/>
                <w:szCs w:val="22"/>
              </w:rPr>
            </w:pPr>
            <w:r>
              <w:rPr>
                <w:rFonts w:asciiTheme="minorHAnsi" w:hAnsiTheme="minorHAnsi" w:cstheme="minorHAnsi"/>
                <w:b/>
                <w:sz w:val="22"/>
                <w:szCs w:val="22"/>
              </w:rPr>
              <w:t xml:space="preserve">Have increased knowledge of vocabulary to discuss the town of Chesham </w:t>
            </w:r>
            <w:proofErr w:type="spellStart"/>
            <w:r>
              <w:rPr>
                <w:rFonts w:asciiTheme="minorHAnsi" w:hAnsiTheme="minorHAnsi" w:cstheme="minorHAnsi"/>
                <w:b/>
                <w:sz w:val="22"/>
                <w:szCs w:val="22"/>
              </w:rPr>
              <w:t>eg</w:t>
            </w:r>
            <w:proofErr w:type="spellEnd"/>
            <w:r>
              <w:rPr>
                <w:rFonts w:asciiTheme="minorHAnsi" w:hAnsiTheme="minorHAnsi" w:cstheme="minorHAnsi"/>
                <w:b/>
                <w:sz w:val="22"/>
                <w:szCs w:val="22"/>
              </w:rPr>
              <w:t xml:space="preserve">. road, market, park, church </w:t>
            </w:r>
          </w:p>
        </w:tc>
        <w:tc>
          <w:tcPr>
            <w:tcW w:w="2616" w:type="dxa"/>
          </w:tcPr>
          <w:p w14:paraId="03C54E21" w14:textId="77777777" w:rsidR="00D6023E" w:rsidRDefault="00062781">
            <w:pPr>
              <w:rPr>
                <w:rFonts w:asciiTheme="minorHAnsi" w:hAnsiTheme="minorHAnsi" w:cstheme="minorHAnsi"/>
                <w:b/>
                <w:color w:val="FF0000"/>
                <w:sz w:val="22"/>
                <w:szCs w:val="22"/>
              </w:rPr>
            </w:pPr>
            <w:r>
              <w:rPr>
                <w:rFonts w:asciiTheme="minorHAnsi" w:hAnsiTheme="minorHAnsi" w:cstheme="minorHAnsi"/>
                <w:b/>
                <w:color w:val="FF0000"/>
                <w:sz w:val="22"/>
                <w:szCs w:val="22"/>
              </w:rPr>
              <w:t>Building Block 2</w:t>
            </w:r>
          </w:p>
          <w:p w14:paraId="4352E8CF" w14:textId="4B003B07" w:rsidR="00D6023E" w:rsidRDefault="00D6023E">
            <w:pPr>
              <w:rPr>
                <w:rFonts w:asciiTheme="minorHAnsi" w:hAnsiTheme="minorHAnsi" w:cstheme="minorHAnsi"/>
                <w:b/>
                <w:color w:val="000000" w:themeColor="text1"/>
                <w:sz w:val="22"/>
                <w:szCs w:val="22"/>
              </w:rPr>
            </w:pPr>
          </w:p>
          <w:p w14:paraId="62E557A1" w14:textId="1FE557FF" w:rsidR="00B216F9" w:rsidRDefault="00B216F9">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Discuss the four seasons </w:t>
            </w:r>
            <w:r w:rsidR="005E1AE7">
              <w:rPr>
                <w:rFonts w:asciiTheme="minorHAnsi" w:hAnsiTheme="minorHAnsi" w:cstheme="minorHAnsi"/>
                <w:b/>
                <w:color w:val="000000" w:themeColor="text1"/>
                <w:sz w:val="22"/>
                <w:szCs w:val="22"/>
              </w:rPr>
              <w:t xml:space="preserve">with confidence </w:t>
            </w:r>
            <w:r>
              <w:rPr>
                <w:rFonts w:asciiTheme="minorHAnsi" w:hAnsiTheme="minorHAnsi" w:cstheme="minorHAnsi"/>
                <w:b/>
                <w:color w:val="000000" w:themeColor="text1"/>
                <w:sz w:val="22"/>
                <w:szCs w:val="22"/>
              </w:rPr>
              <w:t xml:space="preserve">and discuss changes of each season </w:t>
            </w:r>
          </w:p>
          <w:p w14:paraId="49E30F21" w14:textId="26C8481F" w:rsidR="00B216F9" w:rsidRDefault="00B216F9">
            <w:pPr>
              <w:rPr>
                <w:rFonts w:asciiTheme="minorHAnsi" w:hAnsiTheme="minorHAnsi" w:cstheme="minorHAnsi"/>
                <w:b/>
                <w:color w:val="000000" w:themeColor="text1"/>
                <w:sz w:val="22"/>
                <w:szCs w:val="22"/>
              </w:rPr>
            </w:pPr>
          </w:p>
          <w:p w14:paraId="6C838CA6" w14:textId="2741111F" w:rsidR="00B216F9" w:rsidRDefault="00B216F9">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Have increased knowledge of key words to describe</w:t>
            </w:r>
            <w:r w:rsidR="005E1AE7">
              <w:rPr>
                <w:rFonts w:asciiTheme="minorHAnsi" w:hAnsiTheme="minorHAnsi" w:cstheme="minorHAnsi"/>
                <w:b/>
                <w:color w:val="000000" w:themeColor="text1"/>
                <w:sz w:val="22"/>
                <w:szCs w:val="22"/>
              </w:rPr>
              <w:t xml:space="preserve"> and compare</w:t>
            </w:r>
            <w:r>
              <w:rPr>
                <w:rFonts w:asciiTheme="minorHAnsi" w:hAnsiTheme="minorHAnsi" w:cstheme="minorHAnsi"/>
                <w:b/>
                <w:color w:val="000000" w:themeColor="text1"/>
                <w:sz w:val="22"/>
                <w:szCs w:val="22"/>
              </w:rPr>
              <w:t xml:space="preserve"> different places</w:t>
            </w:r>
            <w:r w:rsidR="005E1AE7">
              <w:rPr>
                <w:rFonts w:asciiTheme="minorHAnsi" w:hAnsiTheme="minorHAnsi" w:cstheme="minorHAnsi"/>
                <w:b/>
                <w:color w:val="000000" w:themeColor="text1"/>
                <w:sz w:val="22"/>
                <w:szCs w:val="22"/>
              </w:rPr>
              <w:t xml:space="preserve"> people might live</w:t>
            </w:r>
            <w:r>
              <w:rPr>
                <w:rFonts w:asciiTheme="minorHAnsi" w:hAnsiTheme="minorHAnsi" w:cstheme="minorHAnsi"/>
                <w:b/>
                <w:color w:val="000000" w:themeColor="text1"/>
                <w:sz w:val="22"/>
                <w:szCs w:val="22"/>
              </w:rPr>
              <w:t xml:space="preserve">: city, village, town, countryside </w:t>
            </w:r>
          </w:p>
          <w:p w14:paraId="58451278" w14:textId="389A5DDD" w:rsidR="00D6023E" w:rsidRDefault="00D6023E">
            <w:pPr>
              <w:rPr>
                <w:rFonts w:asciiTheme="minorHAnsi" w:hAnsiTheme="minorHAnsi" w:cstheme="minorHAnsi"/>
                <w:color w:val="000000" w:themeColor="text1"/>
                <w:sz w:val="22"/>
                <w:szCs w:val="22"/>
              </w:rPr>
            </w:pPr>
          </w:p>
        </w:tc>
        <w:tc>
          <w:tcPr>
            <w:tcW w:w="2478" w:type="dxa"/>
          </w:tcPr>
          <w:p w14:paraId="532B5913" w14:textId="77777777" w:rsidR="00D6023E" w:rsidRDefault="005E158F" w:rsidP="00E353FC">
            <w:pPr>
              <w:rPr>
                <w:rFonts w:asciiTheme="minorHAnsi" w:hAnsiTheme="minorHAnsi" w:cstheme="minorHAnsi"/>
                <w:b/>
                <w:bCs/>
                <w:color w:val="000000" w:themeColor="text1"/>
                <w:sz w:val="22"/>
                <w:szCs w:val="22"/>
              </w:rPr>
            </w:pPr>
            <w:r w:rsidRPr="005E158F">
              <w:rPr>
                <w:rFonts w:asciiTheme="minorHAnsi" w:hAnsiTheme="minorHAnsi" w:cstheme="minorHAnsi"/>
                <w:b/>
                <w:bCs/>
                <w:color w:val="000000" w:themeColor="text1"/>
                <w:sz w:val="22"/>
                <w:szCs w:val="22"/>
              </w:rPr>
              <w:t>Describe seasonal weather changes</w:t>
            </w:r>
          </w:p>
          <w:p w14:paraId="785A5D74" w14:textId="77777777" w:rsidR="005E158F" w:rsidRDefault="005E158F" w:rsidP="005E158F">
            <w:pPr>
              <w:rPr>
                <w:rFonts w:asciiTheme="minorHAnsi" w:hAnsiTheme="minorHAnsi" w:cstheme="minorHAnsi"/>
                <w:b/>
                <w:bCs/>
                <w:color w:val="000000" w:themeColor="text1"/>
                <w:sz w:val="22"/>
                <w:szCs w:val="22"/>
              </w:rPr>
            </w:pPr>
          </w:p>
          <w:p w14:paraId="0D0A0639" w14:textId="77777777" w:rsidR="005E158F" w:rsidRDefault="005E158F" w:rsidP="005E158F">
            <w:pPr>
              <w:rPr>
                <w:rFonts w:asciiTheme="minorHAnsi" w:hAnsiTheme="minorHAnsi" w:cstheme="minorHAnsi"/>
                <w:b/>
                <w:bCs/>
                <w:color w:val="000000" w:themeColor="text1"/>
                <w:sz w:val="22"/>
                <w:szCs w:val="22"/>
              </w:rPr>
            </w:pPr>
          </w:p>
          <w:p w14:paraId="675EF764" w14:textId="549D788C" w:rsidR="005E158F" w:rsidRPr="005E158F" w:rsidRDefault="005E158F" w:rsidP="005E158F">
            <w:pPr>
              <w:rPr>
                <w:rFonts w:asciiTheme="minorHAnsi" w:hAnsiTheme="minorHAnsi" w:cstheme="minorHAnsi"/>
                <w:sz w:val="22"/>
                <w:szCs w:val="22"/>
              </w:rPr>
            </w:pPr>
            <w:r w:rsidRPr="005E158F">
              <w:rPr>
                <w:rFonts w:asciiTheme="minorHAnsi" w:hAnsiTheme="minorHAnsi" w:cstheme="minorHAnsi"/>
                <w:b/>
                <w:bCs/>
                <w:color w:val="000000" w:themeColor="text1"/>
                <w:sz w:val="22"/>
                <w:szCs w:val="22"/>
              </w:rPr>
              <w:t>Use basic geographical vocabulary to refer to key human features, including: city, town, village, factory, farm, house, office, port, harbour and shop</w:t>
            </w:r>
          </w:p>
        </w:tc>
        <w:tc>
          <w:tcPr>
            <w:tcW w:w="2480" w:type="dxa"/>
          </w:tcPr>
          <w:p w14:paraId="0F88D1C8" w14:textId="77777777" w:rsidR="00D6023E" w:rsidRDefault="005E158F">
            <w:pPr>
              <w:rPr>
                <w:rFonts w:asciiTheme="minorHAnsi" w:hAnsiTheme="minorHAnsi" w:cstheme="minorHAnsi"/>
                <w:b/>
                <w:bCs/>
                <w:color w:val="000000" w:themeColor="text1"/>
                <w:sz w:val="22"/>
                <w:szCs w:val="22"/>
              </w:rPr>
            </w:pPr>
            <w:r w:rsidRPr="005E158F">
              <w:rPr>
                <w:rFonts w:asciiTheme="minorHAnsi" w:hAnsiTheme="minorHAnsi" w:cstheme="minorHAnsi"/>
                <w:b/>
                <w:bCs/>
                <w:color w:val="000000" w:themeColor="text1"/>
                <w:sz w:val="22"/>
                <w:szCs w:val="22"/>
              </w:rPr>
              <w:t>Identify seasonal and daily weather patterns in the United Kingdom and the location of hot and cold areas of the world in relation to the Equator and the North and South Poles</w:t>
            </w:r>
          </w:p>
          <w:p w14:paraId="732F7AE2" w14:textId="77777777" w:rsidR="005E158F" w:rsidRDefault="005E158F">
            <w:pPr>
              <w:rPr>
                <w:rFonts w:asciiTheme="minorHAnsi" w:hAnsiTheme="minorHAnsi" w:cstheme="minorHAnsi"/>
                <w:b/>
                <w:bCs/>
                <w:color w:val="000000" w:themeColor="text1"/>
                <w:sz w:val="22"/>
                <w:szCs w:val="22"/>
              </w:rPr>
            </w:pPr>
          </w:p>
          <w:p w14:paraId="18E41B76" w14:textId="77777777" w:rsidR="005E158F" w:rsidRDefault="005E158F">
            <w:pPr>
              <w:rPr>
                <w:rFonts w:asciiTheme="minorHAnsi" w:hAnsiTheme="minorHAnsi" w:cstheme="minorHAnsi"/>
                <w:b/>
                <w:bCs/>
                <w:color w:val="000000" w:themeColor="text1"/>
                <w:sz w:val="22"/>
                <w:szCs w:val="22"/>
              </w:rPr>
            </w:pPr>
            <w:r w:rsidRPr="005E158F">
              <w:rPr>
                <w:rFonts w:asciiTheme="minorHAnsi" w:hAnsiTheme="minorHAnsi" w:cstheme="minorHAnsi"/>
                <w:b/>
                <w:bCs/>
                <w:color w:val="000000" w:themeColor="text1"/>
                <w:sz w:val="22"/>
                <w:szCs w:val="22"/>
              </w:rPr>
              <w:t xml:space="preserve">Use basic geographical vocabulary to refer to key physical features, including: beach, cliff, coast, forest, hill, mountain, sea, ocean, river, soil, valley, vegetation, season and weather </w:t>
            </w:r>
          </w:p>
          <w:p w14:paraId="0D542E6F" w14:textId="77777777" w:rsidR="00F14FF7" w:rsidRDefault="00F14FF7">
            <w:pPr>
              <w:rPr>
                <w:rFonts w:asciiTheme="minorHAnsi" w:hAnsiTheme="minorHAnsi" w:cstheme="minorHAnsi"/>
                <w:b/>
                <w:bCs/>
                <w:color w:val="000000" w:themeColor="text1"/>
                <w:sz w:val="22"/>
                <w:szCs w:val="22"/>
              </w:rPr>
            </w:pPr>
          </w:p>
          <w:p w14:paraId="40F7ECB1" w14:textId="3053F73D" w:rsidR="00F14FF7" w:rsidRDefault="00F14FF7">
            <w:pPr>
              <w:rPr>
                <w:rFonts w:asciiTheme="minorHAnsi" w:hAnsiTheme="minorHAnsi" w:cstheme="minorHAnsi"/>
                <w:b/>
                <w:bCs/>
                <w:color w:val="000000" w:themeColor="text1"/>
                <w:sz w:val="22"/>
                <w:szCs w:val="22"/>
              </w:rPr>
            </w:pPr>
            <w:r w:rsidRPr="00F14FF7">
              <w:rPr>
                <w:rFonts w:asciiTheme="minorHAnsi" w:hAnsiTheme="minorHAnsi" w:cstheme="minorHAnsi"/>
                <w:b/>
                <w:bCs/>
                <w:color w:val="000000" w:themeColor="text1"/>
                <w:sz w:val="22"/>
                <w:szCs w:val="22"/>
              </w:rPr>
              <w:t>Local study of school and surrounding area linked to living things and their habitat. (Including Beach Visit)</w:t>
            </w:r>
          </w:p>
          <w:p w14:paraId="1404BD1D" w14:textId="77777777" w:rsidR="005E158F" w:rsidRDefault="005E158F">
            <w:pPr>
              <w:rPr>
                <w:rFonts w:asciiTheme="minorHAnsi" w:hAnsiTheme="minorHAnsi" w:cstheme="minorHAnsi"/>
                <w:b/>
                <w:bCs/>
                <w:color w:val="000000" w:themeColor="text1"/>
                <w:sz w:val="22"/>
                <w:szCs w:val="22"/>
              </w:rPr>
            </w:pPr>
          </w:p>
          <w:p w14:paraId="4145AD91" w14:textId="38266368" w:rsidR="005E158F" w:rsidRDefault="005E158F">
            <w:pPr>
              <w:rPr>
                <w:rFonts w:asciiTheme="minorHAnsi" w:hAnsiTheme="minorHAnsi" w:cstheme="minorHAnsi"/>
                <w:b/>
                <w:bCs/>
                <w:color w:val="000000" w:themeColor="text1"/>
                <w:sz w:val="22"/>
                <w:szCs w:val="22"/>
              </w:rPr>
            </w:pPr>
          </w:p>
        </w:tc>
        <w:tc>
          <w:tcPr>
            <w:tcW w:w="2480" w:type="dxa"/>
          </w:tcPr>
          <w:p w14:paraId="2BDD3A81" w14:textId="77777777" w:rsidR="00234A45" w:rsidRDefault="00234A45" w:rsidP="003672D1">
            <w:pPr>
              <w:rPr>
                <w:rFonts w:asciiTheme="minorHAnsi" w:hAnsiTheme="minorHAnsi" w:cstheme="minorHAnsi"/>
                <w:b/>
                <w:bCs/>
                <w:sz w:val="22"/>
                <w:szCs w:val="22"/>
              </w:rPr>
            </w:pPr>
            <w:r w:rsidRPr="00234A45">
              <w:rPr>
                <w:rFonts w:asciiTheme="minorHAnsi" w:hAnsiTheme="minorHAnsi" w:cstheme="minorHAnsi"/>
                <w:b/>
                <w:bCs/>
                <w:sz w:val="22"/>
                <w:szCs w:val="22"/>
              </w:rPr>
              <w:t xml:space="preserve">Identify physical and human features of the locality </w:t>
            </w:r>
          </w:p>
          <w:p w14:paraId="0036379F" w14:textId="77777777" w:rsidR="000D112D" w:rsidRPr="00234A45" w:rsidRDefault="000D112D" w:rsidP="003672D1">
            <w:pPr>
              <w:rPr>
                <w:rFonts w:asciiTheme="minorHAnsi" w:hAnsiTheme="minorHAnsi" w:cstheme="minorHAnsi"/>
                <w:b/>
                <w:bCs/>
                <w:sz w:val="22"/>
                <w:szCs w:val="22"/>
              </w:rPr>
            </w:pPr>
          </w:p>
          <w:p w14:paraId="60CD8D62" w14:textId="694C8517" w:rsidR="000D112D" w:rsidRDefault="000D112D" w:rsidP="000D112D">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t>Describe and understand key aspects of physical geography, including: climate zones, biomes and vegetation belts</w:t>
            </w:r>
            <w:r>
              <w:rPr>
                <w:rFonts w:asciiTheme="minorHAnsi" w:hAnsiTheme="minorHAnsi" w:cstheme="minorHAnsi"/>
                <w:b/>
                <w:bCs/>
                <w:color w:val="000000" w:themeColor="text1"/>
                <w:sz w:val="22"/>
                <w:szCs w:val="22"/>
              </w:rPr>
              <w:t xml:space="preserve"> and mountains (Physical Features)</w:t>
            </w:r>
          </w:p>
          <w:p w14:paraId="45C9BB3A" w14:textId="77777777" w:rsidR="00234A45" w:rsidRPr="00234A45" w:rsidRDefault="00234A45" w:rsidP="003672D1">
            <w:pPr>
              <w:rPr>
                <w:rFonts w:asciiTheme="minorHAnsi" w:hAnsiTheme="minorHAnsi" w:cstheme="minorHAnsi"/>
                <w:b/>
                <w:bCs/>
                <w:sz w:val="22"/>
                <w:szCs w:val="22"/>
              </w:rPr>
            </w:pPr>
          </w:p>
          <w:p w14:paraId="6655F5C5" w14:textId="77777777" w:rsidR="003672D1" w:rsidRDefault="00234A45" w:rsidP="003672D1">
            <w:pPr>
              <w:rPr>
                <w:rFonts w:asciiTheme="minorHAnsi" w:hAnsiTheme="minorHAnsi" w:cstheme="minorHAnsi"/>
                <w:b/>
                <w:bCs/>
                <w:sz w:val="22"/>
                <w:szCs w:val="22"/>
              </w:rPr>
            </w:pPr>
            <w:r w:rsidRPr="00234A45">
              <w:rPr>
                <w:rFonts w:asciiTheme="minorHAnsi" w:hAnsiTheme="minorHAnsi" w:cstheme="minorHAnsi"/>
                <w:b/>
                <w:bCs/>
                <w:sz w:val="22"/>
                <w:szCs w:val="22"/>
              </w:rPr>
              <w:t>Explain about weather conditions / patterns around the UK and parts of Europe</w:t>
            </w:r>
          </w:p>
          <w:p w14:paraId="5E976057" w14:textId="77777777" w:rsidR="00234A45" w:rsidRDefault="00234A45" w:rsidP="003672D1">
            <w:pPr>
              <w:rPr>
                <w:rFonts w:asciiTheme="minorHAnsi" w:hAnsiTheme="minorHAnsi" w:cstheme="minorHAnsi"/>
                <w:b/>
                <w:bCs/>
                <w:sz w:val="22"/>
                <w:szCs w:val="22"/>
              </w:rPr>
            </w:pPr>
          </w:p>
          <w:p w14:paraId="4E57C02B" w14:textId="77777777" w:rsidR="00234A45" w:rsidRDefault="00234A45" w:rsidP="003672D1">
            <w:pPr>
              <w:rPr>
                <w:rFonts w:asciiTheme="minorHAnsi" w:hAnsiTheme="minorHAnsi" w:cstheme="minorHAnsi"/>
                <w:b/>
                <w:bCs/>
                <w:sz w:val="22"/>
                <w:szCs w:val="22"/>
              </w:rPr>
            </w:pPr>
            <w:r w:rsidRPr="00234A45">
              <w:rPr>
                <w:rFonts w:asciiTheme="minorHAnsi" w:hAnsiTheme="minorHAnsi" w:cstheme="minorHAnsi"/>
                <w:b/>
                <w:bCs/>
                <w:sz w:val="22"/>
                <w:szCs w:val="22"/>
              </w:rPr>
              <w:t xml:space="preserve">Recognise there are similarities and differences between places </w:t>
            </w:r>
          </w:p>
          <w:p w14:paraId="5C9A6080" w14:textId="77777777" w:rsidR="00234A45" w:rsidRDefault="00234A45" w:rsidP="003672D1">
            <w:pPr>
              <w:rPr>
                <w:rFonts w:asciiTheme="minorHAnsi" w:hAnsiTheme="minorHAnsi" w:cstheme="minorHAnsi"/>
                <w:b/>
                <w:bCs/>
                <w:sz w:val="22"/>
                <w:szCs w:val="22"/>
              </w:rPr>
            </w:pPr>
          </w:p>
          <w:p w14:paraId="3DBDDAAE" w14:textId="77777777" w:rsidR="00234A45" w:rsidRDefault="00234A45" w:rsidP="003672D1">
            <w:pPr>
              <w:rPr>
                <w:rFonts w:asciiTheme="minorHAnsi" w:hAnsiTheme="minorHAnsi" w:cstheme="minorHAnsi"/>
                <w:b/>
                <w:bCs/>
                <w:sz w:val="22"/>
                <w:szCs w:val="22"/>
              </w:rPr>
            </w:pPr>
            <w:r w:rsidRPr="00234A45">
              <w:rPr>
                <w:rFonts w:asciiTheme="minorHAnsi" w:hAnsiTheme="minorHAnsi" w:cstheme="minorHAnsi"/>
                <w:b/>
                <w:bCs/>
                <w:sz w:val="22"/>
                <w:szCs w:val="22"/>
              </w:rPr>
              <w:t>Develop an awareness of how places relate to each other</w:t>
            </w:r>
          </w:p>
          <w:p w14:paraId="08747222" w14:textId="77777777" w:rsidR="00234A45" w:rsidRDefault="00234A45" w:rsidP="003672D1">
            <w:pPr>
              <w:rPr>
                <w:rFonts w:asciiTheme="minorHAnsi" w:hAnsiTheme="minorHAnsi" w:cstheme="minorHAnsi"/>
                <w:b/>
                <w:bCs/>
                <w:sz w:val="22"/>
                <w:szCs w:val="22"/>
              </w:rPr>
            </w:pPr>
          </w:p>
          <w:p w14:paraId="364BCB92" w14:textId="77777777" w:rsidR="00234A45" w:rsidRDefault="00234A45" w:rsidP="003672D1">
            <w:pPr>
              <w:rPr>
                <w:rFonts w:asciiTheme="minorHAnsi" w:hAnsiTheme="minorHAnsi" w:cstheme="minorHAnsi"/>
                <w:b/>
                <w:bCs/>
                <w:sz w:val="22"/>
                <w:szCs w:val="22"/>
              </w:rPr>
            </w:pPr>
            <w:r w:rsidRPr="00234A45">
              <w:rPr>
                <w:rFonts w:asciiTheme="minorHAnsi" w:hAnsiTheme="minorHAnsi" w:cstheme="minorHAnsi"/>
                <w:b/>
                <w:bCs/>
                <w:sz w:val="22"/>
                <w:szCs w:val="22"/>
              </w:rPr>
              <w:t xml:space="preserve">Understand how humans affect the environment over time </w:t>
            </w:r>
          </w:p>
          <w:p w14:paraId="2A19FACA" w14:textId="77777777" w:rsidR="00234A45" w:rsidRDefault="00234A45" w:rsidP="003672D1">
            <w:pPr>
              <w:rPr>
                <w:rFonts w:asciiTheme="minorHAnsi" w:hAnsiTheme="minorHAnsi" w:cstheme="minorHAnsi"/>
                <w:b/>
                <w:bCs/>
                <w:sz w:val="22"/>
                <w:szCs w:val="22"/>
              </w:rPr>
            </w:pPr>
          </w:p>
          <w:p w14:paraId="71F385DC" w14:textId="14CD7BFB" w:rsidR="00234A45" w:rsidRPr="00234A45" w:rsidRDefault="00234A45" w:rsidP="003672D1">
            <w:pPr>
              <w:rPr>
                <w:rFonts w:asciiTheme="minorHAnsi" w:hAnsiTheme="minorHAnsi" w:cstheme="minorHAnsi"/>
                <w:b/>
                <w:bCs/>
                <w:sz w:val="22"/>
                <w:szCs w:val="22"/>
              </w:rPr>
            </w:pPr>
            <w:r w:rsidRPr="00234A45">
              <w:rPr>
                <w:rFonts w:asciiTheme="minorHAnsi" w:hAnsiTheme="minorHAnsi" w:cstheme="minorHAnsi"/>
                <w:b/>
                <w:bCs/>
                <w:sz w:val="22"/>
                <w:szCs w:val="22"/>
              </w:rPr>
              <w:t>Understand why people seek to manage and sustain their environment</w:t>
            </w:r>
          </w:p>
        </w:tc>
        <w:tc>
          <w:tcPr>
            <w:tcW w:w="2480" w:type="dxa"/>
          </w:tcPr>
          <w:p w14:paraId="21070D5C" w14:textId="3501AEA5" w:rsidR="00F14FF7" w:rsidRDefault="00234A45">
            <w:pPr>
              <w:rPr>
                <w:rFonts w:asciiTheme="minorHAnsi" w:hAnsiTheme="minorHAnsi" w:cstheme="minorHAnsi"/>
                <w:b/>
                <w:bCs/>
                <w:color w:val="000000" w:themeColor="text1"/>
                <w:sz w:val="22"/>
                <w:szCs w:val="22"/>
              </w:rPr>
            </w:pPr>
            <w:r w:rsidRPr="00234A45">
              <w:rPr>
                <w:rFonts w:asciiTheme="minorHAnsi" w:hAnsiTheme="minorHAnsi" w:cstheme="minorHAnsi"/>
                <w:b/>
                <w:bCs/>
                <w:color w:val="000000" w:themeColor="text1"/>
                <w:sz w:val="22"/>
                <w:szCs w:val="22"/>
              </w:rPr>
              <w:lastRenderedPageBreak/>
              <w:t>Explain about key natural resources e.g. water in the locality</w:t>
            </w:r>
            <w:r w:rsidR="000D112D">
              <w:rPr>
                <w:rFonts w:asciiTheme="minorHAnsi" w:hAnsiTheme="minorHAnsi" w:cstheme="minorHAnsi"/>
                <w:b/>
                <w:bCs/>
                <w:color w:val="000000" w:themeColor="text1"/>
                <w:sz w:val="22"/>
                <w:szCs w:val="22"/>
              </w:rPr>
              <w:t xml:space="preserve"> In-depth study on The River Nile</w:t>
            </w:r>
          </w:p>
          <w:p w14:paraId="4F940BE4" w14:textId="5936A93A" w:rsidR="00234A45" w:rsidRDefault="00234A45">
            <w:pPr>
              <w:rPr>
                <w:rFonts w:asciiTheme="minorHAnsi" w:hAnsiTheme="minorHAnsi" w:cstheme="minorHAnsi"/>
                <w:b/>
                <w:bCs/>
                <w:color w:val="000000" w:themeColor="text1"/>
                <w:sz w:val="22"/>
                <w:szCs w:val="22"/>
              </w:rPr>
            </w:pPr>
            <w:r w:rsidRPr="00234A45">
              <w:rPr>
                <w:rFonts w:asciiTheme="minorHAnsi" w:hAnsiTheme="minorHAnsi" w:cstheme="minorHAnsi"/>
                <w:b/>
                <w:bCs/>
                <w:color w:val="000000" w:themeColor="text1"/>
                <w:sz w:val="22"/>
                <w:szCs w:val="22"/>
              </w:rPr>
              <w:t xml:space="preserve"> </w:t>
            </w:r>
          </w:p>
          <w:p w14:paraId="1A1A491A" w14:textId="21252CA7" w:rsidR="00234A45" w:rsidRDefault="000D112D">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t>Describe and understand key aspects of human geography, including:</w:t>
            </w:r>
            <w:r>
              <w:rPr>
                <w:rFonts w:asciiTheme="minorHAnsi" w:hAnsiTheme="minorHAnsi" w:cstheme="minorHAnsi"/>
                <w:b/>
                <w:bCs/>
                <w:color w:val="000000" w:themeColor="text1"/>
                <w:sz w:val="22"/>
                <w:szCs w:val="22"/>
              </w:rPr>
              <w:t xml:space="preserve"> Earthquakes (North America Study) , The Water Cycle &amp; Biomes , Climate Zones &amp; Vegetation Belts (Europe)</w:t>
            </w:r>
          </w:p>
          <w:p w14:paraId="6C1E7A51" w14:textId="77777777" w:rsidR="000D112D" w:rsidRDefault="000D112D">
            <w:pPr>
              <w:rPr>
                <w:rFonts w:asciiTheme="minorHAnsi" w:hAnsiTheme="minorHAnsi" w:cstheme="minorHAnsi"/>
                <w:b/>
                <w:bCs/>
                <w:color w:val="000000" w:themeColor="text1"/>
                <w:sz w:val="22"/>
                <w:szCs w:val="22"/>
              </w:rPr>
            </w:pPr>
          </w:p>
          <w:p w14:paraId="67380C97" w14:textId="708ADBAC" w:rsidR="00D6023E" w:rsidRDefault="00234A45">
            <w:pPr>
              <w:rPr>
                <w:rFonts w:asciiTheme="minorHAnsi" w:hAnsiTheme="minorHAnsi" w:cstheme="minorHAnsi"/>
                <w:b/>
                <w:bCs/>
                <w:color w:val="000000" w:themeColor="text1"/>
                <w:sz w:val="22"/>
                <w:szCs w:val="22"/>
              </w:rPr>
            </w:pPr>
            <w:r w:rsidRPr="00234A45">
              <w:rPr>
                <w:rFonts w:asciiTheme="minorHAnsi" w:hAnsiTheme="minorHAnsi" w:cstheme="minorHAnsi"/>
                <w:b/>
                <w:bCs/>
                <w:color w:val="000000" w:themeColor="text1"/>
                <w:sz w:val="22"/>
                <w:szCs w:val="22"/>
              </w:rPr>
              <w:t>Explore weather patterns around parts of the world</w:t>
            </w:r>
          </w:p>
          <w:p w14:paraId="45E2264D" w14:textId="77777777" w:rsidR="00234A45" w:rsidRDefault="00234A45">
            <w:pPr>
              <w:rPr>
                <w:rFonts w:asciiTheme="minorHAnsi" w:hAnsiTheme="minorHAnsi" w:cstheme="minorHAnsi"/>
                <w:b/>
                <w:bCs/>
                <w:color w:val="000000" w:themeColor="text1"/>
                <w:sz w:val="22"/>
                <w:szCs w:val="22"/>
              </w:rPr>
            </w:pPr>
          </w:p>
          <w:p w14:paraId="1386E5EB" w14:textId="77777777" w:rsidR="00234A45" w:rsidRDefault="00234A45">
            <w:pPr>
              <w:rPr>
                <w:rFonts w:asciiTheme="minorHAnsi" w:hAnsiTheme="minorHAnsi" w:cstheme="minorHAnsi"/>
                <w:b/>
                <w:bCs/>
                <w:color w:val="000000" w:themeColor="text1"/>
                <w:sz w:val="22"/>
                <w:szCs w:val="22"/>
              </w:rPr>
            </w:pPr>
            <w:r w:rsidRPr="00234A45">
              <w:rPr>
                <w:rFonts w:asciiTheme="minorHAnsi" w:hAnsiTheme="minorHAnsi" w:cstheme="minorHAnsi"/>
                <w:b/>
                <w:bCs/>
                <w:color w:val="000000" w:themeColor="text1"/>
                <w:sz w:val="22"/>
                <w:szCs w:val="22"/>
              </w:rPr>
              <w:t xml:space="preserve">Describe human features of UK regions, cities and /or counties </w:t>
            </w:r>
          </w:p>
          <w:p w14:paraId="36BFB564" w14:textId="77777777" w:rsidR="00234A45" w:rsidRDefault="00234A45">
            <w:pPr>
              <w:rPr>
                <w:rFonts w:asciiTheme="minorHAnsi" w:hAnsiTheme="minorHAnsi" w:cstheme="minorHAnsi"/>
                <w:b/>
                <w:bCs/>
                <w:color w:val="000000" w:themeColor="text1"/>
                <w:sz w:val="22"/>
                <w:szCs w:val="22"/>
              </w:rPr>
            </w:pPr>
          </w:p>
          <w:p w14:paraId="361972BE" w14:textId="77777777" w:rsidR="00234A45" w:rsidRDefault="00234A45">
            <w:pPr>
              <w:rPr>
                <w:rFonts w:asciiTheme="minorHAnsi" w:hAnsiTheme="minorHAnsi" w:cstheme="minorHAnsi"/>
                <w:b/>
                <w:bCs/>
                <w:color w:val="000000" w:themeColor="text1"/>
                <w:sz w:val="22"/>
                <w:szCs w:val="22"/>
              </w:rPr>
            </w:pPr>
            <w:r w:rsidRPr="00234A45">
              <w:rPr>
                <w:rFonts w:asciiTheme="minorHAnsi" w:hAnsiTheme="minorHAnsi" w:cstheme="minorHAnsi"/>
                <w:b/>
                <w:bCs/>
                <w:color w:val="000000" w:themeColor="text1"/>
                <w:sz w:val="22"/>
                <w:szCs w:val="22"/>
              </w:rPr>
              <w:t xml:space="preserve">Understand the effect of landscape features on the development of a locality </w:t>
            </w:r>
          </w:p>
          <w:p w14:paraId="6C6D1CDC" w14:textId="77777777" w:rsidR="00234A45" w:rsidRDefault="00234A45">
            <w:pPr>
              <w:rPr>
                <w:rFonts w:asciiTheme="minorHAnsi" w:hAnsiTheme="minorHAnsi" w:cstheme="minorHAnsi"/>
                <w:b/>
                <w:bCs/>
                <w:color w:val="000000" w:themeColor="text1"/>
                <w:sz w:val="22"/>
                <w:szCs w:val="22"/>
              </w:rPr>
            </w:pPr>
          </w:p>
          <w:p w14:paraId="4012CD57" w14:textId="0953BC57" w:rsidR="00234A45" w:rsidRDefault="00234A45">
            <w:pPr>
              <w:rPr>
                <w:rFonts w:asciiTheme="minorHAnsi" w:hAnsiTheme="minorHAnsi" w:cstheme="minorHAnsi"/>
                <w:b/>
                <w:bCs/>
                <w:color w:val="000000" w:themeColor="text1"/>
                <w:sz w:val="22"/>
                <w:szCs w:val="22"/>
              </w:rPr>
            </w:pPr>
            <w:r w:rsidRPr="00234A45">
              <w:rPr>
                <w:rFonts w:asciiTheme="minorHAnsi" w:hAnsiTheme="minorHAnsi" w:cstheme="minorHAnsi"/>
                <w:b/>
                <w:bCs/>
                <w:color w:val="000000" w:themeColor="text1"/>
                <w:sz w:val="22"/>
                <w:szCs w:val="22"/>
              </w:rPr>
              <w:lastRenderedPageBreak/>
              <w:t>Describe how people have been affected by changes in the environment</w:t>
            </w:r>
          </w:p>
          <w:p w14:paraId="1F3A2BD7" w14:textId="77777777" w:rsidR="00234A45" w:rsidRDefault="00234A45" w:rsidP="00234A45">
            <w:pPr>
              <w:rPr>
                <w:rFonts w:asciiTheme="minorHAnsi" w:hAnsiTheme="minorHAnsi" w:cstheme="minorHAnsi"/>
                <w:b/>
                <w:bCs/>
                <w:color w:val="000000" w:themeColor="text1"/>
                <w:sz w:val="22"/>
                <w:szCs w:val="22"/>
              </w:rPr>
            </w:pPr>
          </w:p>
          <w:p w14:paraId="26634F7F" w14:textId="47F37044" w:rsidR="00234A45" w:rsidRPr="00234A45" w:rsidRDefault="00234A45" w:rsidP="00234A45">
            <w:pPr>
              <w:rPr>
                <w:rFonts w:asciiTheme="minorHAnsi" w:hAnsiTheme="minorHAnsi" w:cstheme="minorHAnsi"/>
                <w:sz w:val="22"/>
                <w:szCs w:val="22"/>
              </w:rPr>
            </w:pPr>
          </w:p>
        </w:tc>
        <w:tc>
          <w:tcPr>
            <w:tcW w:w="2480" w:type="dxa"/>
          </w:tcPr>
          <w:p w14:paraId="1BA9E15E" w14:textId="2264815C" w:rsidR="00234A45" w:rsidRDefault="00234A45">
            <w:pPr>
              <w:rPr>
                <w:rFonts w:asciiTheme="minorHAnsi" w:hAnsiTheme="minorHAnsi" w:cstheme="minorHAnsi"/>
                <w:b/>
                <w:bCs/>
                <w:color w:val="000000" w:themeColor="text1"/>
                <w:sz w:val="22"/>
                <w:szCs w:val="22"/>
              </w:rPr>
            </w:pPr>
            <w:r w:rsidRPr="00234A45">
              <w:rPr>
                <w:rFonts w:asciiTheme="minorHAnsi" w:hAnsiTheme="minorHAnsi" w:cstheme="minorHAnsi"/>
                <w:b/>
                <w:bCs/>
                <w:color w:val="000000" w:themeColor="text1"/>
                <w:sz w:val="22"/>
                <w:szCs w:val="22"/>
              </w:rPr>
              <w:lastRenderedPageBreak/>
              <w:t xml:space="preserve">Understand about </w:t>
            </w:r>
            <w:r w:rsidR="000D112D">
              <w:rPr>
                <w:rFonts w:asciiTheme="minorHAnsi" w:hAnsiTheme="minorHAnsi" w:cstheme="minorHAnsi"/>
                <w:b/>
                <w:bCs/>
                <w:color w:val="000000" w:themeColor="text1"/>
                <w:sz w:val="22"/>
                <w:szCs w:val="22"/>
              </w:rPr>
              <w:t>land use patterns</w:t>
            </w:r>
            <w:r w:rsidRPr="00234A45">
              <w:rPr>
                <w:rFonts w:asciiTheme="minorHAnsi" w:hAnsiTheme="minorHAnsi" w:cstheme="minorHAnsi"/>
                <w:b/>
                <w:bCs/>
                <w:color w:val="000000" w:themeColor="text1"/>
                <w:sz w:val="22"/>
                <w:szCs w:val="22"/>
              </w:rPr>
              <w:t xml:space="preserve"> around the world and relate these to climate zones </w:t>
            </w:r>
            <w:r w:rsidR="000D112D">
              <w:rPr>
                <w:rFonts w:asciiTheme="minorHAnsi" w:hAnsiTheme="minorHAnsi" w:cstheme="minorHAnsi"/>
                <w:b/>
                <w:bCs/>
                <w:color w:val="000000" w:themeColor="text1"/>
                <w:sz w:val="22"/>
                <w:szCs w:val="22"/>
              </w:rPr>
              <w:t xml:space="preserve"> (Saxons Vs Modern Day)</w:t>
            </w:r>
          </w:p>
          <w:p w14:paraId="73EBEEFD" w14:textId="77777777" w:rsidR="00234A45" w:rsidRDefault="00234A45">
            <w:pPr>
              <w:rPr>
                <w:rFonts w:asciiTheme="minorHAnsi" w:hAnsiTheme="minorHAnsi" w:cstheme="minorHAnsi"/>
                <w:b/>
                <w:bCs/>
                <w:color w:val="000000" w:themeColor="text1"/>
                <w:sz w:val="22"/>
                <w:szCs w:val="22"/>
              </w:rPr>
            </w:pPr>
          </w:p>
          <w:p w14:paraId="2A95A0FF" w14:textId="77777777" w:rsidR="00234A45" w:rsidRDefault="00234A45">
            <w:pPr>
              <w:rPr>
                <w:rFonts w:asciiTheme="minorHAnsi" w:hAnsiTheme="minorHAnsi" w:cstheme="minorHAnsi"/>
                <w:b/>
                <w:bCs/>
                <w:color w:val="000000" w:themeColor="text1"/>
                <w:sz w:val="22"/>
                <w:szCs w:val="22"/>
              </w:rPr>
            </w:pPr>
            <w:r w:rsidRPr="00234A45">
              <w:rPr>
                <w:rFonts w:asciiTheme="minorHAnsi" w:hAnsiTheme="minorHAnsi" w:cstheme="minorHAnsi"/>
                <w:b/>
                <w:bCs/>
                <w:color w:val="000000" w:themeColor="text1"/>
                <w:sz w:val="22"/>
                <w:szCs w:val="22"/>
              </w:rPr>
              <w:t xml:space="preserve">Know how rivers erode, transport and deposit materials </w:t>
            </w:r>
          </w:p>
          <w:p w14:paraId="574A8E21" w14:textId="77777777" w:rsidR="00234A45" w:rsidRDefault="00234A45">
            <w:pPr>
              <w:rPr>
                <w:rFonts w:asciiTheme="minorHAnsi" w:hAnsiTheme="minorHAnsi" w:cstheme="minorHAnsi"/>
                <w:b/>
                <w:bCs/>
                <w:color w:val="000000" w:themeColor="text1"/>
                <w:sz w:val="22"/>
                <w:szCs w:val="22"/>
              </w:rPr>
            </w:pPr>
          </w:p>
          <w:p w14:paraId="60A2DF37" w14:textId="77777777" w:rsidR="00234A45" w:rsidRDefault="00234A45">
            <w:pPr>
              <w:rPr>
                <w:rFonts w:asciiTheme="minorHAnsi" w:hAnsiTheme="minorHAnsi" w:cstheme="minorHAnsi"/>
                <w:b/>
                <w:bCs/>
                <w:color w:val="000000" w:themeColor="text1"/>
                <w:sz w:val="22"/>
                <w:szCs w:val="22"/>
              </w:rPr>
            </w:pPr>
            <w:r w:rsidRPr="00234A45">
              <w:rPr>
                <w:rFonts w:asciiTheme="minorHAnsi" w:hAnsiTheme="minorHAnsi" w:cstheme="minorHAnsi"/>
                <w:b/>
                <w:bCs/>
                <w:color w:val="000000" w:themeColor="text1"/>
                <w:sz w:val="22"/>
                <w:szCs w:val="22"/>
              </w:rPr>
              <w:t xml:space="preserve">Know about the physical features of coasts and begin to understand erosion and deposition </w:t>
            </w:r>
          </w:p>
          <w:p w14:paraId="15EB77A0" w14:textId="77777777" w:rsidR="00234A45" w:rsidRDefault="00234A45">
            <w:pPr>
              <w:rPr>
                <w:rFonts w:asciiTheme="minorHAnsi" w:hAnsiTheme="minorHAnsi" w:cstheme="minorHAnsi"/>
                <w:b/>
                <w:bCs/>
                <w:color w:val="000000" w:themeColor="text1"/>
                <w:sz w:val="22"/>
                <w:szCs w:val="22"/>
              </w:rPr>
            </w:pPr>
          </w:p>
          <w:p w14:paraId="3B270E71" w14:textId="635A2FDF" w:rsidR="00234A45" w:rsidRDefault="00234A45">
            <w:pPr>
              <w:rPr>
                <w:rFonts w:asciiTheme="minorHAnsi" w:hAnsiTheme="minorHAnsi" w:cstheme="minorHAnsi"/>
                <w:b/>
                <w:bCs/>
                <w:color w:val="000000" w:themeColor="text1"/>
                <w:sz w:val="22"/>
                <w:szCs w:val="22"/>
              </w:rPr>
            </w:pPr>
            <w:r w:rsidRPr="00234A45">
              <w:rPr>
                <w:rFonts w:asciiTheme="minorHAnsi" w:hAnsiTheme="minorHAnsi" w:cstheme="minorHAnsi"/>
                <w:b/>
                <w:bCs/>
                <w:color w:val="000000" w:themeColor="text1"/>
                <w:sz w:val="22"/>
                <w:szCs w:val="22"/>
              </w:rPr>
              <w:t>Know about changes to world environments over time</w:t>
            </w:r>
          </w:p>
        </w:tc>
        <w:tc>
          <w:tcPr>
            <w:tcW w:w="2369" w:type="dxa"/>
          </w:tcPr>
          <w:p w14:paraId="18CFEBE3" w14:textId="77777777" w:rsidR="004846BD" w:rsidRDefault="004846BD">
            <w:pPr>
              <w:rPr>
                <w:rFonts w:asciiTheme="minorHAnsi" w:hAnsiTheme="minorHAnsi" w:cstheme="minorHAnsi"/>
                <w:b/>
                <w:bCs/>
                <w:color w:val="000000" w:themeColor="text1"/>
                <w:sz w:val="22"/>
                <w:szCs w:val="22"/>
              </w:rPr>
            </w:pPr>
          </w:p>
          <w:p w14:paraId="2E485737" w14:textId="6712D6B8" w:rsidR="004846BD" w:rsidRDefault="004846BD">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t xml:space="preserve">Describe and understand key aspects of human geography, including: </w:t>
            </w:r>
            <w:r w:rsidRPr="000D112D">
              <w:rPr>
                <w:rFonts w:asciiTheme="minorHAnsi" w:hAnsiTheme="minorHAnsi" w:cstheme="minorHAnsi"/>
                <w:b/>
                <w:bCs/>
                <w:color w:val="000000" w:themeColor="text1"/>
                <w:sz w:val="22"/>
                <w:szCs w:val="22"/>
              </w:rPr>
              <w:t>types of settlement and land use, economic activity including trade links, and the distribution of natural resources including energy, food, minerals and water</w:t>
            </w:r>
          </w:p>
        </w:tc>
      </w:tr>
      <w:tr w:rsidR="00D6023E" w14:paraId="08265BA3" w14:textId="77777777" w:rsidTr="005E158F">
        <w:trPr>
          <w:trHeight w:val="378"/>
        </w:trPr>
        <w:tc>
          <w:tcPr>
            <w:tcW w:w="2368" w:type="dxa"/>
            <w:shd w:val="clear" w:color="auto" w:fill="BFBFBF" w:themeFill="background1" w:themeFillShade="BF"/>
          </w:tcPr>
          <w:p w14:paraId="3A585EB2" w14:textId="6F2CF045" w:rsidR="00D6023E" w:rsidRDefault="00EB14C6">
            <w:pPr>
              <w:rPr>
                <w:rFonts w:asciiTheme="minorHAnsi" w:hAnsiTheme="minorHAnsi" w:cstheme="minorHAnsi"/>
                <w:b/>
                <w:i/>
                <w:color w:val="000000" w:themeColor="text1"/>
              </w:rPr>
            </w:pPr>
            <w:r>
              <w:rPr>
                <w:rFonts w:asciiTheme="minorHAnsi" w:hAnsiTheme="minorHAnsi" w:cstheme="minorHAnsi"/>
                <w:b/>
                <w:i/>
                <w:color w:val="000000" w:themeColor="text1"/>
              </w:rPr>
              <w:t>Geography Skills and Fieldwork</w:t>
            </w:r>
          </w:p>
        </w:tc>
        <w:tc>
          <w:tcPr>
            <w:tcW w:w="2561" w:type="dxa"/>
          </w:tcPr>
          <w:p w14:paraId="6B35A8D4" w14:textId="77777777" w:rsidR="00D6023E" w:rsidRDefault="00062781">
            <w:pPr>
              <w:rPr>
                <w:rFonts w:asciiTheme="minorHAnsi" w:hAnsiTheme="minorHAnsi" w:cstheme="minorHAnsi"/>
                <w:b/>
                <w:color w:val="FF0000"/>
                <w:sz w:val="22"/>
                <w:szCs w:val="22"/>
              </w:rPr>
            </w:pPr>
            <w:r>
              <w:rPr>
                <w:rFonts w:asciiTheme="minorHAnsi" w:hAnsiTheme="minorHAnsi" w:cstheme="minorHAnsi"/>
                <w:b/>
                <w:color w:val="FF0000"/>
                <w:sz w:val="22"/>
                <w:szCs w:val="22"/>
              </w:rPr>
              <w:t>Building Block 1</w:t>
            </w:r>
          </w:p>
          <w:p w14:paraId="049AC8E0" w14:textId="77777777" w:rsidR="00D6023E" w:rsidRDefault="00D6023E">
            <w:pPr>
              <w:rPr>
                <w:rFonts w:asciiTheme="minorHAnsi" w:hAnsiTheme="minorHAnsi" w:cstheme="minorHAnsi"/>
                <w:b/>
                <w:color w:val="000000" w:themeColor="text1"/>
                <w:sz w:val="22"/>
                <w:szCs w:val="22"/>
              </w:rPr>
            </w:pPr>
          </w:p>
          <w:p w14:paraId="3122E64B" w14:textId="77777777" w:rsidR="00D6023E" w:rsidRDefault="00D6023E">
            <w:pPr>
              <w:rPr>
                <w:rFonts w:asciiTheme="minorHAnsi" w:hAnsiTheme="minorHAnsi" w:cstheme="minorHAnsi"/>
                <w:b/>
                <w:color w:val="000000" w:themeColor="text1"/>
                <w:sz w:val="22"/>
                <w:szCs w:val="22"/>
              </w:rPr>
            </w:pPr>
          </w:p>
          <w:p w14:paraId="22E9A084" w14:textId="77777777" w:rsidR="00D6023E" w:rsidRDefault="00D6023E">
            <w:pPr>
              <w:rPr>
                <w:rFonts w:asciiTheme="minorHAnsi" w:hAnsiTheme="minorHAnsi" w:cstheme="minorHAnsi"/>
                <w:b/>
                <w:color w:val="000000" w:themeColor="text1"/>
                <w:sz w:val="22"/>
                <w:szCs w:val="22"/>
              </w:rPr>
            </w:pPr>
          </w:p>
          <w:p w14:paraId="77BFB68D" w14:textId="77777777" w:rsidR="00D6023E" w:rsidRDefault="00D6023E">
            <w:pPr>
              <w:rPr>
                <w:rFonts w:asciiTheme="minorHAnsi" w:hAnsiTheme="minorHAnsi" w:cstheme="minorHAnsi"/>
                <w:b/>
                <w:color w:val="000000" w:themeColor="text1"/>
                <w:sz w:val="22"/>
                <w:szCs w:val="22"/>
              </w:rPr>
            </w:pPr>
          </w:p>
          <w:p w14:paraId="10CB2DD2" w14:textId="77777777" w:rsidR="00D6023E" w:rsidRDefault="00D6023E">
            <w:pPr>
              <w:rPr>
                <w:rFonts w:asciiTheme="minorHAnsi" w:hAnsiTheme="minorHAnsi" w:cstheme="minorHAnsi"/>
                <w:color w:val="000000" w:themeColor="text1"/>
                <w:sz w:val="22"/>
                <w:szCs w:val="22"/>
              </w:rPr>
            </w:pPr>
          </w:p>
        </w:tc>
        <w:tc>
          <w:tcPr>
            <w:tcW w:w="2616" w:type="dxa"/>
          </w:tcPr>
          <w:p w14:paraId="5DA988A9" w14:textId="77777777" w:rsidR="00D6023E" w:rsidRDefault="00062781">
            <w:pPr>
              <w:rPr>
                <w:rFonts w:asciiTheme="minorHAnsi" w:hAnsiTheme="minorHAnsi" w:cstheme="minorHAnsi"/>
                <w:b/>
                <w:color w:val="FF0000"/>
                <w:sz w:val="22"/>
                <w:szCs w:val="22"/>
              </w:rPr>
            </w:pPr>
            <w:r>
              <w:rPr>
                <w:rFonts w:asciiTheme="minorHAnsi" w:hAnsiTheme="minorHAnsi" w:cstheme="minorHAnsi"/>
                <w:b/>
                <w:color w:val="FF0000"/>
                <w:sz w:val="22"/>
                <w:szCs w:val="22"/>
              </w:rPr>
              <w:t>Building Block 2</w:t>
            </w:r>
          </w:p>
          <w:p w14:paraId="4BEC9E26" w14:textId="736C57A0" w:rsidR="00D6023E" w:rsidRDefault="00D6023E">
            <w:pPr>
              <w:rPr>
                <w:rFonts w:asciiTheme="minorHAnsi" w:hAnsiTheme="minorHAnsi" w:cstheme="minorHAnsi"/>
                <w:b/>
                <w:color w:val="000000" w:themeColor="text1"/>
                <w:sz w:val="22"/>
                <w:szCs w:val="22"/>
              </w:rPr>
            </w:pPr>
          </w:p>
          <w:p w14:paraId="1E6A9AE0" w14:textId="2B418204" w:rsidR="00B216F9" w:rsidRDefault="00B216F9">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Ask simple geographical questions </w:t>
            </w:r>
            <w:proofErr w:type="spellStart"/>
            <w:r>
              <w:rPr>
                <w:rFonts w:asciiTheme="minorHAnsi" w:hAnsiTheme="minorHAnsi" w:cstheme="minorHAnsi"/>
                <w:b/>
                <w:color w:val="000000" w:themeColor="text1"/>
                <w:sz w:val="22"/>
                <w:szCs w:val="22"/>
              </w:rPr>
              <w:t>e.g</w:t>
            </w:r>
            <w:proofErr w:type="spellEnd"/>
            <w:r>
              <w:rPr>
                <w:rFonts w:asciiTheme="minorHAnsi" w:hAnsiTheme="minorHAnsi" w:cstheme="minorHAnsi"/>
                <w:b/>
                <w:color w:val="000000" w:themeColor="text1"/>
                <w:sz w:val="22"/>
                <w:szCs w:val="22"/>
              </w:rPr>
              <w:t xml:space="preserve">, What might people eat there? What animals might live there? What is the weather like there? </w:t>
            </w:r>
          </w:p>
          <w:p w14:paraId="7B70EF33" w14:textId="77777777" w:rsidR="00B216F9" w:rsidRDefault="00B216F9">
            <w:pPr>
              <w:rPr>
                <w:rFonts w:asciiTheme="minorHAnsi" w:hAnsiTheme="minorHAnsi" w:cstheme="minorHAnsi"/>
                <w:b/>
                <w:color w:val="000000" w:themeColor="text1"/>
                <w:sz w:val="22"/>
                <w:szCs w:val="22"/>
              </w:rPr>
            </w:pPr>
          </w:p>
          <w:p w14:paraId="4B62B181" w14:textId="0B258C41" w:rsidR="00D6023E" w:rsidRPr="005E1AE7" w:rsidRDefault="00B216F9">
            <w:pPr>
              <w:rPr>
                <w:rFonts w:asciiTheme="minorHAnsi" w:hAnsiTheme="minorHAnsi" w:cstheme="minorHAnsi"/>
                <w:b/>
                <w:color w:val="000000" w:themeColor="text1"/>
                <w:sz w:val="22"/>
                <w:szCs w:val="22"/>
              </w:rPr>
            </w:pPr>
            <w:r w:rsidRPr="005E1AE7">
              <w:rPr>
                <w:rFonts w:asciiTheme="minorHAnsi" w:hAnsiTheme="minorHAnsi" w:cstheme="minorHAnsi"/>
                <w:b/>
                <w:color w:val="000000" w:themeColor="text1"/>
                <w:sz w:val="22"/>
                <w:szCs w:val="22"/>
              </w:rPr>
              <w:t xml:space="preserve">Begin to understand directional vocabulary including forwards, backwards, to the left, to the right </w:t>
            </w:r>
          </w:p>
          <w:p w14:paraId="3A8240F4" w14:textId="320291FB" w:rsidR="00B216F9" w:rsidRDefault="00B216F9">
            <w:pPr>
              <w:rPr>
                <w:rFonts w:asciiTheme="minorHAnsi" w:hAnsiTheme="minorHAnsi" w:cstheme="minorHAnsi"/>
                <w:color w:val="000000" w:themeColor="text1"/>
                <w:sz w:val="22"/>
                <w:szCs w:val="22"/>
              </w:rPr>
            </w:pPr>
          </w:p>
          <w:p w14:paraId="27A70CA6" w14:textId="15EC8578" w:rsidR="00B216F9" w:rsidRPr="005E1AE7" w:rsidRDefault="00B216F9">
            <w:pPr>
              <w:rPr>
                <w:rFonts w:asciiTheme="minorHAnsi" w:hAnsiTheme="minorHAnsi" w:cstheme="minorHAnsi"/>
                <w:b/>
                <w:color w:val="000000" w:themeColor="text1"/>
                <w:sz w:val="22"/>
                <w:szCs w:val="22"/>
              </w:rPr>
            </w:pPr>
            <w:r w:rsidRPr="005E1AE7">
              <w:rPr>
                <w:rFonts w:asciiTheme="minorHAnsi" w:hAnsiTheme="minorHAnsi" w:cstheme="minorHAnsi"/>
                <w:b/>
                <w:color w:val="000000" w:themeColor="text1"/>
                <w:sz w:val="22"/>
                <w:szCs w:val="22"/>
              </w:rPr>
              <w:t>Use bee-bot</w:t>
            </w:r>
            <w:r w:rsidR="005E1AE7" w:rsidRPr="005E1AE7">
              <w:rPr>
                <w:rFonts w:asciiTheme="minorHAnsi" w:hAnsiTheme="minorHAnsi" w:cstheme="minorHAnsi"/>
                <w:b/>
                <w:color w:val="000000" w:themeColor="text1"/>
                <w:sz w:val="22"/>
                <w:szCs w:val="22"/>
              </w:rPr>
              <w:t xml:space="preserve">s and simple pictorial maps to understand direction </w:t>
            </w:r>
          </w:p>
          <w:p w14:paraId="24408E49" w14:textId="77777777" w:rsidR="00D6023E" w:rsidRDefault="00D6023E">
            <w:pPr>
              <w:rPr>
                <w:rFonts w:asciiTheme="minorHAnsi" w:hAnsiTheme="minorHAnsi" w:cstheme="minorHAnsi"/>
                <w:color w:val="000000" w:themeColor="text1"/>
                <w:sz w:val="22"/>
                <w:szCs w:val="22"/>
              </w:rPr>
            </w:pPr>
          </w:p>
        </w:tc>
        <w:tc>
          <w:tcPr>
            <w:tcW w:w="2478" w:type="dxa"/>
          </w:tcPr>
          <w:p w14:paraId="16B9201D" w14:textId="77777777" w:rsidR="005E158F" w:rsidRDefault="005E158F" w:rsidP="0016638F">
            <w:pPr>
              <w:rPr>
                <w:rFonts w:asciiTheme="minorHAnsi" w:hAnsiTheme="minorHAnsi" w:cstheme="minorHAnsi"/>
                <w:b/>
                <w:bCs/>
                <w:color w:val="000000" w:themeColor="text1"/>
                <w:sz w:val="22"/>
                <w:szCs w:val="22"/>
              </w:rPr>
            </w:pPr>
            <w:r w:rsidRPr="005E158F">
              <w:rPr>
                <w:rFonts w:asciiTheme="minorHAnsi" w:hAnsiTheme="minorHAnsi" w:cstheme="minorHAnsi"/>
                <w:b/>
                <w:bCs/>
                <w:color w:val="000000" w:themeColor="text1"/>
                <w:sz w:val="22"/>
                <w:szCs w:val="22"/>
              </w:rPr>
              <w:t xml:space="preserve">Ask simple geographical questions e.g. What is it like to live in this place? </w:t>
            </w:r>
          </w:p>
          <w:p w14:paraId="5D4E31C2" w14:textId="77777777" w:rsidR="005E158F" w:rsidRDefault="005E158F" w:rsidP="0016638F">
            <w:pPr>
              <w:rPr>
                <w:rFonts w:asciiTheme="minorHAnsi" w:hAnsiTheme="minorHAnsi" w:cstheme="minorHAnsi"/>
                <w:b/>
                <w:bCs/>
                <w:color w:val="000000" w:themeColor="text1"/>
                <w:sz w:val="22"/>
                <w:szCs w:val="22"/>
              </w:rPr>
            </w:pPr>
          </w:p>
          <w:p w14:paraId="0F455675" w14:textId="77777777" w:rsidR="005E158F" w:rsidRDefault="005E158F" w:rsidP="0016638F">
            <w:pPr>
              <w:rPr>
                <w:rFonts w:asciiTheme="minorHAnsi" w:hAnsiTheme="minorHAnsi" w:cstheme="minorHAnsi"/>
                <w:b/>
                <w:bCs/>
                <w:color w:val="000000" w:themeColor="text1"/>
                <w:sz w:val="22"/>
                <w:szCs w:val="22"/>
              </w:rPr>
            </w:pPr>
            <w:r w:rsidRPr="005E158F">
              <w:rPr>
                <w:rFonts w:asciiTheme="minorHAnsi" w:hAnsiTheme="minorHAnsi" w:cstheme="minorHAnsi"/>
                <w:b/>
                <w:bCs/>
                <w:color w:val="000000" w:themeColor="text1"/>
                <w:sz w:val="22"/>
                <w:szCs w:val="22"/>
              </w:rPr>
              <w:t xml:space="preserve">Use simple observational skills to study the geography of the school and its grounds. </w:t>
            </w:r>
          </w:p>
          <w:p w14:paraId="4D707ABB" w14:textId="77777777" w:rsidR="005E158F" w:rsidRDefault="005E158F" w:rsidP="0016638F">
            <w:pPr>
              <w:rPr>
                <w:rFonts w:asciiTheme="minorHAnsi" w:hAnsiTheme="minorHAnsi" w:cstheme="minorHAnsi"/>
                <w:b/>
                <w:bCs/>
                <w:color w:val="000000" w:themeColor="text1"/>
                <w:sz w:val="22"/>
                <w:szCs w:val="22"/>
              </w:rPr>
            </w:pPr>
          </w:p>
          <w:p w14:paraId="668255FB" w14:textId="77777777" w:rsidR="00D6023E" w:rsidRDefault="005E158F" w:rsidP="0016638F">
            <w:pPr>
              <w:rPr>
                <w:rFonts w:asciiTheme="minorHAnsi" w:hAnsiTheme="minorHAnsi" w:cstheme="minorHAnsi"/>
                <w:b/>
                <w:bCs/>
                <w:color w:val="000000" w:themeColor="text1"/>
                <w:sz w:val="22"/>
                <w:szCs w:val="22"/>
              </w:rPr>
            </w:pPr>
            <w:r w:rsidRPr="005E158F">
              <w:rPr>
                <w:rFonts w:asciiTheme="minorHAnsi" w:hAnsiTheme="minorHAnsi" w:cstheme="minorHAnsi"/>
                <w:b/>
                <w:bCs/>
                <w:color w:val="000000" w:themeColor="text1"/>
                <w:sz w:val="22"/>
                <w:szCs w:val="22"/>
              </w:rPr>
              <w:t>Use simple maps of the local area e.g. large scale pictorial etc</w:t>
            </w:r>
          </w:p>
          <w:p w14:paraId="1CB2125E" w14:textId="77777777" w:rsidR="005E158F" w:rsidRDefault="005E158F" w:rsidP="0016638F">
            <w:pPr>
              <w:rPr>
                <w:rFonts w:asciiTheme="minorHAnsi" w:hAnsiTheme="minorHAnsi" w:cstheme="minorHAnsi"/>
                <w:b/>
                <w:bCs/>
                <w:color w:val="000000" w:themeColor="text1"/>
                <w:sz w:val="22"/>
                <w:szCs w:val="22"/>
              </w:rPr>
            </w:pPr>
          </w:p>
          <w:p w14:paraId="76C83CC8" w14:textId="77777777" w:rsidR="005E158F" w:rsidRDefault="005E158F" w:rsidP="0016638F">
            <w:pPr>
              <w:rPr>
                <w:rFonts w:asciiTheme="minorHAnsi" w:hAnsiTheme="minorHAnsi" w:cstheme="minorHAnsi"/>
                <w:b/>
                <w:bCs/>
                <w:color w:val="000000" w:themeColor="text1"/>
                <w:sz w:val="22"/>
                <w:szCs w:val="22"/>
              </w:rPr>
            </w:pPr>
            <w:r w:rsidRPr="005E158F">
              <w:rPr>
                <w:rFonts w:asciiTheme="minorHAnsi" w:hAnsiTheme="minorHAnsi" w:cstheme="minorHAnsi"/>
                <w:b/>
                <w:bCs/>
                <w:color w:val="000000" w:themeColor="text1"/>
                <w:sz w:val="22"/>
                <w:szCs w:val="22"/>
              </w:rPr>
              <w:t>Use locational and directional language (e.g. near and far; left and right) to describe the location of features and routes</w:t>
            </w:r>
          </w:p>
          <w:p w14:paraId="33F51680" w14:textId="77777777" w:rsidR="005E158F" w:rsidRDefault="005E158F" w:rsidP="0016638F">
            <w:pPr>
              <w:rPr>
                <w:rFonts w:asciiTheme="minorHAnsi" w:hAnsiTheme="minorHAnsi" w:cstheme="minorHAnsi"/>
                <w:b/>
                <w:bCs/>
                <w:color w:val="000000" w:themeColor="text1"/>
                <w:sz w:val="22"/>
                <w:szCs w:val="22"/>
              </w:rPr>
            </w:pPr>
          </w:p>
          <w:p w14:paraId="5C6CFE8C" w14:textId="77777777" w:rsidR="005E158F" w:rsidRDefault="005E158F" w:rsidP="005E158F">
            <w:pPr>
              <w:rPr>
                <w:rFonts w:asciiTheme="minorHAnsi" w:hAnsiTheme="minorHAnsi" w:cstheme="minorHAnsi"/>
                <w:b/>
                <w:bCs/>
                <w:color w:val="000000" w:themeColor="text1"/>
                <w:sz w:val="22"/>
                <w:szCs w:val="22"/>
              </w:rPr>
            </w:pPr>
            <w:r w:rsidRPr="005E158F">
              <w:rPr>
                <w:rFonts w:asciiTheme="minorHAnsi" w:hAnsiTheme="minorHAnsi" w:cstheme="minorHAnsi"/>
                <w:b/>
                <w:bCs/>
                <w:color w:val="000000" w:themeColor="text1"/>
                <w:sz w:val="22"/>
                <w:szCs w:val="22"/>
              </w:rPr>
              <w:t xml:space="preserve">Use simple compass directions (North, South East and West) and locational and directional language e.g. near and far; left and right, to describe the location of features and routes on a map </w:t>
            </w:r>
          </w:p>
          <w:p w14:paraId="13B7B179" w14:textId="4274B3AA" w:rsidR="005E158F" w:rsidRPr="007D76A4" w:rsidRDefault="005E158F" w:rsidP="0016638F">
            <w:pPr>
              <w:rPr>
                <w:rFonts w:asciiTheme="minorHAnsi" w:hAnsiTheme="minorHAnsi" w:cstheme="minorHAnsi"/>
                <w:b/>
                <w:bCs/>
                <w:color w:val="000000" w:themeColor="text1"/>
                <w:sz w:val="22"/>
                <w:szCs w:val="22"/>
              </w:rPr>
            </w:pPr>
          </w:p>
        </w:tc>
        <w:tc>
          <w:tcPr>
            <w:tcW w:w="2480" w:type="dxa"/>
          </w:tcPr>
          <w:p w14:paraId="079B8A16" w14:textId="77777777" w:rsidR="005E158F" w:rsidRDefault="005E158F">
            <w:pPr>
              <w:rPr>
                <w:rFonts w:asciiTheme="minorHAnsi" w:hAnsiTheme="minorHAnsi" w:cstheme="minorHAnsi"/>
                <w:b/>
                <w:bCs/>
                <w:color w:val="000000" w:themeColor="text1"/>
                <w:sz w:val="22"/>
                <w:szCs w:val="22"/>
              </w:rPr>
            </w:pPr>
            <w:r w:rsidRPr="005E158F">
              <w:rPr>
                <w:rFonts w:asciiTheme="minorHAnsi" w:hAnsiTheme="minorHAnsi" w:cstheme="minorHAnsi"/>
                <w:b/>
                <w:bCs/>
                <w:color w:val="000000" w:themeColor="text1"/>
                <w:sz w:val="22"/>
                <w:szCs w:val="22"/>
              </w:rPr>
              <w:t xml:space="preserve">Use world maps, atlases and globes to identify the United Kingdom and its countries, as well as the countries, continents and oceans studied at this Key Stage </w:t>
            </w:r>
          </w:p>
          <w:p w14:paraId="76316D12" w14:textId="77777777" w:rsidR="005E158F" w:rsidRDefault="005E158F">
            <w:pPr>
              <w:rPr>
                <w:rFonts w:asciiTheme="minorHAnsi" w:hAnsiTheme="minorHAnsi" w:cstheme="minorHAnsi"/>
                <w:b/>
                <w:bCs/>
                <w:color w:val="000000" w:themeColor="text1"/>
                <w:sz w:val="22"/>
                <w:szCs w:val="22"/>
              </w:rPr>
            </w:pPr>
          </w:p>
          <w:p w14:paraId="0C123263" w14:textId="77777777" w:rsidR="005E158F" w:rsidRDefault="005E158F">
            <w:pPr>
              <w:rPr>
                <w:rFonts w:asciiTheme="minorHAnsi" w:hAnsiTheme="minorHAnsi" w:cstheme="minorHAnsi"/>
                <w:b/>
                <w:bCs/>
                <w:color w:val="000000" w:themeColor="text1"/>
                <w:sz w:val="22"/>
                <w:szCs w:val="22"/>
              </w:rPr>
            </w:pPr>
            <w:r w:rsidRPr="005E158F">
              <w:rPr>
                <w:rFonts w:asciiTheme="minorHAnsi" w:hAnsiTheme="minorHAnsi" w:cstheme="minorHAnsi"/>
                <w:b/>
                <w:bCs/>
                <w:color w:val="000000" w:themeColor="text1"/>
                <w:sz w:val="22"/>
                <w:szCs w:val="22"/>
              </w:rPr>
              <w:t xml:space="preserve">Use aerial photographs and plan perspectives to recognise landmarks and basic human and physical features; devise a simple map and use and construct basic symbols in a key </w:t>
            </w:r>
          </w:p>
          <w:p w14:paraId="43DE0E3F" w14:textId="77777777" w:rsidR="005E158F" w:rsidRDefault="005E158F">
            <w:pPr>
              <w:rPr>
                <w:rFonts w:asciiTheme="minorHAnsi" w:hAnsiTheme="minorHAnsi" w:cstheme="minorHAnsi"/>
                <w:b/>
                <w:bCs/>
                <w:color w:val="000000" w:themeColor="text1"/>
                <w:sz w:val="22"/>
                <w:szCs w:val="22"/>
              </w:rPr>
            </w:pPr>
          </w:p>
          <w:p w14:paraId="0302994E" w14:textId="38D55A0F" w:rsidR="00D6023E" w:rsidRDefault="005E158F">
            <w:pPr>
              <w:rPr>
                <w:rFonts w:asciiTheme="minorHAnsi" w:hAnsiTheme="minorHAnsi" w:cstheme="minorHAnsi"/>
                <w:b/>
                <w:bCs/>
                <w:color w:val="000000" w:themeColor="text1"/>
                <w:sz w:val="22"/>
                <w:szCs w:val="22"/>
              </w:rPr>
            </w:pPr>
            <w:r w:rsidRPr="005E158F">
              <w:rPr>
                <w:rFonts w:asciiTheme="minorHAnsi" w:hAnsiTheme="minorHAnsi" w:cstheme="minorHAnsi"/>
                <w:b/>
                <w:bCs/>
                <w:color w:val="000000" w:themeColor="text1"/>
                <w:sz w:val="22"/>
                <w:szCs w:val="22"/>
              </w:rPr>
              <w:t>Use simple fieldwork and observational skills to study the geography of their school and its grounds and the key human and physical features of its surrounding environment</w:t>
            </w:r>
          </w:p>
        </w:tc>
        <w:tc>
          <w:tcPr>
            <w:tcW w:w="2480" w:type="dxa"/>
          </w:tcPr>
          <w:p w14:paraId="2AD4BE87" w14:textId="77777777" w:rsidR="004846BD" w:rsidRDefault="004846BD" w:rsidP="00D31221">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t xml:space="preserve">. Ask and respond to geographical questions, e.g. Describe the landscape. Why is it like this? How is it changing? What do you think about that? What do you think it might be like if… continues? Use maps, charts etc. to support decision making about the location of places e.g. new bypass </w:t>
            </w:r>
          </w:p>
          <w:p w14:paraId="4FE4FF85" w14:textId="77777777" w:rsidR="004846BD" w:rsidRDefault="004846BD" w:rsidP="00D31221">
            <w:pPr>
              <w:rPr>
                <w:rFonts w:asciiTheme="minorHAnsi" w:hAnsiTheme="minorHAnsi" w:cstheme="minorHAnsi"/>
                <w:b/>
                <w:bCs/>
                <w:color w:val="000000" w:themeColor="text1"/>
                <w:sz w:val="22"/>
                <w:szCs w:val="22"/>
              </w:rPr>
            </w:pPr>
          </w:p>
          <w:p w14:paraId="39E0A4CB" w14:textId="77777777" w:rsidR="004846BD" w:rsidRDefault="004846BD" w:rsidP="00D31221">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t xml:space="preserve">Analyse evidence and draw conclusions e.g. make comparisons between locations using aerial photos/pictures e.g. population, temperatures etc. </w:t>
            </w:r>
          </w:p>
          <w:p w14:paraId="0943E70F" w14:textId="77777777" w:rsidR="004846BD" w:rsidRDefault="004846BD" w:rsidP="00D31221">
            <w:pPr>
              <w:rPr>
                <w:rFonts w:asciiTheme="minorHAnsi" w:hAnsiTheme="minorHAnsi" w:cstheme="minorHAnsi"/>
                <w:b/>
                <w:bCs/>
                <w:color w:val="000000" w:themeColor="text1"/>
                <w:sz w:val="22"/>
                <w:szCs w:val="22"/>
              </w:rPr>
            </w:pPr>
          </w:p>
          <w:p w14:paraId="6471F1E0" w14:textId="77777777" w:rsidR="004846BD" w:rsidRDefault="004846BD" w:rsidP="00D31221">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t xml:space="preserve">Recognise that different people hold different views about an issue and begin to understand some of the reasons why </w:t>
            </w:r>
          </w:p>
          <w:p w14:paraId="2E3C395B" w14:textId="77777777" w:rsidR="004846BD" w:rsidRDefault="004846BD" w:rsidP="00D31221">
            <w:pPr>
              <w:rPr>
                <w:rFonts w:asciiTheme="minorHAnsi" w:hAnsiTheme="minorHAnsi" w:cstheme="minorHAnsi"/>
                <w:b/>
                <w:bCs/>
                <w:color w:val="000000" w:themeColor="text1"/>
                <w:sz w:val="22"/>
                <w:szCs w:val="22"/>
              </w:rPr>
            </w:pPr>
          </w:p>
          <w:p w14:paraId="3DFAF12A" w14:textId="77777777" w:rsidR="000D112D" w:rsidRDefault="004846BD" w:rsidP="00D31221">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t>Communicate findings in ways appropriate to the task or for the audience</w:t>
            </w:r>
          </w:p>
          <w:p w14:paraId="520EBF14" w14:textId="77777777" w:rsidR="000D112D" w:rsidRDefault="000D112D" w:rsidP="00D31221">
            <w:pPr>
              <w:rPr>
                <w:rFonts w:asciiTheme="minorHAnsi" w:hAnsiTheme="minorHAnsi" w:cstheme="minorHAnsi"/>
                <w:b/>
                <w:bCs/>
                <w:color w:val="000000" w:themeColor="text1"/>
                <w:sz w:val="22"/>
                <w:szCs w:val="22"/>
              </w:rPr>
            </w:pPr>
          </w:p>
          <w:p w14:paraId="6994BAFF" w14:textId="04E4A15A" w:rsidR="00D31221" w:rsidRDefault="004846BD" w:rsidP="00D31221">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t xml:space="preserve">Understand and use a widening range of geographical terms e.g. specific topic vocabulary - meander, floodplain, location, industry, transport, settlement, </w:t>
            </w:r>
          </w:p>
          <w:p w14:paraId="0C4BDB2A" w14:textId="77777777" w:rsidR="004846BD" w:rsidRDefault="004846BD" w:rsidP="00D31221">
            <w:pPr>
              <w:rPr>
                <w:rFonts w:asciiTheme="minorHAnsi" w:hAnsiTheme="minorHAnsi" w:cstheme="minorHAnsi"/>
                <w:b/>
                <w:bCs/>
                <w:color w:val="000000" w:themeColor="text1"/>
                <w:sz w:val="22"/>
                <w:szCs w:val="22"/>
              </w:rPr>
            </w:pPr>
          </w:p>
          <w:p w14:paraId="3B365759" w14:textId="77777777" w:rsidR="004846BD" w:rsidRDefault="004846BD" w:rsidP="00D31221">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t xml:space="preserve">Make more detailed fieldwork sketches/diagrams 8. </w:t>
            </w:r>
            <w:r w:rsidRPr="004846BD">
              <w:rPr>
                <w:rFonts w:asciiTheme="minorHAnsi" w:hAnsiTheme="minorHAnsi" w:cstheme="minorHAnsi"/>
                <w:b/>
                <w:bCs/>
                <w:color w:val="000000" w:themeColor="text1"/>
                <w:sz w:val="22"/>
                <w:szCs w:val="22"/>
              </w:rPr>
              <w:lastRenderedPageBreak/>
              <w:t xml:space="preserve">Use fieldwork instruments e.g. camera, rain gauge </w:t>
            </w:r>
          </w:p>
          <w:p w14:paraId="26B543FB" w14:textId="77777777" w:rsidR="004846BD" w:rsidRDefault="004846BD" w:rsidP="00D31221">
            <w:pPr>
              <w:rPr>
                <w:rFonts w:asciiTheme="minorHAnsi" w:hAnsiTheme="minorHAnsi" w:cstheme="minorHAnsi"/>
                <w:b/>
                <w:bCs/>
                <w:color w:val="000000" w:themeColor="text1"/>
                <w:sz w:val="22"/>
                <w:szCs w:val="22"/>
              </w:rPr>
            </w:pPr>
          </w:p>
          <w:p w14:paraId="02A55C2B" w14:textId="77777777" w:rsidR="004846BD" w:rsidRDefault="004846BD" w:rsidP="00D31221">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t xml:space="preserve">Use and interpret maps, globes, atlases and digital / computer mapping to locate countries and key features </w:t>
            </w:r>
          </w:p>
          <w:p w14:paraId="173B4721" w14:textId="77777777" w:rsidR="004846BD" w:rsidRDefault="004846BD" w:rsidP="00D31221">
            <w:pPr>
              <w:rPr>
                <w:rFonts w:asciiTheme="minorHAnsi" w:hAnsiTheme="minorHAnsi" w:cstheme="minorHAnsi"/>
                <w:b/>
                <w:bCs/>
                <w:color w:val="000000" w:themeColor="text1"/>
                <w:sz w:val="22"/>
                <w:szCs w:val="22"/>
              </w:rPr>
            </w:pPr>
          </w:p>
          <w:p w14:paraId="566D3D47" w14:textId="77777777" w:rsidR="004846BD" w:rsidRDefault="004846BD" w:rsidP="00D31221">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t xml:space="preserve">Use four figure grid references. </w:t>
            </w:r>
          </w:p>
          <w:p w14:paraId="73852C78" w14:textId="77777777" w:rsidR="004846BD" w:rsidRDefault="004846BD" w:rsidP="00D31221">
            <w:pPr>
              <w:rPr>
                <w:rFonts w:asciiTheme="minorHAnsi" w:hAnsiTheme="minorHAnsi" w:cstheme="minorHAnsi"/>
                <w:b/>
                <w:bCs/>
                <w:color w:val="000000" w:themeColor="text1"/>
                <w:sz w:val="22"/>
                <w:szCs w:val="22"/>
              </w:rPr>
            </w:pPr>
          </w:p>
          <w:p w14:paraId="5A9D9B9A" w14:textId="77777777" w:rsidR="004846BD" w:rsidRDefault="004846BD" w:rsidP="00D31221">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t xml:space="preserve">Use the eight points of the compass </w:t>
            </w:r>
          </w:p>
          <w:p w14:paraId="71F2C3EE" w14:textId="77777777" w:rsidR="004846BD" w:rsidRDefault="004846BD" w:rsidP="00D31221">
            <w:pPr>
              <w:rPr>
                <w:rFonts w:asciiTheme="minorHAnsi" w:hAnsiTheme="minorHAnsi" w:cstheme="minorHAnsi"/>
                <w:b/>
                <w:bCs/>
                <w:color w:val="000000" w:themeColor="text1"/>
                <w:sz w:val="22"/>
                <w:szCs w:val="22"/>
              </w:rPr>
            </w:pPr>
          </w:p>
          <w:p w14:paraId="7F7C86ED" w14:textId="6B673896" w:rsidR="004846BD" w:rsidRDefault="004846BD" w:rsidP="00D31221">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t>Make plans and maps using symbols and keys</w:t>
            </w:r>
          </w:p>
        </w:tc>
        <w:tc>
          <w:tcPr>
            <w:tcW w:w="2480" w:type="dxa"/>
          </w:tcPr>
          <w:p w14:paraId="5BEE2B87" w14:textId="77777777" w:rsidR="00F7237F" w:rsidRDefault="004846BD" w:rsidP="00736A32">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lastRenderedPageBreak/>
              <w:t>Understand and use a widening range of geographical terms e.g. specific topic vocabulary such as contour, height, valley, erosion, deposition, transportation, headland, volcanoes, earthquakes etc.</w:t>
            </w:r>
          </w:p>
          <w:p w14:paraId="7AAFB6D4" w14:textId="77777777" w:rsidR="004846BD" w:rsidRDefault="004846BD" w:rsidP="00736A32">
            <w:pPr>
              <w:rPr>
                <w:rFonts w:asciiTheme="minorHAnsi" w:hAnsiTheme="minorHAnsi" w:cstheme="minorHAnsi"/>
                <w:b/>
                <w:bCs/>
                <w:color w:val="000000" w:themeColor="text1"/>
                <w:sz w:val="22"/>
                <w:szCs w:val="22"/>
              </w:rPr>
            </w:pPr>
          </w:p>
          <w:p w14:paraId="5E644A3A" w14:textId="77777777" w:rsidR="004846BD" w:rsidRDefault="004846BD" w:rsidP="00736A32">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t xml:space="preserve">Measure straight line distances using the appropriate scale. Explore features on OS maps using 6 figure grid references. </w:t>
            </w:r>
          </w:p>
          <w:p w14:paraId="03156A5A" w14:textId="77777777" w:rsidR="004846BD" w:rsidRDefault="004846BD" w:rsidP="00736A32">
            <w:pPr>
              <w:rPr>
                <w:rFonts w:asciiTheme="minorHAnsi" w:hAnsiTheme="minorHAnsi" w:cstheme="minorHAnsi"/>
                <w:b/>
                <w:bCs/>
                <w:color w:val="000000" w:themeColor="text1"/>
                <w:sz w:val="22"/>
                <w:szCs w:val="22"/>
              </w:rPr>
            </w:pPr>
          </w:p>
          <w:p w14:paraId="051A081E" w14:textId="77777777" w:rsidR="004846BD" w:rsidRDefault="004846BD" w:rsidP="00736A32">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t xml:space="preserve">Draw accurate maps with more complex keys ocean, valley, vegetation, soil, mountain, port, harbour, factory, office </w:t>
            </w:r>
          </w:p>
          <w:p w14:paraId="30C81368" w14:textId="77777777" w:rsidR="004846BD" w:rsidRDefault="004846BD" w:rsidP="00736A32">
            <w:pPr>
              <w:rPr>
                <w:rFonts w:asciiTheme="minorHAnsi" w:hAnsiTheme="minorHAnsi" w:cstheme="minorHAnsi"/>
                <w:b/>
                <w:bCs/>
                <w:color w:val="000000" w:themeColor="text1"/>
                <w:sz w:val="22"/>
                <w:szCs w:val="22"/>
              </w:rPr>
            </w:pPr>
          </w:p>
          <w:p w14:paraId="45F2461E" w14:textId="52B62576" w:rsidR="004846BD" w:rsidRDefault="004846BD" w:rsidP="00736A32">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t>Plan the steps and strategies for an enquiry</w:t>
            </w:r>
          </w:p>
        </w:tc>
        <w:tc>
          <w:tcPr>
            <w:tcW w:w="2480" w:type="dxa"/>
          </w:tcPr>
          <w:p w14:paraId="013C02CA" w14:textId="77777777" w:rsidR="000D112D" w:rsidRDefault="004846BD" w:rsidP="000D112D">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t xml:space="preserve">Understand and use a widening range of geographical terms e.g. specific topic </w:t>
            </w:r>
            <w:r w:rsidRPr="000D112D">
              <w:rPr>
                <w:rFonts w:asciiTheme="minorHAnsi" w:hAnsiTheme="minorHAnsi" w:cstheme="minorHAnsi"/>
                <w:b/>
                <w:bCs/>
                <w:color w:val="000000" w:themeColor="text1"/>
                <w:sz w:val="22"/>
                <w:szCs w:val="22"/>
              </w:rPr>
              <w:t>vocabulary: climate zones, biomes and vegetation belts,</w:t>
            </w:r>
            <w:r w:rsidR="000D112D" w:rsidRPr="00F14FF7">
              <w:rPr>
                <w:rFonts w:asciiTheme="minorHAnsi" w:hAnsiTheme="minorHAnsi" w:cstheme="minorHAnsi"/>
                <w:b/>
                <w:bCs/>
                <w:color w:val="000000" w:themeColor="text1"/>
                <w:sz w:val="22"/>
                <w:szCs w:val="22"/>
              </w:rPr>
              <w:t xml:space="preserve"> </w:t>
            </w:r>
          </w:p>
          <w:p w14:paraId="1EE68B73" w14:textId="77777777" w:rsidR="000D112D" w:rsidRDefault="000D112D" w:rsidP="000D112D">
            <w:pPr>
              <w:rPr>
                <w:rFonts w:asciiTheme="minorHAnsi" w:hAnsiTheme="minorHAnsi" w:cstheme="minorHAnsi"/>
                <w:b/>
                <w:bCs/>
                <w:color w:val="000000" w:themeColor="text1"/>
                <w:sz w:val="22"/>
                <w:szCs w:val="22"/>
              </w:rPr>
            </w:pPr>
          </w:p>
          <w:p w14:paraId="2B14098A" w14:textId="7643B793" w:rsidR="000D112D" w:rsidRDefault="000D112D" w:rsidP="000D112D">
            <w:pPr>
              <w:rPr>
                <w:rFonts w:asciiTheme="minorHAnsi" w:hAnsiTheme="minorHAnsi" w:cstheme="minorHAnsi"/>
                <w:b/>
                <w:bCs/>
                <w:color w:val="000000" w:themeColor="text1"/>
                <w:sz w:val="22"/>
                <w:szCs w:val="22"/>
              </w:rPr>
            </w:pPr>
            <w:r w:rsidRPr="00F14FF7">
              <w:rPr>
                <w:rFonts w:asciiTheme="minorHAnsi" w:hAnsiTheme="minorHAnsi" w:cstheme="minorHAnsi"/>
                <w:b/>
                <w:bCs/>
                <w:color w:val="000000" w:themeColor="text1"/>
                <w:sz w:val="22"/>
                <w:szCs w:val="22"/>
              </w:rPr>
              <w:t>Use the eight points of a compass, four and six- figure grid references, symbols and key (including the use of Ordnance Survey maps) to build his/her knowledge of the United Kingdom and the wider world.</w:t>
            </w:r>
          </w:p>
          <w:p w14:paraId="5695AE06" w14:textId="3ABEBA9D" w:rsidR="00D6023E" w:rsidRDefault="00D6023E" w:rsidP="00B230EF">
            <w:pPr>
              <w:rPr>
                <w:rFonts w:asciiTheme="minorHAnsi" w:hAnsiTheme="minorHAnsi" w:cstheme="minorHAnsi"/>
                <w:b/>
                <w:bCs/>
                <w:color w:val="000000" w:themeColor="text1"/>
                <w:sz w:val="22"/>
                <w:szCs w:val="22"/>
              </w:rPr>
            </w:pPr>
          </w:p>
        </w:tc>
        <w:tc>
          <w:tcPr>
            <w:tcW w:w="2369" w:type="dxa"/>
          </w:tcPr>
          <w:p w14:paraId="6EEB9052" w14:textId="77777777" w:rsidR="004846BD" w:rsidRDefault="004846BD">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t xml:space="preserve">Use maps, atlases, globes and digital/computer mapping to locate countries and describe features studied </w:t>
            </w:r>
          </w:p>
          <w:p w14:paraId="208E6449" w14:textId="281E21C1" w:rsidR="004846BD" w:rsidRDefault="000D112D">
            <w:pP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 xml:space="preserve"> (South America Study)</w:t>
            </w:r>
          </w:p>
          <w:p w14:paraId="79016C5C" w14:textId="77777777" w:rsidR="000D112D" w:rsidRDefault="000D112D">
            <w:pPr>
              <w:rPr>
                <w:rFonts w:asciiTheme="minorHAnsi" w:hAnsiTheme="minorHAnsi" w:cstheme="minorHAnsi"/>
                <w:b/>
                <w:bCs/>
                <w:color w:val="000000" w:themeColor="text1"/>
                <w:sz w:val="22"/>
                <w:szCs w:val="22"/>
              </w:rPr>
            </w:pPr>
          </w:p>
          <w:p w14:paraId="310DC68A" w14:textId="4A214283" w:rsidR="00D6023E" w:rsidRDefault="004846BD">
            <w:pPr>
              <w:rPr>
                <w:rFonts w:asciiTheme="minorHAnsi" w:hAnsiTheme="minorHAnsi" w:cstheme="minorHAnsi"/>
                <w:b/>
                <w:bCs/>
                <w:color w:val="000000" w:themeColor="text1"/>
                <w:sz w:val="22"/>
                <w:szCs w:val="22"/>
              </w:rPr>
            </w:pPr>
            <w:r w:rsidRPr="004846BD">
              <w:rPr>
                <w:rFonts w:asciiTheme="minorHAnsi" w:hAnsiTheme="minorHAnsi" w:cstheme="minorHAnsi"/>
                <w:b/>
                <w:bCs/>
                <w:color w:val="000000" w:themeColor="text1"/>
                <w:sz w:val="22"/>
                <w:szCs w:val="22"/>
              </w:rPr>
              <w:t>Understand and use a widening range of geographical terms e.g. specific topic vocabulary - urban, rural, land use, sustainability, tributary, trade links etc. 5. Use maps, charts etc. to support decision making about the location of places e.g. new bypass</w:t>
            </w:r>
          </w:p>
          <w:p w14:paraId="5A31DA13" w14:textId="77777777" w:rsidR="00F14FF7" w:rsidRDefault="00F14FF7">
            <w:pPr>
              <w:rPr>
                <w:rFonts w:asciiTheme="minorHAnsi" w:hAnsiTheme="minorHAnsi" w:cstheme="minorHAnsi"/>
                <w:b/>
                <w:bCs/>
                <w:color w:val="000000" w:themeColor="text1"/>
                <w:sz w:val="22"/>
                <w:szCs w:val="22"/>
              </w:rPr>
            </w:pPr>
          </w:p>
          <w:p w14:paraId="2F252804" w14:textId="77777777" w:rsidR="00F14FF7" w:rsidRDefault="00F14FF7">
            <w:pPr>
              <w:rPr>
                <w:rFonts w:asciiTheme="minorHAnsi" w:hAnsiTheme="minorHAnsi" w:cstheme="minorHAnsi"/>
                <w:b/>
                <w:bCs/>
                <w:color w:val="000000" w:themeColor="text1"/>
                <w:sz w:val="22"/>
                <w:szCs w:val="22"/>
              </w:rPr>
            </w:pPr>
          </w:p>
          <w:p w14:paraId="24811C45" w14:textId="0F75E98D" w:rsidR="00F14FF7" w:rsidRDefault="00F14FF7">
            <w:pPr>
              <w:rPr>
                <w:rFonts w:asciiTheme="minorHAnsi" w:hAnsiTheme="minorHAnsi" w:cstheme="minorHAnsi"/>
                <w:b/>
                <w:bCs/>
                <w:color w:val="000000" w:themeColor="text1"/>
                <w:sz w:val="22"/>
                <w:szCs w:val="22"/>
              </w:rPr>
            </w:pPr>
            <w:r w:rsidRPr="00F14FF7">
              <w:rPr>
                <w:rFonts w:asciiTheme="minorHAnsi" w:hAnsiTheme="minorHAnsi" w:cstheme="minorHAnsi"/>
                <w:b/>
                <w:bCs/>
                <w:color w:val="000000" w:themeColor="text1"/>
                <w:sz w:val="22"/>
                <w:szCs w:val="22"/>
              </w:rPr>
              <w:t>Use fieldwork to observe, measure, record and present the human and physical features in the local area using a range of methods, including sketch maps, plans and graphs, and digital technologies</w:t>
            </w:r>
            <w:r w:rsidR="000D112D">
              <w:rPr>
                <w:rFonts w:asciiTheme="minorHAnsi" w:hAnsiTheme="minorHAnsi" w:cstheme="minorHAnsi"/>
                <w:b/>
                <w:bCs/>
                <w:color w:val="000000" w:themeColor="text1"/>
                <w:sz w:val="22"/>
                <w:szCs w:val="22"/>
              </w:rPr>
              <w:t xml:space="preserve"> (Mapping and Routing Hike with Geocaching)</w:t>
            </w:r>
          </w:p>
        </w:tc>
      </w:tr>
    </w:tbl>
    <w:p w14:paraId="11368E15" w14:textId="77777777" w:rsidR="00D6023E" w:rsidRDefault="00D6023E">
      <w:pPr>
        <w:rPr>
          <w:rFonts w:asciiTheme="minorHAnsi" w:hAnsiTheme="minorHAnsi" w:cstheme="minorHAnsi"/>
          <w:b/>
          <w:color w:val="538135" w:themeColor="accent6" w:themeShade="BF"/>
        </w:rPr>
      </w:pPr>
    </w:p>
    <w:p w14:paraId="74F56EBA" w14:textId="77777777" w:rsidR="003820AE" w:rsidRDefault="003820AE">
      <w:pPr>
        <w:rPr>
          <w:rFonts w:asciiTheme="minorHAnsi" w:hAnsiTheme="minorHAnsi" w:cstheme="minorHAnsi"/>
          <w:b/>
          <w:color w:val="538135" w:themeColor="accent6" w:themeShade="BF"/>
        </w:rPr>
      </w:pPr>
    </w:p>
    <w:p w14:paraId="06A5D122" w14:textId="77777777" w:rsidR="003820AE" w:rsidRDefault="003820AE">
      <w:pPr>
        <w:rPr>
          <w:rFonts w:asciiTheme="minorHAnsi" w:hAnsiTheme="minorHAnsi" w:cstheme="minorHAnsi"/>
          <w:b/>
          <w:color w:val="538135" w:themeColor="accent6" w:themeShade="BF"/>
        </w:rPr>
      </w:pPr>
    </w:p>
    <w:p w14:paraId="2254A6B2" w14:textId="77777777" w:rsidR="003820AE" w:rsidRDefault="003820AE">
      <w:pPr>
        <w:rPr>
          <w:rFonts w:asciiTheme="minorHAnsi" w:hAnsiTheme="minorHAnsi" w:cstheme="minorHAnsi"/>
          <w:b/>
          <w:color w:val="538135" w:themeColor="accent6" w:themeShade="BF"/>
        </w:rPr>
      </w:pPr>
    </w:p>
    <w:p w14:paraId="248BCDFC" w14:textId="77777777" w:rsidR="003820AE" w:rsidRDefault="003820AE">
      <w:pPr>
        <w:rPr>
          <w:rFonts w:asciiTheme="minorHAnsi" w:hAnsiTheme="minorHAnsi" w:cstheme="minorHAnsi"/>
          <w:b/>
          <w:color w:val="538135" w:themeColor="accent6" w:themeShade="BF"/>
        </w:rPr>
      </w:pPr>
    </w:p>
    <w:p w14:paraId="226A15CA" w14:textId="77777777" w:rsidR="003820AE" w:rsidRDefault="003820AE">
      <w:pPr>
        <w:rPr>
          <w:rFonts w:asciiTheme="minorHAnsi" w:hAnsiTheme="minorHAnsi" w:cstheme="minorHAnsi"/>
          <w:b/>
          <w:color w:val="538135" w:themeColor="accent6" w:themeShade="BF"/>
        </w:rPr>
      </w:pPr>
    </w:p>
    <w:p w14:paraId="5AD2A6AC" w14:textId="77777777" w:rsidR="003820AE" w:rsidRDefault="003820AE">
      <w:pPr>
        <w:rPr>
          <w:rFonts w:asciiTheme="minorHAnsi" w:hAnsiTheme="minorHAnsi" w:cstheme="minorHAnsi"/>
          <w:b/>
          <w:color w:val="538135" w:themeColor="accent6" w:themeShade="BF"/>
        </w:rPr>
      </w:pPr>
    </w:p>
    <w:p w14:paraId="5E50E87A" w14:textId="77777777" w:rsidR="003820AE" w:rsidRDefault="003820AE">
      <w:pPr>
        <w:rPr>
          <w:rFonts w:asciiTheme="minorHAnsi" w:hAnsiTheme="minorHAnsi" w:cstheme="minorHAnsi"/>
          <w:b/>
          <w:color w:val="538135" w:themeColor="accent6" w:themeShade="BF"/>
        </w:rPr>
      </w:pPr>
    </w:p>
    <w:p w14:paraId="60F381E9" w14:textId="77777777" w:rsidR="003820AE" w:rsidRDefault="003820AE">
      <w:pPr>
        <w:rPr>
          <w:rFonts w:asciiTheme="minorHAnsi" w:hAnsiTheme="minorHAnsi" w:cstheme="minorHAnsi"/>
          <w:b/>
          <w:color w:val="538135" w:themeColor="accent6" w:themeShade="BF"/>
        </w:rPr>
      </w:pPr>
    </w:p>
    <w:p w14:paraId="78CBAF91" w14:textId="77777777" w:rsidR="003820AE" w:rsidRDefault="003820AE">
      <w:pPr>
        <w:rPr>
          <w:rFonts w:asciiTheme="minorHAnsi" w:hAnsiTheme="minorHAnsi" w:cstheme="minorHAnsi"/>
          <w:b/>
          <w:color w:val="538135" w:themeColor="accent6" w:themeShade="BF"/>
        </w:rPr>
      </w:pPr>
    </w:p>
    <w:p w14:paraId="391B4B68" w14:textId="77777777" w:rsidR="003820AE" w:rsidRDefault="003820AE">
      <w:pPr>
        <w:rPr>
          <w:rFonts w:asciiTheme="minorHAnsi" w:hAnsiTheme="minorHAnsi" w:cstheme="minorHAnsi"/>
          <w:b/>
          <w:color w:val="538135" w:themeColor="accent6" w:themeShade="BF"/>
        </w:rPr>
      </w:pPr>
    </w:p>
    <w:p w14:paraId="6728A6D3" w14:textId="77777777" w:rsidR="003820AE" w:rsidRDefault="003820AE">
      <w:pPr>
        <w:rPr>
          <w:rFonts w:asciiTheme="minorHAnsi" w:hAnsiTheme="minorHAnsi" w:cstheme="minorHAnsi"/>
          <w:b/>
          <w:color w:val="538135" w:themeColor="accent6" w:themeShade="BF"/>
        </w:rPr>
      </w:pPr>
    </w:p>
    <w:p w14:paraId="1D94E8E3" w14:textId="77777777" w:rsidR="003820AE" w:rsidRDefault="003820AE">
      <w:pPr>
        <w:rPr>
          <w:rFonts w:asciiTheme="minorHAnsi" w:hAnsiTheme="minorHAnsi" w:cstheme="minorHAnsi"/>
          <w:b/>
          <w:color w:val="538135" w:themeColor="accent6" w:themeShade="BF"/>
        </w:rPr>
      </w:pPr>
    </w:p>
    <w:p w14:paraId="74B70615" w14:textId="77777777" w:rsidR="003820AE" w:rsidRDefault="003820AE">
      <w:pPr>
        <w:rPr>
          <w:rFonts w:asciiTheme="minorHAnsi" w:hAnsiTheme="minorHAnsi" w:cstheme="minorHAnsi"/>
          <w:b/>
          <w:color w:val="538135" w:themeColor="accent6" w:themeShade="BF"/>
        </w:rPr>
      </w:pPr>
    </w:p>
    <w:p w14:paraId="2C71479F" w14:textId="77777777" w:rsidR="003820AE" w:rsidRDefault="003820AE">
      <w:pPr>
        <w:rPr>
          <w:rFonts w:asciiTheme="minorHAnsi" w:hAnsiTheme="minorHAnsi" w:cstheme="minorHAnsi"/>
          <w:b/>
          <w:color w:val="538135" w:themeColor="accent6" w:themeShade="BF"/>
        </w:rPr>
      </w:pPr>
    </w:p>
    <w:p w14:paraId="10D55922" w14:textId="77777777" w:rsidR="003820AE" w:rsidRDefault="003820AE">
      <w:pPr>
        <w:rPr>
          <w:rFonts w:asciiTheme="minorHAnsi" w:hAnsiTheme="minorHAnsi" w:cstheme="minorHAnsi"/>
          <w:b/>
          <w:color w:val="538135" w:themeColor="accent6" w:themeShade="BF"/>
        </w:rPr>
      </w:pPr>
    </w:p>
    <w:p w14:paraId="63C933EF" w14:textId="77777777" w:rsidR="003820AE" w:rsidRDefault="003820AE">
      <w:pPr>
        <w:rPr>
          <w:rFonts w:asciiTheme="minorHAnsi" w:hAnsiTheme="minorHAnsi" w:cstheme="minorHAnsi"/>
          <w:b/>
          <w:color w:val="538135" w:themeColor="accent6" w:themeShade="BF"/>
        </w:rPr>
      </w:pPr>
    </w:p>
    <w:p w14:paraId="38DA35B6" w14:textId="77777777" w:rsidR="003820AE" w:rsidRDefault="003820AE">
      <w:pPr>
        <w:rPr>
          <w:rFonts w:asciiTheme="minorHAnsi" w:hAnsiTheme="minorHAnsi" w:cstheme="minorHAnsi"/>
          <w:b/>
          <w:color w:val="538135" w:themeColor="accent6" w:themeShade="BF"/>
        </w:rPr>
      </w:pPr>
    </w:p>
    <w:p w14:paraId="264B5173" w14:textId="77777777" w:rsidR="003820AE" w:rsidRDefault="003820AE">
      <w:pPr>
        <w:rPr>
          <w:rFonts w:asciiTheme="minorHAnsi" w:hAnsiTheme="minorHAnsi" w:cstheme="minorHAnsi"/>
          <w:b/>
          <w:color w:val="538135" w:themeColor="accent6" w:themeShade="BF"/>
        </w:rPr>
      </w:pPr>
    </w:p>
    <w:p w14:paraId="32806373" w14:textId="77777777" w:rsidR="003820AE" w:rsidRDefault="003820AE">
      <w:pPr>
        <w:rPr>
          <w:rFonts w:asciiTheme="minorHAnsi" w:hAnsiTheme="minorHAnsi" w:cstheme="minorHAnsi"/>
          <w:b/>
          <w:color w:val="538135" w:themeColor="accent6" w:themeShade="BF"/>
        </w:rPr>
      </w:pPr>
    </w:p>
    <w:p w14:paraId="0273EEE0" w14:textId="77777777" w:rsidR="003820AE" w:rsidRDefault="003820AE">
      <w:pPr>
        <w:rPr>
          <w:rFonts w:asciiTheme="minorHAnsi" w:hAnsiTheme="minorHAnsi" w:cstheme="minorHAnsi"/>
          <w:b/>
          <w:color w:val="538135" w:themeColor="accent6" w:themeShade="BF"/>
        </w:rPr>
      </w:pPr>
    </w:p>
    <w:p w14:paraId="349FAE6A" w14:textId="77777777" w:rsidR="003820AE" w:rsidRDefault="003820AE">
      <w:pPr>
        <w:rPr>
          <w:rFonts w:asciiTheme="minorHAnsi" w:hAnsiTheme="minorHAnsi" w:cstheme="minorHAnsi"/>
          <w:b/>
          <w:color w:val="538135" w:themeColor="accent6" w:themeShade="BF"/>
        </w:rPr>
      </w:pPr>
    </w:p>
    <w:p w14:paraId="6CF2E456" w14:textId="77777777" w:rsidR="00D6023E" w:rsidRDefault="00D6023E">
      <w:pPr>
        <w:rPr>
          <w:rFonts w:asciiTheme="minorHAnsi" w:hAnsiTheme="minorHAnsi" w:cstheme="minorHAnsi"/>
          <w:b/>
          <w:color w:val="538135" w:themeColor="accent6" w:themeShade="BF"/>
        </w:rPr>
      </w:pPr>
    </w:p>
    <w:sectPr w:rsidR="00D6023E">
      <w:headerReference w:type="default" r:id="rId7"/>
      <w:pgSz w:w="23811" w:h="16838" w:orient="landscape" w:code="8"/>
      <w:pgMar w:top="1440" w:right="851"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B13A71" w14:textId="77777777" w:rsidR="006C3ECF" w:rsidRDefault="006C3ECF">
      <w:r>
        <w:separator/>
      </w:r>
    </w:p>
  </w:endnote>
  <w:endnote w:type="continuationSeparator" w:id="0">
    <w:p w14:paraId="60AF4542" w14:textId="77777777" w:rsidR="006C3ECF" w:rsidRDefault="006C3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BB3ED5" w14:textId="77777777" w:rsidR="006C3ECF" w:rsidRDefault="006C3ECF">
      <w:r>
        <w:separator/>
      </w:r>
    </w:p>
  </w:footnote>
  <w:footnote w:type="continuationSeparator" w:id="0">
    <w:p w14:paraId="12DF1AD7" w14:textId="77777777" w:rsidR="006C3ECF" w:rsidRDefault="006C3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F1E82" w14:textId="77777777" w:rsidR="00062781" w:rsidRDefault="00062781">
    <w:pPr>
      <w:rPr>
        <w:rFonts w:asciiTheme="minorHAnsi" w:hAnsiTheme="minorHAnsi" w:cstheme="minorHAnsi"/>
        <w:b/>
        <w:sz w:val="40"/>
        <w:szCs w:val="40"/>
      </w:rPr>
    </w:pPr>
    <w:r>
      <w:rPr>
        <w:noProof/>
      </w:rPr>
      <mc:AlternateContent>
        <mc:Choice Requires="wps">
          <w:drawing>
            <wp:anchor distT="0" distB="0" distL="114300" distR="114300" simplePos="0" relativeHeight="251661312" behindDoc="0" locked="0" layoutInCell="1" allowOverlap="1" wp14:anchorId="2B6055CE" wp14:editId="29C88F43">
              <wp:simplePos x="0" y="0"/>
              <wp:positionH relativeFrom="page">
                <wp:posOffset>171449</wp:posOffset>
              </wp:positionH>
              <wp:positionV relativeFrom="paragraph">
                <wp:posOffset>-354330</wp:posOffset>
              </wp:positionV>
              <wp:extent cx="14849475" cy="695325"/>
              <wp:effectExtent l="0" t="0" r="0" b="0"/>
              <wp:wrapNone/>
              <wp:docPr id="3" name="Text Box 3"/>
              <wp:cNvGraphicFramePr/>
              <a:graphic xmlns:a="http://schemas.openxmlformats.org/drawingml/2006/main">
                <a:graphicData uri="http://schemas.microsoft.com/office/word/2010/wordprocessingShape">
                  <wps:wsp>
                    <wps:cNvSpPr txBox="1"/>
                    <wps:spPr>
                      <a:xfrm>
                        <a:off x="0" y="0"/>
                        <a:ext cx="14849475" cy="695325"/>
                      </a:xfrm>
                      <a:prstGeom prst="rect">
                        <a:avLst/>
                      </a:prstGeom>
                      <a:noFill/>
                      <a:ln w="6350">
                        <a:noFill/>
                      </a:ln>
                    </wps:spPr>
                    <wps:txbx>
                      <w:txbxContent>
                        <w:p w14:paraId="78CE476F" w14:textId="77777777" w:rsidR="00062781" w:rsidRDefault="00062781">
                          <w:pPr>
                            <w:jc w:val="center"/>
                            <w:rPr>
                              <w:rFonts w:asciiTheme="minorHAnsi" w:hAnsiTheme="minorHAnsi" w:cstheme="minorHAnsi"/>
                              <w:b/>
                              <w:sz w:val="40"/>
                              <w:szCs w:val="40"/>
                            </w:rPr>
                          </w:pPr>
                          <w:r>
                            <w:rPr>
                              <w:rFonts w:asciiTheme="minorHAnsi" w:hAnsiTheme="minorHAnsi" w:cstheme="minorHAnsi"/>
                              <w:b/>
                              <w:sz w:val="40"/>
                              <w:szCs w:val="40"/>
                            </w:rPr>
                            <w:t>Waterside Primary Academy</w:t>
                          </w:r>
                        </w:p>
                        <w:p w14:paraId="1C975C12" w14:textId="77777777" w:rsidR="00062781" w:rsidRDefault="00062781">
                          <w:pPr>
                            <w:jc w:val="center"/>
                            <w:rPr>
                              <w:rFonts w:asciiTheme="minorHAnsi" w:hAnsiTheme="minorHAnsi" w:cstheme="minorHAnsi"/>
                              <w:b/>
                              <w:sz w:val="2"/>
                              <w:szCs w:val="2"/>
                            </w:rPr>
                          </w:pPr>
                        </w:p>
                        <w:p w14:paraId="75B3E3FF" w14:textId="77777777" w:rsidR="00062781" w:rsidRDefault="00062781">
                          <w:pPr>
                            <w:jc w:val="center"/>
                            <w:rPr>
                              <w:rFonts w:asciiTheme="minorHAnsi" w:hAnsiTheme="minorHAnsi" w:cstheme="minorHAnsi"/>
                              <w:b/>
                              <w:i/>
                              <w:color w:val="808080" w:themeColor="background1" w:themeShade="80"/>
                            </w:rPr>
                          </w:pPr>
                          <w:r>
                            <w:rPr>
                              <w:rFonts w:asciiTheme="minorHAnsi" w:hAnsiTheme="minorHAnsi" w:cstheme="minorHAnsi"/>
                              <w:b/>
                              <w:i/>
                              <w:color w:val="808080" w:themeColor="background1" w:themeShade="80"/>
                            </w:rPr>
                            <w:t>Progression of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id="_x0000_t202" coordsize="21600,21600" o:spt="202" path="m,l,21600r21600,l21600,xe">
              <v:stroke joinstyle="miter"/>
              <v:path gradientshapeok="t" o:connecttype="rect"/>
            </v:shapetype>
            <v:shape id="Text Box 3" o:spid="_x0000_s1026" type="#_x0000_t202" style="position:absolute;margin-left:13.5pt;margin-top:-27.9pt;width:1169.25pt;height:54.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" filled="f" stroked="f" strokeweight=".5pt">
              <v:textbox>
                <w:txbxContent>
                  <w:p>
                    <w:pPr>
                      <w:jc w:val="center"/>
                      <w:rPr>
                        <w:rFonts w:asciiTheme="minorHAnsi" w:hAnsiTheme="minorHAnsi" w:cstheme="minorHAnsi"/>
                        <w:b/>
                        <w:sz w:val="40"/>
                        <w:szCs w:val="40"/>
                      </w:rPr>
                    </w:pPr>
                    <w:r>
                      <w:rPr>
                        <w:rFonts w:asciiTheme="minorHAnsi" w:hAnsiTheme="minorHAnsi" w:cstheme="minorHAnsi"/>
                        <w:b/>
                        <w:sz w:val="40"/>
                        <w:szCs w:val="40"/>
                      </w:rPr>
                      <w:t>Waterside Primary Academy</w:t>
                    </w:r>
                  </w:p>
                  <w:p>
                    <w:pPr>
                      <w:jc w:val="center"/>
                      <w:rPr>
                        <w:rFonts w:asciiTheme="minorHAnsi" w:hAnsiTheme="minorHAnsi" w:cstheme="minorHAnsi"/>
                        <w:b/>
                        <w:sz w:val="2"/>
                        <w:szCs w:val="2"/>
                      </w:rPr>
                    </w:pPr>
                  </w:p>
                  <w:p>
                    <w:pPr>
                      <w:jc w:val="center"/>
                      <w:rPr>
                        <w:rFonts w:asciiTheme="minorHAnsi" w:hAnsiTheme="minorHAnsi" w:cstheme="minorHAnsi"/>
                        <w:b/>
                        <w:i/>
                        <w:color w:val="808080" w:themeColor="background1" w:themeShade="80"/>
                      </w:rPr>
                    </w:pPr>
                    <w:r>
                      <w:rPr>
                        <w:rFonts w:asciiTheme="minorHAnsi" w:hAnsiTheme="minorHAnsi" w:cstheme="minorHAnsi"/>
                        <w:b/>
                        <w:i/>
                        <w:color w:val="808080" w:themeColor="background1" w:themeShade="80"/>
                      </w:rPr>
                      <w:t>Progression of Skills</w:t>
                    </w:r>
                  </w:p>
                </w:txbxContent>
              </v:textbox>
              <w10:wrap anchorx="page"/>
            </v:shape>
          </w:pict>
        </mc:Fallback>
      </mc:AlternateContent>
    </w:r>
    <w:r>
      <w:rPr>
        <w:noProof/>
      </w:rPr>
      <w:drawing>
        <wp:anchor distT="0" distB="0" distL="114300" distR="114300" simplePos="0" relativeHeight="251659264" behindDoc="0" locked="0" layoutInCell="1" allowOverlap="1" wp14:anchorId="0E2CC580" wp14:editId="66A16FE7">
          <wp:simplePos x="0" y="0"/>
          <wp:positionH relativeFrom="margin">
            <wp:posOffset>13151485</wp:posOffset>
          </wp:positionH>
          <wp:positionV relativeFrom="paragraph">
            <wp:posOffset>-363855</wp:posOffset>
          </wp:positionV>
          <wp:extent cx="1242393" cy="6191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T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42393" cy="61912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39" behindDoc="0" locked="0" layoutInCell="1" allowOverlap="1" wp14:anchorId="5A4ED7CB" wp14:editId="1DB96FA6">
              <wp:simplePos x="0" y="0"/>
              <wp:positionH relativeFrom="page">
                <wp:posOffset>-304801</wp:posOffset>
              </wp:positionH>
              <wp:positionV relativeFrom="paragraph">
                <wp:posOffset>-754380</wp:posOffset>
              </wp:positionV>
              <wp:extent cx="15763875" cy="11239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5763875" cy="112395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2910ABED" w14:textId="77777777" w:rsidR="00062781" w:rsidRDefault="0006278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id="Rectangle 4" o:spid="_x0000_s1027" style="position:absolute;margin-left:-24pt;margin-top:-59.4pt;width:1241.25pt;height:88.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" fillcolor="#9ecb81 [2169]" strokecolor="#70ad47 [3209]" strokeweight=".5pt">
              <v:fill color2="#8ac066 [2617]" rotate="t" colors="0 #b5d5a7;.5 #aace99;1 #9cca86" focus="100%" type="gradient">
                <o:fill v:ext="view" type="gradientUnscaled"/>
              </v:fill>
              <v:textbox>
                <w:txbxContent>
                  <w:p/>
                </w:txbxContent>
              </v:textbox>
              <w10:wrap anchorx="page"/>
            </v:rect>
          </w:pict>
        </mc:Fallback>
      </mc:AlternateContent>
    </w:r>
    <w:r>
      <w:rPr>
        <w:noProof/>
      </w:rPr>
      <w:drawing>
        <wp:anchor distT="0" distB="0" distL="114300" distR="114300" simplePos="0" relativeHeight="251660288" behindDoc="0" locked="0" layoutInCell="1" allowOverlap="1" wp14:anchorId="6DFCF22B" wp14:editId="1BE344AC">
          <wp:simplePos x="0" y="0"/>
          <wp:positionH relativeFrom="margin">
            <wp:posOffset>-354965</wp:posOffset>
          </wp:positionH>
          <wp:positionV relativeFrom="paragraph">
            <wp:posOffset>-363855</wp:posOffset>
          </wp:positionV>
          <wp:extent cx="904875" cy="679710"/>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3D59861-A48F-456B-AAC5-6161D5BF91D5.PNG"/>
                  <pic:cNvPicPr/>
                </pic:nvPicPr>
                <pic:blipFill>
                  <a:blip r:embed="rId2">
                    <a:extLst>
                      <a:ext uri="{28A0092B-C50C-407E-A947-70E740481C1C}">
                        <a14:useLocalDpi xmlns:a14="http://schemas.microsoft.com/office/drawing/2010/main" val="0"/>
                      </a:ext>
                    </a:extLst>
                  </a:blip>
                  <a:stretch>
                    <a:fillRect/>
                  </a:stretch>
                </pic:blipFill>
                <pic:spPr>
                  <a:xfrm>
                    <a:off x="0" y="0"/>
                    <a:ext cx="908705" cy="68258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816F44"/>
    <w:multiLevelType w:val="hybridMultilevel"/>
    <w:tmpl w:val="421A57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33178A"/>
    <w:multiLevelType w:val="hybridMultilevel"/>
    <w:tmpl w:val="9EE06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B22A9B"/>
    <w:multiLevelType w:val="hybridMultilevel"/>
    <w:tmpl w:val="5FB61EBA"/>
    <w:lvl w:ilvl="0" w:tplc="A7BC49C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957C33"/>
    <w:multiLevelType w:val="hybridMultilevel"/>
    <w:tmpl w:val="14D47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23E"/>
    <w:rsid w:val="00051CFF"/>
    <w:rsid w:val="00062781"/>
    <w:rsid w:val="0008633A"/>
    <w:rsid w:val="000D112D"/>
    <w:rsid w:val="0016638F"/>
    <w:rsid w:val="001D0ED9"/>
    <w:rsid w:val="002118E5"/>
    <w:rsid w:val="00234A45"/>
    <w:rsid w:val="002769FA"/>
    <w:rsid w:val="00281D43"/>
    <w:rsid w:val="002C5740"/>
    <w:rsid w:val="00363400"/>
    <w:rsid w:val="003672D1"/>
    <w:rsid w:val="003820AE"/>
    <w:rsid w:val="0039764E"/>
    <w:rsid w:val="003E5AC2"/>
    <w:rsid w:val="00414D7D"/>
    <w:rsid w:val="00424FAA"/>
    <w:rsid w:val="004846BD"/>
    <w:rsid w:val="004A0E1A"/>
    <w:rsid w:val="004A4AD7"/>
    <w:rsid w:val="005254BE"/>
    <w:rsid w:val="005A7EDC"/>
    <w:rsid w:val="005C06EF"/>
    <w:rsid w:val="005C4E8F"/>
    <w:rsid w:val="005E158F"/>
    <w:rsid w:val="005E1AE7"/>
    <w:rsid w:val="006460C6"/>
    <w:rsid w:val="00676427"/>
    <w:rsid w:val="006C1451"/>
    <w:rsid w:val="006C390C"/>
    <w:rsid w:val="006C3ECF"/>
    <w:rsid w:val="006F4C97"/>
    <w:rsid w:val="007030C1"/>
    <w:rsid w:val="00736A32"/>
    <w:rsid w:val="00766975"/>
    <w:rsid w:val="00771874"/>
    <w:rsid w:val="00787976"/>
    <w:rsid w:val="00795E2A"/>
    <w:rsid w:val="007D28CB"/>
    <w:rsid w:val="007D76A4"/>
    <w:rsid w:val="007F63E1"/>
    <w:rsid w:val="008F71CD"/>
    <w:rsid w:val="009339C1"/>
    <w:rsid w:val="00983A23"/>
    <w:rsid w:val="009E6766"/>
    <w:rsid w:val="00AB38D9"/>
    <w:rsid w:val="00AE3EC9"/>
    <w:rsid w:val="00AF51C1"/>
    <w:rsid w:val="00B216F9"/>
    <w:rsid w:val="00B230EF"/>
    <w:rsid w:val="00B40987"/>
    <w:rsid w:val="00B4324D"/>
    <w:rsid w:val="00B55670"/>
    <w:rsid w:val="00B96BE8"/>
    <w:rsid w:val="00BC7A2D"/>
    <w:rsid w:val="00C630AB"/>
    <w:rsid w:val="00D2073E"/>
    <w:rsid w:val="00D31221"/>
    <w:rsid w:val="00D6023E"/>
    <w:rsid w:val="00D72EF7"/>
    <w:rsid w:val="00DC72FD"/>
    <w:rsid w:val="00DD6123"/>
    <w:rsid w:val="00E353FC"/>
    <w:rsid w:val="00E41B7E"/>
    <w:rsid w:val="00EB14C6"/>
    <w:rsid w:val="00EF1B23"/>
    <w:rsid w:val="00F14FF7"/>
    <w:rsid w:val="00F22D18"/>
    <w:rsid w:val="00F7237F"/>
    <w:rsid w:val="00F80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D27E52"/>
  <w15:docId w15:val="{762DE51F-D269-4E8F-ADC9-E2EF99669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eastAsia="en-GB"/>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eastAsia="en-GB"/>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6392640">
      <w:bodyDiv w:val="1"/>
      <w:marLeft w:val="0"/>
      <w:marRight w:val="0"/>
      <w:marTop w:val="0"/>
      <w:marBottom w:val="0"/>
      <w:divBdr>
        <w:top w:val="none" w:sz="0" w:space="0" w:color="auto"/>
        <w:left w:val="none" w:sz="0" w:space="0" w:color="auto"/>
        <w:bottom w:val="none" w:sz="0" w:space="0" w:color="auto"/>
        <w:right w:val="none" w:sz="0" w:space="0" w:color="auto"/>
      </w:divBdr>
    </w:div>
    <w:div w:id="139948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1692</Words>
  <Characters>9650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Donna Westall</dc:creator>
  <cp:lastModifiedBy>jblackmore</cp:lastModifiedBy>
  <cp:revision>2</cp:revision>
  <cp:lastPrinted>2018-01-08T10:35:00Z</cp:lastPrinted>
  <dcterms:created xsi:type="dcterms:W3CDTF">2024-03-04T11:54:00Z</dcterms:created>
  <dcterms:modified xsi:type="dcterms:W3CDTF">2024-03-04T11:54:00Z</dcterms:modified>
</cp:coreProperties>
</file>