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2169A" w14:textId="7201A2BF" w:rsidR="0092139F" w:rsidRDefault="00317CBA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07205DB3" wp14:editId="5682C663">
                <wp:simplePos x="0" y="0"/>
                <wp:positionH relativeFrom="page">
                  <wp:posOffset>340360</wp:posOffset>
                </wp:positionH>
                <wp:positionV relativeFrom="page">
                  <wp:posOffset>486410</wp:posOffset>
                </wp:positionV>
                <wp:extent cx="209550" cy="93345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9334500"/>
                        </a:xfrm>
                        <a:prstGeom prst="rect">
                          <a:avLst/>
                        </a:prstGeom>
                        <a:solidFill>
                          <a:srgbClr val="33993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DF5053" id="Rectangle 3" o:spid="_x0000_s1026" style="position:absolute;margin-left:26.8pt;margin-top:38.3pt;width:16.5pt;height:73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" fillcolor="#393" stroked="f">
                <w10:wrap anchorx="page" anchory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7FB7629B" wp14:editId="019022E5">
                <wp:simplePos x="0" y="0"/>
                <wp:positionH relativeFrom="page">
                  <wp:posOffset>340360</wp:posOffset>
                </wp:positionH>
                <wp:positionV relativeFrom="page">
                  <wp:posOffset>9962515</wp:posOffset>
                </wp:positionV>
                <wp:extent cx="209550" cy="24320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4320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156E88" id="Rectangle 2" o:spid="_x0000_s1026" style="position:absolute;margin-left:26.8pt;margin-top:784.45pt;width:16.5pt;height:19.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" fillcolor="#ffc000" stroked="f">
                <w10:wrap anchorx="page" anchory="page"/>
              </v:rect>
            </w:pict>
          </mc:Fallback>
        </mc:AlternateContent>
      </w:r>
    </w:p>
    <w:p w14:paraId="2CF9C1C0" w14:textId="77777777" w:rsidR="0092139F" w:rsidRDefault="0092139F">
      <w:pPr>
        <w:pStyle w:val="BodyText"/>
        <w:spacing w:before="3"/>
        <w:rPr>
          <w:rFonts w:ascii="Times New Roman"/>
          <w:sz w:val="13"/>
        </w:rPr>
      </w:pPr>
    </w:p>
    <w:p w14:paraId="048AB83F" w14:textId="77777777" w:rsidR="0092139F" w:rsidRDefault="00317CBA">
      <w:pPr>
        <w:pStyle w:val="BodyText"/>
        <w:ind w:left="616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 wp14:anchorId="394ED88F" wp14:editId="20D6B05B">
            <wp:extent cx="1871348" cy="19933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1348" cy="199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B0607" w14:textId="77777777" w:rsidR="0092139F" w:rsidRDefault="0092139F">
      <w:pPr>
        <w:pStyle w:val="BodyText"/>
        <w:rPr>
          <w:rFonts w:ascii="Times New Roman"/>
          <w:sz w:val="20"/>
        </w:rPr>
      </w:pPr>
    </w:p>
    <w:p w14:paraId="7FB31CC5" w14:textId="77777777" w:rsidR="0092139F" w:rsidRDefault="0092139F">
      <w:pPr>
        <w:pStyle w:val="BodyText"/>
        <w:rPr>
          <w:rFonts w:ascii="Times New Roman"/>
          <w:sz w:val="20"/>
        </w:rPr>
      </w:pPr>
    </w:p>
    <w:p w14:paraId="1563B6CB" w14:textId="77777777" w:rsidR="0092139F" w:rsidRDefault="0092139F">
      <w:pPr>
        <w:pStyle w:val="BodyText"/>
        <w:rPr>
          <w:rFonts w:ascii="Times New Roman"/>
          <w:sz w:val="20"/>
        </w:rPr>
      </w:pPr>
    </w:p>
    <w:p w14:paraId="2D683BBA" w14:textId="77777777" w:rsidR="0092139F" w:rsidRDefault="0092139F">
      <w:pPr>
        <w:pStyle w:val="BodyText"/>
        <w:rPr>
          <w:rFonts w:ascii="Times New Roman"/>
          <w:sz w:val="20"/>
        </w:rPr>
      </w:pPr>
    </w:p>
    <w:p w14:paraId="12C807F8" w14:textId="77777777" w:rsidR="0092139F" w:rsidRDefault="0092139F">
      <w:pPr>
        <w:pStyle w:val="BodyText"/>
        <w:rPr>
          <w:rFonts w:ascii="Times New Roman"/>
          <w:sz w:val="20"/>
        </w:rPr>
      </w:pPr>
    </w:p>
    <w:p w14:paraId="1EE66DD1" w14:textId="77777777" w:rsidR="0092139F" w:rsidRDefault="0092139F">
      <w:pPr>
        <w:pStyle w:val="BodyText"/>
        <w:rPr>
          <w:rFonts w:ascii="Times New Roman"/>
          <w:sz w:val="20"/>
        </w:rPr>
      </w:pPr>
    </w:p>
    <w:p w14:paraId="090FB1A9" w14:textId="77777777" w:rsidR="0092139F" w:rsidRDefault="0092139F">
      <w:pPr>
        <w:pStyle w:val="BodyText"/>
        <w:rPr>
          <w:rFonts w:ascii="Times New Roman"/>
          <w:sz w:val="20"/>
        </w:rPr>
      </w:pPr>
    </w:p>
    <w:p w14:paraId="3A1F65DB" w14:textId="77777777" w:rsidR="0092139F" w:rsidRDefault="0092139F">
      <w:pPr>
        <w:pStyle w:val="BodyText"/>
        <w:rPr>
          <w:rFonts w:ascii="Times New Roman"/>
          <w:sz w:val="20"/>
        </w:rPr>
      </w:pPr>
    </w:p>
    <w:p w14:paraId="619344A5" w14:textId="77777777" w:rsidR="0092139F" w:rsidRDefault="0092139F">
      <w:pPr>
        <w:pStyle w:val="BodyText"/>
        <w:rPr>
          <w:rFonts w:ascii="Times New Roman"/>
          <w:sz w:val="20"/>
        </w:rPr>
      </w:pPr>
    </w:p>
    <w:p w14:paraId="69BD4FB8" w14:textId="77777777" w:rsidR="0092139F" w:rsidRDefault="0092139F">
      <w:pPr>
        <w:pStyle w:val="BodyText"/>
        <w:rPr>
          <w:rFonts w:ascii="Times New Roman"/>
          <w:sz w:val="20"/>
        </w:rPr>
      </w:pPr>
    </w:p>
    <w:p w14:paraId="1EA8479F" w14:textId="77777777" w:rsidR="0092139F" w:rsidRDefault="0092139F">
      <w:pPr>
        <w:pStyle w:val="BodyText"/>
        <w:rPr>
          <w:rFonts w:ascii="Times New Roman"/>
          <w:sz w:val="20"/>
        </w:rPr>
      </w:pPr>
    </w:p>
    <w:p w14:paraId="38D06951" w14:textId="77777777" w:rsidR="0092139F" w:rsidRDefault="0092139F">
      <w:pPr>
        <w:pStyle w:val="BodyText"/>
        <w:rPr>
          <w:rFonts w:ascii="Times New Roman"/>
          <w:sz w:val="20"/>
        </w:rPr>
      </w:pPr>
    </w:p>
    <w:p w14:paraId="2E651800" w14:textId="77777777" w:rsidR="0092139F" w:rsidRDefault="0092139F">
      <w:pPr>
        <w:pStyle w:val="BodyText"/>
        <w:rPr>
          <w:rFonts w:ascii="Times New Roman"/>
          <w:sz w:val="20"/>
        </w:rPr>
      </w:pPr>
    </w:p>
    <w:p w14:paraId="77568E17" w14:textId="77777777" w:rsidR="0092139F" w:rsidRDefault="0092139F">
      <w:pPr>
        <w:pStyle w:val="BodyText"/>
        <w:rPr>
          <w:rFonts w:ascii="Times New Roman"/>
          <w:sz w:val="20"/>
        </w:rPr>
      </w:pPr>
    </w:p>
    <w:p w14:paraId="4E95FD3E" w14:textId="77777777" w:rsidR="0092139F" w:rsidRDefault="0092139F">
      <w:pPr>
        <w:pStyle w:val="BodyText"/>
        <w:rPr>
          <w:rFonts w:ascii="Times New Roman"/>
          <w:sz w:val="20"/>
        </w:rPr>
      </w:pPr>
    </w:p>
    <w:p w14:paraId="6B211B26" w14:textId="77777777" w:rsidR="0092139F" w:rsidRDefault="0092139F">
      <w:pPr>
        <w:pStyle w:val="BodyText"/>
        <w:rPr>
          <w:rFonts w:ascii="Times New Roman"/>
          <w:sz w:val="20"/>
        </w:rPr>
      </w:pPr>
    </w:p>
    <w:p w14:paraId="701B62A9" w14:textId="77777777" w:rsidR="0092139F" w:rsidRDefault="0092139F">
      <w:pPr>
        <w:pStyle w:val="BodyText"/>
        <w:rPr>
          <w:rFonts w:ascii="Times New Roman"/>
          <w:sz w:val="20"/>
        </w:rPr>
      </w:pPr>
    </w:p>
    <w:p w14:paraId="65A4CFEC" w14:textId="77777777" w:rsidR="0092139F" w:rsidRDefault="0092139F">
      <w:pPr>
        <w:pStyle w:val="BodyText"/>
        <w:rPr>
          <w:rFonts w:ascii="Times New Roman"/>
          <w:sz w:val="20"/>
        </w:rPr>
      </w:pPr>
    </w:p>
    <w:p w14:paraId="7EC98B8A" w14:textId="77777777" w:rsidR="0092139F" w:rsidRDefault="0092139F">
      <w:pPr>
        <w:pStyle w:val="BodyText"/>
        <w:rPr>
          <w:rFonts w:ascii="Times New Roman"/>
          <w:sz w:val="20"/>
        </w:rPr>
      </w:pPr>
    </w:p>
    <w:p w14:paraId="14FB222C" w14:textId="77777777" w:rsidR="0092139F" w:rsidRDefault="0092139F">
      <w:pPr>
        <w:pStyle w:val="BodyText"/>
        <w:rPr>
          <w:rFonts w:ascii="Times New Roman"/>
          <w:sz w:val="20"/>
        </w:rPr>
      </w:pPr>
    </w:p>
    <w:p w14:paraId="015AC156" w14:textId="77777777" w:rsidR="0092139F" w:rsidRDefault="0092139F">
      <w:pPr>
        <w:pStyle w:val="BodyText"/>
        <w:rPr>
          <w:rFonts w:ascii="Times New Roman"/>
          <w:sz w:val="20"/>
        </w:rPr>
      </w:pPr>
    </w:p>
    <w:p w14:paraId="11B7C16F" w14:textId="77777777" w:rsidR="0092139F" w:rsidRDefault="0092139F">
      <w:pPr>
        <w:pStyle w:val="BodyText"/>
        <w:rPr>
          <w:rFonts w:ascii="Times New Roman"/>
          <w:sz w:val="20"/>
        </w:rPr>
      </w:pPr>
    </w:p>
    <w:p w14:paraId="518473D9" w14:textId="77777777" w:rsidR="0092139F" w:rsidRDefault="0092139F">
      <w:pPr>
        <w:pStyle w:val="BodyText"/>
        <w:rPr>
          <w:rFonts w:ascii="Times New Roman"/>
          <w:sz w:val="20"/>
        </w:rPr>
      </w:pPr>
    </w:p>
    <w:p w14:paraId="615D3DD5" w14:textId="77777777" w:rsidR="0092139F" w:rsidRDefault="0092139F">
      <w:pPr>
        <w:pStyle w:val="BodyText"/>
        <w:rPr>
          <w:rFonts w:ascii="Times New Roman"/>
          <w:sz w:val="20"/>
        </w:rPr>
      </w:pPr>
    </w:p>
    <w:p w14:paraId="511A0F69" w14:textId="77777777" w:rsidR="0092139F" w:rsidRDefault="0092139F">
      <w:pPr>
        <w:pStyle w:val="BodyText"/>
        <w:rPr>
          <w:rFonts w:ascii="Times New Roman"/>
          <w:sz w:val="20"/>
        </w:rPr>
      </w:pPr>
    </w:p>
    <w:p w14:paraId="6FCE12B9" w14:textId="77777777" w:rsidR="0092139F" w:rsidRDefault="0092139F">
      <w:pPr>
        <w:pStyle w:val="BodyText"/>
        <w:rPr>
          <w:rFonts w:ascii="Times New Roman"/>
          <w:sz w:val="20"/>
        </w:rPr>
      </w:pPr>
    </w:p>
    <w:p w14:paraId="4FB12C68" w14:textId="77777777" w:rsidR="0092139F" w:rsidRDefault="0092139F">
      <w:pPr>
        <w:pStyle w:val="BodyText"/>
        <w:rPr>
          <w:rFonts w:ascii="Times New Roman"/>
          <w:sz w:val="20"/>
        </w:rPr>
      </w:pPr>
    </w:p>
    <w:p w14:paraId="5B016C85" w14:textId="77777777" w:rsidR="0092139F" w:rsidRDefault="0092139F">
      <w:pPr>
        <w:pStyle w:val="BodyText"/>
        <w:rPr>
          <w:rFonts w:ascii="Times New Roman"/>
          <w:sz w:val="20"/>
        </w:rPr>
      </w:pPr>
    </w:p>
    <w:p w14:paraId="60AD02E1" w14:textId="77777777" w:rsidR="0092139F" w:rsidRDefault="0092139F">
      <w:pPr>
        <w:pStyle w:val="BodyText"/>
        <w:rPr>
          <w:rFonts w:ascii="Times New Roman"/>
          <w:sz w:val="20"/>
        </w:rPr>
      </w:pPr>
    </w:p>
    <w:p w14:paraId="68546666" w14:textId="77777777" w:rsidR="0092139F" w:rsidRDefault="0092139F">
      <w:pPr>
        <w:pStyle w:val="BodyText"/>
        <w:rPr>
          <w:rFonts w:ascii="Times New Roman"/>
          <w:sz w:val="20"/>
        </w:rPr>
      </w:pPr>
    </w:p>
    <w:p w14:paraId="08E95024" w14:textId="77777777" w:rsidR="0092139F" w:rsidRDefault="0092139F">
      <w:pPr>
        <w:pStyle w:val="BodyText"/>
        <w:rPr>
          <w:rFonts w:ascii="Times New Roman"/>
          <w:sz w:val="20"/>
        </w:rPr>
      </w:pPr>
    </w:p>
    <w:p w14:paraId="79B43CEE" w14:textId="77777777" w:rsidR="0092139F" w:rsidRDefault="0092139F">
      <w:pPr>
        <w:pStyle w:val="BodyText"/>
        <w:spacing w:before="9"/>
        <w:rPr>
          <w:rFonts w:ascii="Times New Roman"/>
          <w:sz w:val="16"/>
        </w:rPr>
      </w:pPr>
    </w:p>
    <w:p w14:paraId="12927E16" w14:textId="77777777" w:rsidR="0092139F" w:rsidRDefault="00317CBA">
      <w:pPr>
        <w:pStyle w:val="Title"/>
        <w:spacing w:line="834" w:lineRule="exact"/>
        <w:ind w:right="124"/>
      </w:pPr>
      <w:r>
        <w:t>NURSERY</w:t>
      </w:r>
      <w:r>
        <w:rPr>
          <w:spacing w:val="8"/>
        </w:rPr>
        <w:t xml:space="preserve"> </w:t>
      </w:r>
      <w:r>
        <w:t>ADMISSIONS</w:t>
      </w:r>
    </w:p>
    <w:p w14:paraId="18FBBCC7" w14:textId="77777777" w:rsidR="0092139F" w:rsidRDefault="00317CBA">
      <w:pPr>
        <w:pStyle w:val="Title"/>
        <w:spacing w:before="6"/>
      </w:pPr>
      <w:r>
        <w:t>POLICY</w:t>
      </w:r>
    </w:p>
    <w:p w14:paraId="0C85ED45" w14:textId="19D2E97A" w:rsidR="0092139F" w:rsidRDefault="00317CBA">
      <w:pPr>
        <w:spacing w:before="5"/>
        <w:ind w:left="5839"/>
        <w:rPr>
          <w:b/>
          <w:sz w:val="36"/>
        </w:rPr>
      </w:pPr>
      <w:r>
        <w:rPr>
          <w:b/>
          <w:sz w:val="36"/>
        </w:rPr>
        <w:t>A</w:t>
      </w:r>
      <w:r>
        <w:rPr>
          <w:b/>
          <w:sz w:val="28"/>
        </w:rPr>
        <w:t>PPROVED</w:t>
      </w:r>
      <w:r>
        <w:rPr>
          <w:b/>
          <w:sz w:val="36"/>
        </w:rPr>
        <w:t>:</w:t>
      </w:r>
      <w:r>
        <w:rPr>
          <w:b/>
          <w:spacing w:val="15"/>
          <w:sz w:val="36"/>
        </w:rPr>
        <w:t xml:space="preserve"> </w:t>
      </w:r>
      <w:r>
        <w:rPr>
          <w:b/>
          <w:sz w:val="36"/>
        </w:rPr>
        <w:t>M</w:t>
      </w:r>
      <w:r>
        <w:rPr>
          <w:b/>
          <w:sz w:val="28"/>
        </w:rPr>
        <w:t>ARCH</w:t>
      </w:r>
      <w:r>
        <w:rPr>
          <w:b/>
          <w:spacing w:val="28"/>
          <w:sz w:val="28"/>
        </w:rPr>
        <w:t xml:space="preserve"> </w:t>
      </w:r>
      <w:r w:rsidR="001C322D">
        <w:rPr>
          <w:b/>
          <w:sz w:val="36"/>
        </w:rPr>
        <w:t>2023</w:t>
      </w:r>
    </w:p>
    <w:p w14:paraId="08EC34C8" w14:textId="77777777" w:rsidR="0092139F" w:rsidRDefault="0092139F">
      <w:pPr>
        <w:pStyle w:val="BodyText"/>
        <w:rPr>
          <w:b/>
          <w:sz w:val="36"/>
        </w:rPr>
      </w:pPr>
    </w:p>
    <w:p w14:paraId="68B17F6C" w14:textId="77777777" w:rsidR="0092139F" w:rsidRDefault="0092139F">
      <w:pPr>
        <w:pStyle w:val="BodyText"/>
        <w:spacing w:before="5"/>
        <w:rPr>
          <w:b/>
          <w:sz w:val="31"/>
        </w:rPr>
      </w:pPr>
    </w:p>
    <w:p w14:paraId="7C7236DC" w14:textId="57C7E88A" w:rsidR="0092139F" w:rsidRDefault="00317CBA">
      <w:pPr>
        <w:ind w:left="6049"/>
        <w:rPr>
          <w:b/>
          <w:sz w:val="28"/>
        </w:rPr>
      </w:pPr>
      <w:r>
        <w:rPr>
          <w:b/>
          <w:sz w:val="28"/>
        </w:rPr>
        <w:t>REVIEW:</w:t>
      </w:r>
      <w:r>
        <w:rPr>
          <w:b/>
          <w:spacing w:val="17"/>
          <w:sz w:val="28"/>
        </w:rPr>
        <w:t xml:space="preserve"> </w:t>
      </w:r>
      <w:r>
        <w:rPr>
          <w:b/>
          <w:sz w:val="28"/>
        </w:rPr>
        <w:t>SEPTEMBER</w:t>
      </w:r>
      <w:r>
        <w:rPr>
          <w:b/>
          <w:spacing w:val="8"/>
          <w:sz w:val="28"/>
        </w:rPr>
        <w:t xml:space="preserve"> </w:t>
      </w:r>
      <w:r w:rsidR="001C322D">
        <w:rPr>
          <w:b/>
          <w:sz w:val="28"/>
        </w:rPr>
        <w:t>2024</w:t>
      </w:r>
    </w:p>
    <w:p w14:paraId="44AF93F4" w14:textId="77777777" w:rsidR="0092139F" w:rsidRDefault="0092139F">
      <w:pPr>
        <w:rPr>
          <w:sz w:val="28"/>
        </w:rPr>
        <w:sectPr w:rsidR="0092139F">
          <w:type w:val="continuous"/>
          <w:pgSz w:w="11910" w:h="16850"/>
          <w:pgMar w:top="760" w:right="1280" w:bottom="280" w:left="1340" w:header="720" w:footer="720" w:gutter="0"/>
          <w:cols w:space="720"/>
        </w:sectPr>
      </w:pPr>
    </w:p>
    <w:p w14:paraId="1ECBBF33" w14:textId="77777777" w:rsidR="0092139F" w:rsidRDefault="00317CBA">
      <w:pPr>
        <w:pStyle w:val="Heading1"/>
        <w:spacing w:before="36"/>
        <w:ind w:left="101" w:firstLine="0"/>
      </w:pPr>
      <w:r>
        <w:lastRenderedPageBreak/>
        <w:t>Contents:</w:t>
      </w:r>
    </w:p>
    <w:p w14:paraId="0972CCEA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142BE821" w14:textId="77777777" w:rsidR="0092139F" w:rsidRDefault="00B846AC">
      <w:pPr>
        <w:pStyle w:val="ListParagraph"/>
        <w:numPr>
          <w:ilvl w:val="0"/>
          <w:numId w:val="4"/>
        </w:numPr>
        <w:tabs>
          <w:tab w:val="left" w:pos="567"/>
          <w:tab w:val="left" w:pos="568"/>
        </w:tabs>
        <w:ind w:hanging="407"/>
      </w:pPr>
      <w:hyperlink w:anchor="_bookmark0" w:history="1">
        <w:r w:rsidR="00317CBA">
          <w:rPr>
            <w:color w:val="0000FF"/>
          </w:rPr>
          <w:t>Legal framework</w:t>
        </w:r>
      </w:hyperlink>
    </w:p>
    <w:p w14:paraId="7374F986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32"/>
        <w:ind w:left="522" w:hanging="362"/>
      </w:pPr>
      <w:hyperlink w:anchor="_bookmark1" w:history="1">
        <w:r w:rsidR="00317CBA">
          <w:rPr>
            <w:color w:val="0000FF"/>
          </w:rPr>
          <w:t>Application</w:t>
        </w:r>
        <w:r w:rsidR="00317CBA">
          <w:rPr>
            <w:color w:val="0000FF"/>
            <w:spacing w:val="40"/>
          </w:rPr>
          <w:t xml:space="preserve"> </w:t>
        </w:r>
        <w:r w:rsidR="00317CBA">
          <w:rPr>
            <w:color w:val="0000FF"/>
          </w:rPr>
          <w:t>process</w:t>
        </w:r>
      </w:hyperlink>
    </w:p>
    <w:p w14:paraId="69958B14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7"/>
        <w:ind w:left="522" w:hanging="362"/>
      </w:pPr>
      <w:hyperlink w:anchor="_bookmark2" w:history="1">
        <w:r w:rsidR="00317CBA">
          <w:rPr>
            <w:color w:val="0000FF"/>
          </w:rPr>
          <w:t>Equal</w:t>
        </w:r>
        <w:r w:rsidR="00317CBA">
          <w:rPr>
            <w:color w:val="0000FF"/>
            <w:spacing w:val="44"/>
          </w:rPr>
          <w:t xml:space="preserve"> </w:t>
        </w:r>
        <w:r w:rsidR="00317CBA">
          <w:rPr>
            <w:color w:val="0000FF"/>
          </w:rPr>
          <w:t>opportunities</w:t>
        </w:r>
      </w:hyperlink>
    </w:p>
    <w:p w14:paraId="290572C8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31"/>
        <w:ind w:left="522" w:hanging="362"/>
      </w:pPr>
      <w:hyperlink w:anchor="_bookmark3" w:history="1">
        <w:r w:rsidR="00317CBA">
          <w:rPr>
            <w:color w:val="0000FF"/>
          </w:rPr>
          <w:t>Free</w:t>
        </w:r>
        <w:r w:rsidR="00317CBA">
          <w:rPr>
            <w:color w:val="0000FF"/>
            <w:spacing w:val="2"/>
          </w:rPr>
          <w:t xml:space="preserve"> </w:t>
        </w:r>
        <w:r w:rsidR="00317CBA">
          <w:rPr>
            <w:color w:val="0000FF"/>
          </w:rPr>
          <w:t>childcare</w:t>
        </w:r>
        <w:r w:rsidR="00317CBA">
          <w:rPr>
            <w:color w:val="0000FF"/>
            <w:spacing w:val="1"/>
          </w:rPr>
          <w:t xml:space="preserve"> </w:t>
        </w:r>
        <w:r w:rsidR="00317CBA">
          <w:rPr>
            <w:color w:val="0000FF"/>
          </w:rPr>
          <w:t>arrangements</w:t>
        </w:r>
      </w:hyperlink>
    </w:p>
    <w:p w14:paraId="51112771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8"/>
        <w:ind w:left="522" w:hanging="362"/>
      </w:pPr>
      <w:hyperlink w:anchor="_bookmark4" w:history="1">
        <w:r w:rsidR="00317CBA">
          <w:rPr>
            <w:color w:val="0000FF"/>
          </w:rPr>
          <w:t>Eligibility</w:t>
        </w:r>
        <w:r w:rsidR="00317CBA">
          <w:rPr>
            <w:color w:val="0000FF"/>
            <w:spacing w:val="-4"/>
          </w:rPr>
          <w:t xml:space="preserve"> </w:t>
        </w:r>
        <w:r w:rsidR="00317CBA">
          <w:rPr>
            <w:color w:val="0000FF"/>
          </w:rPr>
          <w:t>for</w:t>
        </w:r>
        <w:r w:rsidR="00317CBA">
          <w:rPr>
            <w:color w:val="0000FF"/>
            <w:spacing w:val="-13"/>
          </w:rPr>
          <w:t xml:space="preserve"> </w:t>
        </w:r>
        <w:r w:rsidR="00317CBA">
          <w:rPr>
            <w:color w:val="0000FF"/>
          </w:rPr>
          <w:t>30</w:t>
        </w:r>
        <w:r w:rsidR="00317CBA">
          <w:rPr>
            <w:color w:val="0000FF"/>
            <w:spacing w:val="2"/>
          </w:rPr>
          <w:t xml:space="preserve"> </w:t>
        </w:r>
        <w:r w:rsidR="00317CBA">
          <w:rPr>
            <w:color w:val="0000FF"/>
          </w:rPr>
          <w:t>fours</w:t>
        </w:r>
        <w:r w:rsidR="00317CBA">
          <w:rPr>
            <w:color w:val="0000FF"/>
            <w:spacing w:val="-5"/>
          </w:rPr>
          <w:t xml:space="preserve"> </w:t>
        </w:r>
        <w:r w:rsidR="00317CBA">
          <w:rPr>
            <w:color w:val="0000FF"/>
          </w:rPr>
          <w:t>free</w:t>
        </w:r>
        <w:r w:rsidR="00317CBA">
          <w:rPr>
            <w:color w:val="0000FF"/>
            <w:spacing w:val="4"/>
          </w:rPr>
          <w:t xml:space="preserve"> </w:t>
        </w:r>
        <w:r w:rsidR="00317CBA">
          <w:rPr>
            <w:color w:val="0000FF"/>
          </w:rPr>
          <w:t>childcare</w:t>
        </w:r>
      </w:hyperlink>
    </w:p>
    <w:p w14:paraId="1A22EA27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31"/>
        <w:ind w:left="522" w:hanging="362"/>
      </w:pPr>
      <w:hyperlink w:anchor="_bookmark5" w:history="1">
        <w:r w:rsidR="00317CBA">
          <w:rPr>
            <w:color w:val="0000FF"/>
          </w:rPr>
          <w:t>Eligibility</w:t>
        </w:r>
        <w:r w:rsidR="00317CBA">
          <w:rPr>
            <w:color w:val="0000FF"/>
            <w:spacing w:val="4"/>
          </w:rPr>
          <w:t xml:space="preserve"> </w:t>
        </w:r>
        <w:r w:rsidR="00317CBA">
          <w:rPr>
            <w:color w:val="0000FF"/>
          </w:rPr>
          <w:t>for</w:t>
        </w:r>
        <w:r w:rsidR="00317CBA">
          <w:rPr>
            <w:color w:val="0000FF"/>
            <w:spacing w:val="-6"/>
          </w:rPr>
          <w:t xml:space="preserve"> </w:t>
        </w:r>
        <w:r w:rsidR="00317CBA">
          <w:rPr>
            <w:color w:val="0000FF"/>
          </w:rPr>
          <w:t>two-year-olds</w:t>
        </w:r>
      </w:hyperlink>
    </w:p>
    <w:p w14:paraId="487D9450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7"/>
        <w:ind w:left="522" w:hanging="362"/>
      </w:pPr>
      <w:hyperlink w:anchor="_bookmark6" w:history="1">
        <w:r w:rsidR="00317CBA">
          <w:rPr>
            <w:color w:val="0000FF"/>
          </w:rPr>
          <w:t>Extension</w:t>
        </w:r>
        <w:r w:rsidR="00317CBA">
          <w:rPr>
            <w:color w:val="0000FF"/>
            <w:spacing w:val="-8"/>
          </w:rPr>
          <w:t xml:space="preserve"> </w:t>
        </w:r>
        <w:r w:rsidR="00317CBA">
          <w:rPr>
            <w:color w:val="0000FF"/>
          </w:rPr>
          <w:t>of</w:t>
        </w:r>
        <w:r w:rsidR="00317CBA">
          <w:rPr>
            <w:color w:val="0000FF"/>
            <w:spacing w:val="-2"/>
          </w:rPr>
          <w:t xml:space="preserve"> </w:t>
        </w:r>
        <w:r w:rsidR="00317CBA">
          <w:rPr>
            <w:color w:val="0000FF"/>
          </w:rPr>
          <w:t>30</w:t>
        </w:r>
        <w:r w:rsidR="00317CBA">
          <w:rPr>
            <w:color w:val="0000FF"/>
            <w:spacing w:val="-1"/>
          </w:rPr>
          <w:t xml:space="preserve"> </w:t>
        </w:r>
        <w:r w:rsidR="00317CBA">
          <w:rPr>
            <w:color w:val="0000FF"/>
          </w:rPr>
          <w:t>hours</w:t>
        </w:r>
        <w:r w:rsidR="00317CBA">
          <w:rPr>
            <w:color w:val="0000FF"/>
            <w:spacing w:val="-8"/>
          </w:rPr>
          <w:t xml:space="preserve"> </w:t>
        </w:r>
        <w:r w:rsidR="00317CBA">
          <w:rPr>
            <w:color w:val="0000FF"/>
          </w:rPr>
          <w:t>to</w:t>
        </w:r>
        <w:r w:rsidR="00317CBA">
          <w:rPr>
            <w:color w:val="0000FF"/>
            <w:spacing w:val="13"/>
          </w:rPr>
          <w:t xml:space="preserve"> </w:t>
        </w:r>
        <w:r w:rsidR="00317CBA">
          <w:rPr>
            <w:color w:val="0000FF"/>
          </w:rPr>
          <w:t>children</w:t>
        </w:r>
        <w:r w:rsidR="00317CBA">
          <w:rPr>
            <w:color w:val="0000FF"/>
            <w:spacing w:val="-8"/>
          </w:rPr>
          <w:t xml:space="preserve"> </w:t>
        </w:r>
        <w:r w:rsidR="00317CBA">
          <w:rPr>
            <w:color w:val="0000FF"/>
          </w:rPr>
          <w:t>in</w:t>
        </w:r>
        <w:r w:rsidR="00317CBA">
          <w:rPr>
            <w:color w:val="0000FF"/>
            <w:spacing w:val="-8"/>
          </w:rPr>
          <w:t xml:space="preserve"> </w:t>
        </w:r>
        <w:r w:rsidR="00317CBA">
          <w:rPr>
            <w:color w:val="0000FF"/>
          </w:rPr>
          <w:t>foster</w:t>
        </w:r>
        <w:r w:rsidR="00317CBA">
          <w:rPr>
            <w:color w:val="0000FF"/>
            <w:spacing w:val="-15"/>
          </w:rPr>
          <w:t xml:space="preserve"> </w:t>
        </w:r>
        <w:r w:rsidR="00317CBA">
          <w:rPr>
            <w:color w:val="0000FF"/>
          </w:rPr>
          <w:t>care</w:t>
        </w:r>
      </w:hyperlink>
    </w:p>
    <w:p w14:paraId="14AF991B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6"/>
        <w:ind w:left="522" w:hanging="362"/>
      </w:pPr>
      <w:hyperlink w:anchor="_bookmark7" w:history="1">
        <w:r w:rsidR="00317CBA">
          <w:rPr>
            <w:color w:val="0000FF"/>
          </w:rPr>
          <w:t>Application</w:t>
        </w:r>
        <w:r w:rsidR="00317CBA">
          <w:rPr>
            <w:color w:val="0000FF"/>
            <w:spacing w:val="2"/>
          </w:rPr>
          <w:t xml:space="preserve"> </w:t>
        </w:r>
        <w:r w:rsidR="00317CBA">
          <w:rPr>
            <w:color w:val="0000FF"/>
          </w:rPr>
          <w:t>timetable</w:t>
        </w:r>
      </w:hyperlink>
    </w:p>
    <w:p w14:paraId="2F9164B2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2"/>
          <w:tab w:val="left" w:pos="523"/>
        </w:tabs>
        <w:spacing w:before="32"/>
        <w:ind w:left="522" w:hanging="422"/>
      </w:pPr>
      <w:hyperlink w:anchor="_bookmark8" w:history="1">
        <w:r w:rsidR="00317CBA">
          <w:rPr>
            <w:color w:val="0000FF"/>
          </w:rPr>
          <w:t>Additional</w:t>
        </w:r>
        <w:r w:rsidR="00317CBA">
          <w:rPr>
            <w:color w:val="0000FF"/>
            <w:spacing w:val="4"/>
          </w:rPr>
          <w:t xml:space="preserve"> </w:t>
        </w:r>
        <w:r w:rsidR="00317CBA">
          <w:rPr>
            <w:color w:val="0000FF"/>
          </w:rPr>
          <w:t>costs</w:t>
        </w:r>
      </w:hyperlink>
    </w:p>
    <w:p w14:paraId="77D0C9DE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7"/>
        <w:ind w:left="522" w:hanging="422"/>
      </w:pPr>
      <w:hyperlink w:anchor="_bookmark9" w:history="1">
        <w:r w:rsidR="00317CBA">
          <w:rPr>
            <w:color w:val="0000FF"/>
          </w:rPr>
          <w:t>Oversubscription</w:t>
        </w:r>
      </w:hyperlink>
    </w:p>
    <w:p w14:paraId="1FDD353F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32"/>
        <w:ind w:left="522" w:hanging="422"/>
      </w:pPr>
      <w:hyperlink w:anchor="_bookmark10" w:history="1">
        <w:r w:rsidR="00317CBA">
          <w:rPr>
            <w:color w:val="0000FF"/>
          </w:rPr>
          <w:t>Withdrawing</w:t>
        </w:r>
        <w:r w:rsidR="00317CBA">
          <w:rPr>
            <w:color w:val="0000FF"/>
            <w:spacing w:val="-3"/>
          </w:rPr>
          <w:t xml:space="preserve"> </w:t>
        </w:r>
        <w:r w:rsidR="00317CBA">
          <w:rPr>
            <w:color w:val="0000FF"/>
          </w:rPr>
          <w:t>offers</w:t>
        </w:r>
      </w:hyperlink>
    </w:p>
    <w:p w14:paraId="04508570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6"/>
        <w:ind w:left="522" w:hanging="422"/>
      </w:pPr>
      <w:hyperlink w:anchor="_bookmark11" w:history="1">
        <w:r w:rsidR="00317CBA">
          <w:rPr>
            <w:color w:val="0000FF"/>
          </w:rPr>
          <w:t>Delayed</w:t>
        </w:r>
        <w:r w:rsidR="00317CBA">
          <w:rPr>
            <w:color w:val="0000FF"/>
            <w:spacing w:val="-5"/>
          </w:rPr>
          <w:t xml:space="preserve"> </w:t>
        </w:r>
        <w:r w:rsidR="00317CBA">
          <w:rPr>
            <w:color w:val="0000FF"/>
          </w:rPr>
          <w:t>starts</w:t>
        </w:r>
        <w:r w:rsidR="00317CBA">
          <w:rPr>
            <w:color w:val="0000FF"/>
            <w:spacing w:val="-4"/>
          </w:rPr>
          <w:t xml:space="preserve"> </w:t>
        </w:r>
        <w:r w:rsidR="00317CBA">
          <w:rPr>
            <w:color w:val="0000FF"/>
          </w:rPr>
          <w:t>and</w:t>
        </w:r>
        <w:r w:rsidR="00317CBA">
          <w:rPr>
            <w:color w:val="0000FF"/>
            <w:spacing w:val="-4"/>
          </w:rPr>
          <w:t xml:space="preserve"> </w:t>
        </w:r>
        <w:r w:rsidR="00317CBA">
          <w:rPr>
            <w:color w:val="0000FF"/>
          </w:rPr>
          <w:t>withdrawn</w:t>
        </w:r>
        <w:r w:rsidR="00317CBA">
          <w:rPr>
            <w:color w:val="0000FF"/>
            <w:spacing w:val="-4"/>
          </w:rPr>
          <w:t xml:space="preserve"> </w:t>
        </w:r>
        <w:r w:rsidR="00317CBA">
          <w:rPr>
            <w:color w:val="0000FF"/>
          </w:rPr>
          <w:t>places</w:t>
        </w:r>
      </w:hyperlink>
    </w:p>
    <w:p w14:paraId="201BBB1C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7"/>
        <w:ind w:left="522" w:hanging="422"/>
      </w:pPr>
      <w:hyperlink w:anchor="_bookmark12" w:history="1">
        <w:r w:rsidR="00317CBA">
          <w:rPr>
            <w:color w:val="0000FF"/>
          </w:rPr>
          <w:t>Non-attendance</w:t>
        </w:r>
      </w:hyperlink>
    </w:p>
    <w:p w14:paraId="62E5D518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32"/>
        <w:ind w:left="522" w:hanging="422"/>
      </w:pPr>
      <w:hyperlink w:anchor="_bookmark13" w:history="1">
        <w:r w:rsidR="00317CBA">
          <w:rPr>
            <w:color w:val="0000FF"/>
          </w:rPr>
          <w:t>Refusal</w:t>
        </w:r>
        <w:r w:rsidR="00317CBA">
          <w:rPr>
            <w:color w:val="0000FF"/>
            <w:spacing w:val="5"/>
          </w:rPr>
          <w:t xml:space="preserve"> </w:t>
        </w:r>
        <w:r w:rsidR="00317CBA">
          <w:rPr>
            <w:color w:val="0000FF"/>
          </w:rPr>
          <w:t>of</w:t>
        </w:r>
        <w:r w:rsidR="00317CBA">
          <w:rPr>
            <w:color w:val="0000FF"/>
            <w:spacing w:val="2"/>
          </w:rPr>
          <w:t xml:space="preserve"> </w:t>
        </w:r>
        <w:r w:rsidR="00317CBA">
          <w:rPr>
            <w:color w:val="0000FF"/>
          </w:rPr>
          <w:t>admission</w:t>
        </w:r>
      </w:hyperlink>
    </w:p>
    <w:p w14:paraId="262CF534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7"/>
        <w:ind w:left="522" w:hanging="422"/>
      </w:pPr>
      <w:hyperlink w:anchor="_bookmark14" w:history="1">
        <w:r w:rsidR="00317CBA">
          <w:rPr>
            <w:color w:val="0000FF"/>
          </w:rPr>
          <w:t>Admission</w:t>
        </w:r>
        <w:r w:rsidR="00317CBA">
          <w:rPr>
            <w:color w:val="0000FF"/>
            <w:spacing w:val="-4"/>
          </w:rPr>
          <w:t xml:space="preserve"> </w:t>
        </w:r>
        <w:r w:rsidR="00317CBA">
          <w:rPr>
            <w:color w:val="0000FF"/>
          </w:rPr>
          <w:t>to</w:t>
        </w:r>
        <w:r w:rsidR="00317CBA">
          <w:rPr>
            <w:color w:val="0000FF"/>
            <w:spacing w:val="-3"/>
          </w:rPr>
          <w:t xml:space="preserve"> </w:t>
        </w:r>
        <w:r w:rsidR="00317CBA">
          <w:rPr>
            <w:color w:val="0000FF"/>
          </w:rPr>
          <w:t>Reception</w:t>
        </w:r>
      </w:hyperlink>
    </w:p>
    <w:p w14:paraId="25C78C8E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31"/>
        <w:ind w:left="522" w:hanging="422"/>
      </w:pPr>
      <w:hyperlink w:anchor="_bookmark15" w:history="1">
        <w:r w:rsidR="00317CBA">
          <w:rPr>
            <w:color w:val="0000FF"/>
          </w:rPr>
          <w:t>Transition</w:t>
        </w:r>
        <w:r w:rsidR="00317CBA">
          <w:rPr>
            <w:color w:val="0000FF"/>
            <w:spacing w:val="-3"/>
          </w:rPr>
          <w:t xml:space="preserve"> </w:t>
        </w:r>
        <w:r w:rsidR="00317CBA">
          <w:rPr>
            <w:color w:val="0000FF"/>
          </w:rPr>
          <w:t>arrangements</w:t>
        </w:r>
      </w:hyperlink>
    </w:p>
    <w:p w14:paraId="7367F40E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7"/>
        <w:ind w:left="522" w:hanging="422"/>
      </w:pPr>
      <w:hyperlink w:anchor="_bookmark16" w:history="1">
        <w:r w:rsidR="00317CBA">
          <w:rPr>
            <w:color w:val="0000FF"/>
          </w:rPr>
          <w:t>Data</w:t>
        </w:r>
        <w:r w:rsidR="00317CBA">
          <w:rPr>
            <w:color w:val="0000FF"/>
            <w:spacing w:val="3"/>
          </w:rPr>
          <w:t xml:space="preserve"> </w:t>
        </w:r>
        <w:r w:rsidR="00317CBA">
          <w:rPr>
            <w:color w:val="0000FF"/>
          </w:rPr>
          <w:t>protection</w:t>
        </w:r>
      </w:hyperlink>
    </w:p>
    <w:p w14:paraId="760AC06F" w14:textId="77777777" w:rsidR="0092139F" w:rsidRDefault="00B846AC">
      <w:pPr>
        <w:pStyle w:val="ListParagraph"/>
        <w:numPr>
          <w:ilvl w:val="0"/>
          <w:numId w:val="4"/>
        </w:numPr>
        <w:tabs>
          <w:tab w:val="left" w:pos="523"/>
        </w:tabs>
        <w:spacing w:before="47"/>
        <w:ind w:left="522" w:hanging="422"/>
      </w:pPr>
      <w:hyperlink w:anchor="_bookmark17" w:history="1">
        <w:r w:rsidR="00317CBA">
          <w:rPr>
            <w:color w:val="0000FF"/>
          </w:rPr>
          <w:t>Monitoring</w:t>
        </w:r>
        <w:r w:rsidR="00317CBA">
          <w:rPr>
            <w:color w:val="0000FF"/>
            <w:spacing w:val="-7"/>
          </w:rPr>
          <w:t xml:space="preserve"> </w:t>
        </w:r>
        <w:r w:rsidR="00317CBA">
          <w:rPr>
            <w:color w:val="0000FF"/>
          </w:rPr>
          <w:t>and</w:t>
        </w:r>
        <w:r w:rsidR="00317CBA">
          <w:rPr>
            <w:color w:val="0000FF"/>
            <w:spacing w:val="-4"/>
          </w:rPr>
          <w:t xml:space="preserve"> </w:t>
        </w:r>
        <w:r w:rsidR="00317CBA">
          <w:rPr>
            <w:color w:val="0000FF"/>
          </w:rPr>
          <w:t>review</w:t>
        </w:r>
      </w:hyperlink>
    </w:p>
    <w:p w14:paraId="15854C33" w14:textId="77777777" w:rsidR="0092139F" w:rsidRDefault="0092139F">
      <w:pPr>
        <w:sectPr w:rsidR="0092139F">
          <w:footerReference w:type="default" r:id="rId11"/>
          <w:pgSz w:w="11910" w:h="16850"/>
          <w:pgMar w:top="1100" w:right="1280" w:bottom="1440" w:left="1340" w:header="0" w:footer="1245" w:gutter="0"/>
          <w:pgNumType w:start="1"/>
          <w:cols w:space="720"/>
        </w:sectPr>
      </w:pPr>
    </w:p>
    <w:p w14:paraId="35C90D54" w14:textId="77777777" w:rsidR="0092139F" w:rsidRDefault="00317CBA">
      <w:pPr>
        <w:spacing w:before="36"/>
        <w:ind w:left="101"/>
        <w:rPr>
          <w:b/>
        </w:rPr>
      </w:pPr>
      <w:r>
        <w:rPr>
          <w:b/>
          <w:u w:val="single"/>
        </w:rPr>
        <w:lastRenderedPageBreak/>
        <w:t>Statement</w:t>
      </w:r>
      <w:r>
        <w:rPr>
          <w:b/>
          <w:spacing w:val="-18"/>
          <w:u w:val="single"/>
        </w:rPr>
        <w:t xml:space="preserve"> </w:t>
      </w:r>
      <w:r>
        <w:rPr>
          <w:b/>
          <w:u w:val="single"/>
        </w:rPr>
        <w:t>of</w:t>
      </w:r>
      <w:r>
        <w:rPr>
          <w:b/>
          <w:spacing w:val="8"/>
          <w:u w:val="single"/>
        </w:rPr>
        <w:t xml:space="preserve"> </w:t>
      </w:r>
      <w:r>
        <w:rPr>
          <w:b/>
          <w:u w:val="single"/>
        </w:rPr>
        <w:t>intent</w:t>
      </w:r>
    </w:p>
    <w:p w14:paraId="7D113052" w14:textId="77777777" w:rsidR="0092139F" w:rsidRDefault="0092139F">
      <w:pPr>
        <w:pStyle w:val="BodyText"/>
        <w:rPr>
          <w:b/>
          <w:sz w:val="15"/>
        </w:rPr>
      </w:pPr>
    </w:p>
    <w:p w14:paraId="1777ADB5" w14:textId="77777777" w:rsidR="0092139F" w:rsidRDefault="00317CBA">
      <w:pPr>
        <w:pStyle w:val="Heading2"/>
        <w:spacing w:before="59" w:line="268" w:lineRule="auto"/>
        <w:ind w:right="170"/>
      </w:pPr>
      <w:r>
        <w:t>Waterside Primary Academy aims to provide a nursery experience for children that is affordable,</w:t>
      </w:r>
      <w:r>
        <w:rPr>
          <w:spacing w:val="1"/>
        </w:rPr>
        <w:t xml:space="preserve"> </w:t>
      </w:r>
      <w:r>
        <w:t>high-quality</w:t>
      </w:r>
      <w:r>
        <w:rPr>
          <w:spacing w:val="-20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geared</w:t>
      </w:r>
      <w:r>
        <w:rPr>
          <w:spacing w:val="-18"/>
        </w:rPr>
        <w:t xml:space="preserve"> </w:t>
      </w:r>
      <w:r>
        <w:t>towards</w:t>
      </w:r>
      <w:r>
        <w:rPr>
          <w:spacing w:val="-1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smooth</w:t>
      </w:r>
      <w:r>
        <w:rPr>
          <w:spacing w:val="-2"/>
        </w:rPr>
        <w:t xml:space="preserve"> </w:t>
      </w:r>
      <w:r>
        <w:t>transition</w:t>
      </w:r>
      <w:r>
        <w:rPr>
          <w:spacing w:val="-18"/>
        </w:rPr>
        <w:t xml:space="preserve"> </w:t>
      </w:r>
      <w:r>
        <w:t>into</w:t>
      </w:r>
      <w:r>
        <w:rPr>
          <w:spacing w:val="-18"/>
        </w:rPr>
        <w:t xml:space="preserve"> </w:t>
      </w:r>
      <w:r>
        <w:t>Reception</w:t>
      </w:r>
      <w:r>
        <w:rPr>
          <w:spacing w:val="-2"/>
        </w:rPr>
        <w:t xml:space="preserve"> </w:t>
      </w:r>
      <w:r>
        <w:t>class.</w:t>
      </w:r>
    </w:p>
    <w:p w14:paraId="654FAC3A" w14:textId="77777777" w:rsidR="0092139F" w:rsidRDefault="0092139F">
      <w:pPr>
        <w:pStyle w:val="BodyText"/>
        <w:spacing w:before="2"/>
        <w:rPr>
          <w:b/>
          <w:i/>
          <w:sz w:val="17"/>
        </w:rPr>
      </w:pPr>
    </w:p>
    <w:p w14:paraId="3C8F251B" w14:textId="77777777" w:rsidR="0092139F" w:rsidRDefault="00317CBA">
      <w:pPr>
        <w:spacing w:line="276" w:lineRule="auto"/>
        <w:ind w:left="101" w:right="146"/>
        <w:jc w:val="both"/>
        <w:rPr>
          <w:b/>
          <w:i/>
        </w:rPr>
      </w:pPr>
      <w:r>
        <w:rPr>
          <w:b/>
          <w:i/>
        </w:rPr>
        <w:t>The Academy Trust is the admission authority and is responsible for setting the nursery’s Nursery</w:t>
      </w:r>
      <w:r>
        <w:rPr>
          <w:b/>
          <w:i/>
          <w:spacing w:val="1"/>
        </w:rPr>
        <w:t xml:space="preserve"> </w:t>
      </w:r>
      <w:r>
        <w:rPr>
          <w:b/>
          <w:i/>
        </w:rPr>
        <w:t>Admissions Policy. This policy is written to ensure fairness and equality for all those intending to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begin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their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education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at</w:t>
      </w:r>
      <w:r>
        <w:rPr>
          <w:b/>
          <w:i/>
          <w:spacing w:val="8"/>
        </w:rPr>
        <w:t xml:space="preserve"> </w:t>
      </w:r>
      <w:r>
        <w:rPr>
          <w:b/>
          <w:i/>
        </w:rPr>
        <w:t>the</w:t>
      </w:r>
      <w:r>
        <w:rPr>
          <w:b/>
          <w:i/>
          <w:spacing w:val="-11"/>
        </w:rPr>
        <w:t xml:space="preserve"> </w:t>
      </w:r>
      <w:r>
        <w:rPr>
          <w:b/>
          <w:i/>
        </w:rPr>
        <w:t>nursery.</w:t>
      </w:r>
    </w:p>
    <w:p w14:paraId="5A8F5632" w14:textId="77777777" w:rsidR="0092139F" w:rsidRDefault="0092139F">
      <w:pPr>
        <w:pStyle w:val="BodyText"/>
        <w:spacing w:before="4"/>
        <w:rPr>
          <w:b/>
          <w:i/>
          <w:sz w:val="16"/>
        </w:rPr>
      </w:pPr>
    </w:p>
    <w:p w14:paraId="47EAB0C1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ind w:hanging="422"/>
      </w:pPr>
      <w:bookmarkStart w:id="0" w:name="_bookmark0"/>
      <w:bookmarkEnd w:id="0"/>
      <w:r>
        <w:t>Legal</w:t>
      </w:r>
      <w:r>
        <w:rPr>
          <w:spacing w:val="6"/>
        </w:rPr>
        <w:t xml:space="preserve"> </w:t>
      </w:r>
      <w:r>
        <w:t>framework</w:t>
      </w:r>
    </w:p>
    <w:p w14:paraId="118BA7DE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35B3BBA0" w14:textId="77777777" w:rsidR="0092139F" w:rsidRDefault="00317CBA">
      <w:pPr>
        <w:pStyle w:val="BodyText"/>
        <w:spacing w:line="280" w:lineRule="auto"/>
        <w:ind w:left="101" w:right="149"/>
        <w:jc w:val="both"/>
      </w:pPr>
      <w:r>
        <w:t>This policy has due regard to all relevant legislation and statutory guidance including, but not limited</w:t>
      </w:r>
      <w:r>
        <w:rPr>
          <w:spacing w:val="1"/>
        </w:rPr>
        <w:t xml:space="preserve"> </w:t>
      </w:r>
      <w:r>
        <w:t>to,</w:t>
      </w:r>
      <w:r>
        <w:rPr>
          <w:spacing w:val="-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following:</w:t>
      </w:r>
    </w:p>
    <w:p w14:paraId="4B31CA02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85"/>
      </w:pPr>
      <w:r>
        <w:t>Childcare</w:t>
      </w:r>
      <w:r>
        <w:rPr>
          <w:spacing w:val="-7"/>
        </w:rPr>
        <w:t xml:space="preserve"> </w:t>
      </w:r>
      <w:r>
        <w:t>Act</w:t>
      </w:r>
      <w:r>
        <w:rPr>
          <w:spacing w:val="-17"/>
        </w:rPr>
        <w:t xml:space="preserve"> </w:t>
      </w:r>
      <w:r>
        <w:t>2006</w:t>
      </w:r>
    </w:p>
    <w:p w14:paraId="501F833F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6"/>
      </w:pPr>
      <w:r>
        <w:t>Childcare</w:t>
      </w:r>
      <w:r>
        <w:rPr>
          <w:spacing w:val="-7"/>
        </w:rPr>
        <w:t xml:space="preserve"> </w:t>
      </w:r>
      <w:r>
        <w:t>Act</w:t>
      </w:r>
      <w:r>
        <w:rPr>
          <w:spacing w:val="-17"/>
        </w:rPr>
        <w:t xml:space="preserve"> </w:t>
      </w:r>
      <w:r>
        <w:t>2016</w:t>
      </w:r>
    </w:p>
    <w:p w14:paraId="63FADD87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Data</w:t>
      </w:r>
      <w:r>
        <w:rPr>
          <w:spacing w:val="-4"/>
        </w:rPr>
        <w:t xml:space="preserve"> </w:t>
      </w:r>
      <w:r>
        <w:t>Protection</w:t>
      </w:r>
      <w:r>
        <w:rPr>
          <w:spacing w:val="-15"/>
        </w:rPr>
        <w:t xml:space="preserve"> </w:t>
      </w:r>
      <w:r>
        <w:t>Act</w:t>
      </w:r>
      <w:r>
        <w:rPr>
          <w:spacing w:val="-17"/>
        </w:rPr>
        <w:t xml:space="preserve"> </w:t>
      </w:r>
      <w:r>
        <w:t>2018</w:t>
      </w:r>
    </w:p>
    <w:p w14:paraId="2A11757C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The</w:t>
      </w:r>
      <w:r>
        <w:rPr>
          <w:spacing w:val="-5"/>
        </w:rPr>
        <w:t xml:space="preserve"> </w:t>
      </w:r>
      <w:r>
        <w:t>UK</w:t>
      </w:r>
      <w:r>
        <w:rPr>
          <w:spacing w:val="26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Protection</w:t>
      </w:r>
      <w:r>
        <w:rPr>
          <w:spacing w:val="-12"/>
        </w:rPr>
        <w:t xml:space="preserve"> </w:t>
      </w:r>
      <w:r>
        <w:t>Regulation</w:t>
      </w:r>
      <w:r>
        <w:rPr>
          <w:spacing w:val="-11"/>
        </w:rPr>
        <w:t xml:space="preserve"> </w:t>
      </w:r>
      <w:r>
        <w:t>(UK</w:t>
      </w:r>
      <w:r>
        <w:rPr>
          <w:spacing w:val="-10"/>
        </w:rPr>
        <w:t xml:space="preserve"> </w:t>
      </w:r>
      <w:r>
        <w:t>GDPR)</w:t>
      </w:r>
    </w:p>
    <w:p w14:paraId="7AD4F008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DfE</w:t>
      </w:r>
      <w:r>
        <w:rPr>
          <w:spacing w:val="-1"/>
        </w:rPr>
        <w:t xml:space="preserve"> </w:t>
      </w:r>
      <w:r>
        <w:t>(2021)</w:t>
      </w:r>
      <w:r>
        <w:rPr>
          <w:spacing w:val="32"/>
        </w:rPr>
        <w:t xml:space="preserve"> </w:t>
      </w:r>
      <w:r>
        <w:t>‘School</w:t>
      </w:r>
      <w:r>
        <w:rPr>
          <w:spacing w:val="-2"/>
        </w:rPr>
        <w:t xml:space="preserve"> </w:t>
      </w:r>
      <w:r>
        <w:t>Admissions</w:t>
      </w:r>
      <w:r>
        <w:rPr>
          <w:spacing w:val="-12"/>
        </w:rPr>
        <w:t xml:space="preserve"> </w:t>
      </w:r>
      <w:r>
        <w:t>Code’</w:t>
      </w:r>
    </w:p>
    <w:p w14:paraId="560968E1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DfE (2012)</w:t>
      </w:r>
      <w:r>
        <w:rPr>
          <w:spacing w:val="35"/>
        </w:rPr>
        <w:t xml:space="preserve"> </w:t>
      </w:r>
      <w:r>
        <w:t>‘School</w:t>
      </w:r>
      <w:r>
        <w:rPr>
          <w:spacing w:val="-2"/>
        </w:rPr>
        <w:t xml:space="preserve"> </w:t>
      </w:r>
      <w:r>
        <w:t>Admission</w:t>
      </w:r>
      <w:r>
        <w:rPr>
          <w:spacing w:val="-10"/>
        </w:rPr>
        <w:t xml:space="preserve"> </w:t>
      </w:r>
      <w:r>
        <w:t>Appeals</w:t>
      </w:r>
      <w:r>
        <w:rPr>
          <w:spacing w:val="-11"/>
        </w:rPr>
        <w:t xml:space="preserve"> </w:t>
      </w:r>
      <w:r>
        <w:t>Code’</w:t>
      </w:r>
    </w:p>
    <w:p w14:paraId="420950E3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DfE</w:t>
      </w:r>
      <w:r>
        <w:rPr>
          <w:spacing w:val="-1"/>
        </w:rPr>
        <w:t xml:space="preserve"> </w:t>
      </w:r>
      <w:r>
        <w:t>(2018)</w:t>
      </w:r>
      <w:r>
        <w:rPr>
          <w:spacing w:val="32"/>
        </w:rPr>
        <w:t xml:space="preserve"> </w:t>
      </w:r>
      <w:r>
        <w:t>‘Early</w:t>
      </w:r>
      <w:r>
        <w:rPr>
          <w:spacing w:val="-9"/>
        </w:rPr>
        <w:t xml:space="preserve"> </w:t>
      </w:r>
      <w:r>
        <w:t>education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childcare’</w:t>
      </w:r>
    </w:p>
    <w:p w14:paraId="7A70E370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DfE</w:t>
      </w:r>
      <w:r>
        <w:rPr>
          <w:spacing w:val="3"/>
        </w:rPr>
        <w:t xml:space="preserve"> </w:t>
      </w:r>
      <w:r>
        <w:t>(2018)</w:t>
      </w:r>
      <w:r>
        <w:rPr>
          <w:spacing w:val="38"/>
        </w:rPr>
        <w:t xml:space="preserve"> </w:t>
      </w:r>
      <w:r>
        <w:t>‘Early</w:t>
      </w:r>
      <w:r>
        <w:rPr>
          <w:spacing w:val="-6"/>
        </w:rPr>
        <w:t xml:space="preserve"> </w:t>
      </w:r>
      <w:r>
        <w:t>years</w:t>
      </w:r>
      <w:r>
        <w:rPr>
          <w:spacing w:val="-9"/>
        </w:rPr>
        <w:t xml:space="preserve"> </w:t>
      </w:r>
      <w:r>
        <w:t>entitlements:</w:t>
      </w:r>
      <w:r>
        <w:rPr>
          <w:spacing w:val="-10"/>
        </w:rPr>
        <w:t xml:space="preserve"> </w:t>
      </w:r>
      <w:r>
        <w:t>operational</w:t>
      </w:r>
      <w:r>
        <w:rPr>
          <w:spacing w:val="-19"/>
        </w:rPr>
        <w:t xml:space="preserve"> </w:t>
      </w:r>
      <w:r>
        <w:t>guide’</w:t>
      </w:r>
    </w:p>
    <w:p w14:paraId="57D22AC2" w14:textId="77777777" w:rsidR="0092139F" w:rsidRDefault="00317CBA">
      <w:pPr>
        <w:pStyle w:val="BodyText"/>
        <w:spacing w:before="242"/>
        <w:ind w:left="101"/>
        <w:jc w:val="both"/>
      </w:pPr>
      <w:r>
        <w:t>This</w:t>
      </w:r>
      <w:r>
        <w:rPr>
          <w:spacing w:val="-5"/>
        </w:rPr>
        <w:t xml:space="preserve"> </w:t>
      </w:r>
      <w:r>
        <w:t>policy</w:t>
      </w:r>
      <w:r>
        <w:rPr>
          <w:spacing w:val="-2"/>
        </w:rPr>
        <w:t xml:space="preserve"> </w:t>
      </w:r>
      <w:r>
        <w:t>operates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conjunction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school</w:t>
      </w:r>
      <w:r>
        <w:rPr>
          <w:spacing w:val="5"/>
        </w:rPr>
        <w:t xml:space="preserve"> </w:t>
      </w:r>
      <w:r>
        <w:t>policies:</w:t>
      </w:r>
    </w:p>
    <w:p w14:paraId="34BF440C" w14:textId="77777777" w:rsidR="0092139F" w:rsidRDefault="0092139F">
      <w:pPr>
        <w:pStyle w:val="BodyText"/>
        <w:spacing w:before="10"/>
        <w:rPr>
          <w:sz w:val="18"/>
        </w:rPr>
      </w:pPr>
    </w:p>
    <w:p w14:paraId="28A24598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</w:pPr>
      <w:r>
        <w:t>Nursery Fees</w:t>
      </w:r>
      <w:r>
        <w:rPr>
          <w:spacing w:val="-3"/>
        </w:rPr>
        <w:t xml:space="preserve"> </w:t>
      </w:r>
      <w:r>
        <w:t>Policy</w:t>
      </w:r>
    </w:p>
    <w:p w14:paraId="7454ABC3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Admissions</w:t>
      </w:r>
      <w:r>
        <w:rPr>
          <w:spacing w:val="-1"/>
        </w:rPr>
        <w:t xml:space="preserve"> </w:t>
      </w:r>
      <w:r>
        <w:t>Policy</w:t>
      </w:r>
    </w:p>
    <w:p w14:paraId="6F4E45FB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65"/>
      </w:pPr>
      <w:r>
        <w:t>Data</w:t>
      </w:r>
      <w:r>
        <w:rPr>
          <w:spacing w:val="8"/>
        </w:rPr>
        <w:t xml:space="preserve"> </w:t>
      </w:r>
      <w:r>
        <w:t>Protection</w:t>
      </w:r>
      <w:r>
        <w:rPr>
          <w:spacing w:val="-6"/>
        </w:rPr>
        <w:t xml:space="preserve"> </w:t>
      </w:r>
      <w:r>
        <w:t>Policy</w:t>
      </w:r>
    </w:p>
    <w:p w14:paraId="28DFAEFD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spacing w:before="227"/>
        <w:ind w:hanging="422"/>
      </w:pPr>
      <w:bookmarkStart w:id="1" w:name="_bookmark1"/>
      <w:bookmarkEnd w:id="1"/>
      <w:r>
        <w:t>Application</w:t>
      </w:r>
      <w:r>
        <w:rPr>
          <w:spacing w:val="1"/>
        </w:rPr>
        <w:t xml:space="preserve"> </w:t>
      </w:r>
      <w:r>
        <w:t>process</w:t>
      </w:r>
    </w:p>
    <w:p w14:paraId="2848DCAE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0E46BE9B" w14:textId="77777777" w:rsidR="0092139F" w:rsidRDefault="00317CBA">
      <w:pPr>
        <w:pStyle w:val="BodyText"/>
        <w:spacing w:line="278" w:lineRule="auto"/>
        <w:ind w:left="101" w:right="140"/>
        <w:jc w:val="both"/>
      </w:pPr>
      <w:r>
        <w:t>Our nursery at Waterside Primary Academy is a key part of our school and is led and managed by the</w:t>
      </w:r>
      <w:r>
        <w:rPr>
          <w:spacing w:val="-47"/>
        </w:rPr>
        <w:t xml:space="preserve"> </w:t>
      </w:r>
      <w:r>
        <w:t>school’s leadership team in</w:t>
      </w:r>
      <w:r>
        <w:rPr>
          <w:spacing w:val="1"/>
        </w:rPr>
        <w:t xml:space="preserve"> </w:t>
      </w:r>
      <w:r>
        <w:t>order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ensure that</w:t>
      </w:r>
      <w:r>
        <w:rPr>
          <w:spacing w:val="1"/>
        </w:rPr>
        <w:t xml:space="preserve"> </w:t>
      </w:r>
      <w:r>
        <w:t>all</w:t>
      </w:r>
      <w:r>
        <w:rPr>
          <w:spacing w:val="1"/>
        </w:rPr>
        <w:t xml:space="preserve"> </w:t>
      </w:r>
      <w:r>
        <w:t>children are</w:t>
      </w:r>
      <w:r>
        <w:rPr>
          <w:spacing w:val="1"/>
        </w:rPr>
        <w:t xml:space="preserve"> </w:t>
      </w:r>
      <w:r>
        <w:t>included 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whole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community from their first day in pre-school with us. However, admissions to nursery provision will</w:t>
      </w:r>
      <w:r>
        <w:rPr>
          <w:spacing w:val="1"/>
        </w:rPr>
        <w:t xml:space="preserve"> </w:t>
      </w:r>
      <w:r>
        <w:t>not in</w:t>
      </w:r>
      <w:r>
        <w:rPr>
          <w:spacing w:val="1"/>
        </w:rPr>
        <w:t xml:space="preserve"> </w:t>
      </w:r>
      <w:r>
        <w:t>any way increase children’s chances of admission to our</w:t>
      </w:r>
      <w:r>
        <w:rPr>
          <w:spacing w:val="1"/>
        </w:rPr>
        <w:t xml:space="preserve"> </w:t>
      </w:r>
      <w:r>
        <w:t>school and we have a</w:t>
      </w:r>
      <w:r>
        <w:rPr>
          <w:spacing w:val="1"/>
        </w:rPr>
        <w:t xml:space="preserve"> </w:t>
      </w:r>
      <w:r>
        <w:t>separate</w:t>
      </w:r>
      <w:r>
        <w:rPr>
          <w:spacing w:val="1"/>
        </w:rPr>
        <w:t xml:space="preserve"> </w:t>
      </w:r>
      <w:r>
        <w:t>admissions</w:t>
      </w:r>
      <w:r>
        <w:rPr>
          <w:spacing w:val="-19"/>
        </w:rPr>
        <w:t xml:space="preserve"> </w:t>
      </w:r>
      <w:r>
        <w:t>policy</w:t>
      </w:r>
      <w:r>
        <w:rPr>
          <w:spacing w:val="-15"/>
        </w:rPr>
        <w:t xml:space="preserve"> </w:t>
      </w:r>
      <w:r>
        <w:t>for</w:t>
      </w:r>
      <w:r>
        <w:rPr>
          <w:spacing w:val="-24"/>
        </w:rPr>
        <w:t xml:space="preserve"> </w:t>
      </w:r>
      <w:r>
        <w:t>entry</w:t>
      </w:r>
      <w:r>
        <w:rPr>
          <w:spacing w:val="-16"/>
        </w:rPr>
        <w:t xml:space="preserve"> </w:t>
      </w:r>
      <w:r>
        <w:t>into</w:t>
      </w:r>
      <w:r>
        <w:rPr>
          <w:spacing w:val="-18"/>
        </w:rPr>
        <w:t xml:space="preserve"> </w:t>
      </w:r>
      <w:r>
        <w:t>our</w:t>
      </w:r>
      <w:r>
        <w:rPr>
          <w:spacing w:val="-23"/>
        </w:rPr>
        <w:t xml:space="preserve"> </w:t>
      </w:r>
      <w:r>
        <w:t>reception</w:t>
      </w:r>
      <w:r>
        <w:rPr>
          <w:spacing w:val="-18"/>
        </w:rPr>
        <w:t xml:space="preserve"> </w:t>
      </w:r>
      <w:r>
        <w:t>class.</w:t>
      </w:r>
    </w:p>
    <w:p w14:paraId="4B0AE70C" w14:textId="77777777" w:rsidR="0092139F" w:rsidRDefault="00317CBA">
      <w:pPr>
        <w:pStyle w:val="BodyText"/>
        <w:spacing w:before="184" w:line="278" w:lineRule="auto"/>
        <w:ind w:left="101" w:right="153"/>
        <w:jc w:val="both"/>
      </w:pPr>
      <w:r>
        <w:t>Parents choosing to send their child to our pre-school will have to register their interest online. Once</w:t>
      </w:r>
      <w:r>
        <w:rPr>
          <w:spacing w:val="-47"/>
        </w:rPr>
        <w:t xml:space="preserve"> </w:t>
      </w:r>
      <w:r>
        <w:t>they have completed the online registration via the link below, they will be added to the waiting list.</w:t>
      </w:r>
      <w:r>
        <w:rPr>
          <w:spacing w:val="1"/>
        </w:rPr>
        <w:t xml:space="preserve"> </w:t>
      </w:r>
      <w:r>
        <w:t>The nursery will be in regular contact with those on the waiting list to keep them updated and to</w:t>
      </w:r>
      <w:r>
        <w:rPr>
          <w:spacing w:val="1"/>
        </w:rPr>
        <w:t xml:space="preserve"> </w:t>
      </w:r>
      <w:r>
        <w:t>formally</w:t>
      </w:r>
      <w:r>
        <w:rPr>
          <w:spacing w:val="-16"/>
        </w:rPr>
        <w:t xml:space="preserve"> </w:t>
      </w:r>
      <w:r>
        <w:t>offer</w:t>
      </w:r>
      <w:r>
        <w:rPr>
          <w:spacing w:val="-23"/>
        </w:rPr>
        <w:t xml:space="preserve"> </w:t>
      </w:r>
      <w:r>
        <w:t>them</w:t>
      </w:r>
      <w:r>
        <w:rPr>
          <w:spacing w:val="-19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place</w:t>
      </w:r>
      <w:r>
        <w:rPr>
          <w:spacing w:val="-12"/>
        </w:rPr>
        <w:t xml:space="preserve"> </w:t>
      </w:r>
      <w:r>
        <w:t>if</w:t>
      </w:r>
      <w:r>
        <w:rPr>
          <w:spacing w:val="-12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when</w:t>
      </w:r>
      <w:r>
        <w:rPr>
          <w:spacing w:val="-17"/>
        </w:rPr>
        <w:t xml:space="preserve"> </w:t>
      </w:r>
      <w:r>
        <w:t>one</w:t>
      </w:r>
      <w:r>
        <w:rPr>
          <w:spacing w:val="-12"/>
        </w:rPr>
        <w:t xml:space="preserve"> </w:t>
      </w:r>
      <w:r>
        <w:rPr>
          <w:spacing w:val="10"/>
        </w:rPr>
        <w:t>is</w:t>
      </w:r>
      <w:r>
        <w:rPr>
          <w:spacing w:val="-17"/>
        </w:rPr>
        <w:t xml:space="preserve"> </w:t>
      </w:r>
      <w:r>
        <w:t>available.</w:t>
      </w:r>
    </w:p>
    <w:p w14:paraId="7C4E8DAC" w14:textId="6D81115F" w:rsidR="0092139F" w:rsidRDefault="00317CBA">
      <w:pPr>
        <w:pStyle w:val="BodyText"/>
        <w:spacing w:before="195" w:line="276" w:lineRule="auto"/>
        <w:ind w:left="101" w:right="165"/>
        <w:jc w:val="both"/>
      </w:pPr>
      <w:r>
        <w:t>Once a place is available, parents will receive a formal written offer which they will need to accept or</w:t>
      </w:r>
      <w:r>
        <w:rPr>
          <w:spacing w:val="-47"/>
        </w:rPr>
        <w:t xml:space="preserve"> </w:t>
      </w:r>
      <w:r>
        <w:t>decline</w:t>
      </w:r>
      <w:r>
        <w:rPr>
          <w:spacing w:val="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writing</w:t>
      </w:r>
      <w:r>
        <w:rPr>
          <w:spacing w:val="-9"/>
        </w:rPr>
        <w:t xml:space="preserve"> </w:t>
      </w:r>
      <w:r>
        <w:t>within</w:t>
      </w:r>
      <w:r>
        <w:rPr>
          <w:spacing w:val="-26"/>
        </w:rPr>
        <w:t xml:space="preserve"> </w:t>
      </w:r>
      <w:r>
        <w:t>5</w:t>
      </w:r>
      <w:r>
        <w:rPr>
          <w:spacing w:val="-21"/>
        </w:rPr>
        <w:t xml:space="preserve"> </w:t>
      </w:r>
      <w:r>
        <w:t>school</w:t>
      </w:r>
      <w:r>
        <w:rPr>
          <w:spacing w:val="4"/>
        </w:rPr>
        <w:t xml:space="preserve"> </w:t>
      </w:r>
      <w:r>
        <w:t>days.</w:t>
      </w:r>
      <w:r>
        <w:rPr>
          <w:spacing w:val="-3"/>
        </w:rPr>
        <w:t xml:space="preserve"> </w:t>
      </w:r>
      <w:r>
        <w:t>After</w:t>
      </w:r>
      <w:r>
        <w:rPr>
          <w:spacing w:val="-14"/>
        </w:rPr>
        <w:t xml:space="preserve"> </w:t>
      </w:r>
      <w:r>
        <w:t>accepting</w:t>
      </w:r>
      <w:r>
        <w:rPr>
          <w:spacing w:val="-9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place,</w:t>
      </w:r>
      <w:r>
        <w:rPr>
          <w:spacing w:val="-4"/>
        </w:rPr>
        <w:t xml:space="preserve"> </w:t>
      </w:r>
      <w:r>
        <w:t>they</w:t>
      </w:r>
      <w:r w:rsidR="001C322D">
        <w:t xml:space="preserve"> </w:t>
      </w:r>
      <w:r>
        <w:t>will</w:t>
      </w:r>
      <w:r>
        <w:rPr>
          <w:spacing w:val="4"/>
        </w:rPr>
        <w:t xml:space="preserve"> </w:t>
      </w:r>
      <w:r>
        <w:t>need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send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child’s</w:t>
      </w:r>
      <w:r>
        <w:rPr>
          <w:spacing w:val="1"/>
        </w:rPr>
        <w:t xml:space="preserve"> </w:t>
      </w:r>
      <w:r>
        <w:t>birth</w:t>
      </w:r>
      <w:r>
        <w:rPr>
          <w:spacing w:val="-19"/>
        </w:rPr>
        <w:t xml:space="preserve"> </w:t>
      </w:r>
      <w:r>
        <w:t>certificate</w:t>
      </w:r>
      <w:r>
        <w:rPr>
          <w:spacing w:val="-13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proof</w:t>
      </w:r>
      <w:r>
        <w:rPr>
          <w:spacing w:val="-14"/>
        </w:rPr>
        <w:t xml:space="preserve"> </w:t>
      </w:r>
      <w:r>
        <w:t>address.</w:t>
      </w:r>
    </w:p>
    <w:p w14:paraId="6C9E0946" w14:textId="77777777" w:rsidR="0092139F" w:rsidRDefault="0092139F">
      <w:pPr>
        <w:pStyle w:val="BodyText"/>
        <w:spacing w:before="4"/>
        <w:rPr>
          <w:sz w:val="16"/>
        </w:rPr>
      </w:pPr>
    </w:p>
    <w:p w14:paraId="05D6C422" w14:textId="77777777" w:rsidR="0092139F" w:rsidRDefault="00317CBA">
      <w:pPr>
        <w:pStyle w:val="BodyText"/>
        <w:spacing w:before="1" w:line="280" w:lineRule="auto"/>
        <w:ind w:left="101" w:right="171"/>
        <w:jc w:val="both"/>
      </w:pPr>
      <w:r>
        <w:t>Parents who secure a place will be offered a date to visit the school for an induction and then a first</w:t>
      </w:r>
      <w:r>
        <w:rPr>
          <w:spacing w:val="1"/>
        </w:rPr>
        <w:t xml:space="preserve"> </w:t>
      </w:r>
      <w:r>
        <w:t>day</w:t>
      </w:r>
      <w:r>
        <w:rPr>
          <w:spacing w:val="-2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set.</w:t>
      </w:r>
    </w:p>
    <w:p w14:paraId="1B2F1004" w14:textId="77777777" w:rsidR="0092139F" w:rsidRDefault="0092139F">
      <w:pPr>
        <w:spacing w:line="280" w:lineRule="auto"/>
        <w:jc w:val="both"/>
        <w:sectPr w:rsidR="0092139F">
          <w:pgSz w:w="11910" w:h="16850"/>
          <w:pgMar w:top="1100" w:right="1280" w:bottom="1440" w:left="1340" w:header="0" w:footer="1245" w:gutter="0"/>
          <w:cols w:space="720"/>
        </w:sectPr>
      </w:pPr>
    </w:p>
    <w:p w14:paraId="77861DC0" w14:textId="3D5CF898" w:rsidR="0092139F" w:rsidRDefault="00317CBA">
      <w:pPr>
        <w:pStyle w:val="BodyText"/>
        <w:spacing w:before="36" w:line="273" w:lineRule="auto"/>
        <w:ind w:left="101" w:right="137"/>
        <w:jc w:val="both"/>
      </w:pPr>
      <w:r>
        <w:lastRenderedPageBreak/>
        <w:t xml:space="preserve">Currently, we offer places to </w:t>
      </w:r>
      <w:r w:rsidR="001C322D">
        <w:t xml:space="preserve">2 year olds and </w:t>
      </w:r>
      <w:r>
        <w:t>3 and 4</w:t>
      </w:r>
      <w:r>
        <w:rPr>
          <w:spacing w:val="1"/>
        </w:rPr>
        <w:t xml:space="preserve"> </w:t>
      </w:r>
      <w:r>
        <w:t>year olds for both 15</w:t>
      </w:r>
      <w:r>
        <w:rPr>
          <w:spacing w:val="1"/>
        </w:rPr>
        <w:t xml:space="preserve"> </w:t>
      </w:r>
      <w:r w:rsidR="001C322D">
        <w:t xml:space="preserve">hour placements for </w:t>
      </w:r>
      <w:r>
        <w:t>mornings or</w:t>
      </w:r>
      <w:r>
        <w:rPr>
          <w:spacing w:val="1"/>
        </w:rPr>
        <w:t xml:space="preserve"> </w:t>
      </w:r>
      <w:r>
        <w:t>afternoons</w:t>
      </w:r>
      <w:r>
        <w:rPr>
          <w:spacing w:val="-13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week</w:t>
      </w:r>
      <w:r>
        <w:rPr>
          <w:spacing w:val="-6"/>
        </w:rPr>
        <w:t xml:space="preserve"> </w:t>
      </w:r>
      <w:r>
        <w:t>(8.45-11.45am</w:t>
      </w:r>
      <w:r>
        <w:rPr>
          <w:spacing w:val="4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12.15-3.15pm)</w:t>
      </w:r>
      <w:r>
        <w:rPr>
          <w:spacing w:val="29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full</w:t>
      </w:r>
      <w:r>
        <w:rPr>
          <w:spacing w:val="-5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placements</w:t>
      </w:r>
      <w:r>
        <w:rPr>
          <w:spacing w:val="-13"/>
        </w:rPr>
        <w:t xml:space="preserve"> </w:t>
      </w:r>
      <w:r>
        <w:t>(8.45am-2.45pm).</w:t>
      </w:r>
      <w:r>
        <w:rPr>
          <w:spacing w:val="-11"/>
        </w:rPr>
        <w:t xml:space="preserve"> </w:t>
      </w:r>
      <w:r>
        <w:t>Note</w:t>
      </w:r>
      <w:r>
        <w:rPr>
          <w:spacing w:val="-2"/>
        </w:rPr>
        <w:t xml:space="preserve"> </w:t>
      </w:r>
      <w:r>
        <w:t>–</w:t>
      </w:r>
      <w:r>
        <w:rPr>
          <w:spacing w:val="-47"/>
        </w:rPr>
        <w:t xml:space="preserve"> </w:t>
      </w:r>
      <w:r>
        <w:t>there</w:t>
      </w:r>
      <w:r>
        <w:rPr>
          <w:spacing w:val="-1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option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extend</w:t>
      </w:r>
      <w:r>
        <w:rPr>
          <w:spacing w:val="-9"/>
        </w:rPr>
        <w:t xml:space="preserve"> </w:t>
      </w:r>
      <w:r>
        <w:t>the day</w:t>
      </w:r>
      <w:r>
        <w:rPr>
          <w:spacing w:val="-6"/>
        </w:rPr>
        <w:t xml:space="preserve"> </w:t>
      </w:r>
      <w:r>
        <w:t>until</w:t>
      </w:r>
      <w:r>
        <w:rPr>
          <w:spacing w:val="-19"/>
        </w:rPr>
        <w:t xml:space="preserve"> </w:t>
      </w:r>
      <w:r>
        <w:t>3.15pm</w:t>
      </w:r>
      <w:r>
        <w:rPr>
          <w:spacing w:val="-10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small fee</w:t>
      </w:r>
      <w:r>
        <w:rPr>
          <w:spacing w:val="-19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outlined</w:t>
      </w:r>
      <w:r>
        <w:rPr>
          <w:spacing w:val="-9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our</w:t>
      </w:r>
      <w:r>
        <w:rPr>
          <w:spacing w:val="-16"/>
        </w:rPr>
        <w:t xml:space="preserve"> </w:t>
      </w:r>
      <w:r>
        <w:t>Nursery</w:t>
      </w:r>
      <w:r>
        <w:rPr>
          <w:spacing w:val="1"/>
        </w:rPr>
        <w:t xml:space="preserve"> </w:t>
      </w:r>
      <w:r>
        <w:t>Fees</w:t>
      </w:r>
      <w:r>
        <w:rPr>
          <w:spacing w:val="-19"/>
        </w:rPr>
        <w:t xml:space="preserve"> </w:t>
      </w:r>
      <w:r>
        <w:t>Policy.</w:t>
      </w:r>
    </w:p>
    <w:p w14:paraId="6F3046B5" w14:textId="77777777" w:rsidR="0092139F" w:rsidRDefault="0092139F">
      <w:pPr>
        <w:pStyle w:val="BodyText"/>
        <w:spacing w:before="7"/>
        <w:rPr>
          <w:sz w:val="16"/>
        </w:rPr>
      </w:pPr>
    </w:p>
    <w:p w14:paraId="2A15869D" w14:textId="77777777" w:rsidR="0092139F" w:rsidRDefault="00317CBA">
      <w:pPr>
        <w:pStyle w:val="BodyText"/>
        <w:spacing w:line="278" w:lineRule="auto"/>
        <w:ind w:left="101" w:right="158"/>
        <w:jc w:val="both"/>
      </w:pPr>
      <w:r>
        <w:t>Parents</w:t>
      </w:r>
      <w:r>
        <w:rPr>
          <w:spacing w:val="-9"/>
        </w:rPr>
        <w:t xml:space="preserve"> </w:t>
      </w:r>
      <w:r>
        <w:t>who</w:t>
      </w:r>
      <w:r>
        <w:rPr>
          <w:spacing w:val="-8"/>
        </w:rPr>
        <w:t xml:space="preserve"> </w:t>
      </w:r>
      <w:r>
        <w:t>would</w:t>
      </w:r>
      <w:r>
        <w:rPr>
          <w:spacing w:val="-8"/>
        </w:rPr>
        <w:t xml:space="preserve"> </w:t>
      </w:r>
      <w:r>
        <w:t>like</w:t>
      </w:r>
      <w:r>
        <w:rPr>
          <w:spacing w:val="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part-time</w:t>
      </w:r>
      <w:r>
        <w:rPr>
          <w:spacing w:val="-19"/>
        </w:rPr>
        <w:t xml:space="preserve"> </w:t>
      </w:r>
      <w:r>
        <w:t>place</w:t>
      </w:r>
      <w:r>
        <w:rPr>
          <w:spacing w:val="-19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asked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preference for</w:t>
      </w:r>
      <w:r>
        <w:rPr>
          <w:spacing w:val="-15"/>
        </w:rPr>
        <w:t xml:space="preserve"> </w:t>
      </w:r>
      <w:r>
        <w:t>morning</w:t>
      </w:r>
      <w:r>
        <w:rPr>
          <w:spacing w:val="-10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afternoon,</w:t>
      </w:r>
      <w:r>
        <w:rPr>
          <w:spacing w:val="1"/>
        </w:rPr>
        <w:t xml:space="preserve"> </w:t>
      </w:r>
      <w:r>
        <w:t>and/or</w:t>
      </w:r>
      <w:r>
        <w:rPr>
          <w:spacing w:val="-19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which</w:t>
      </w:r>
      <w:r>
        <w:rPr>
          <w:spacing w:val="-13"/>
        </w:rPr>
        <w:t xml:space="preserve"> </w:t>
      </w:r>
      <w:r>
        <w:t>days</w:t>
      </w:r>
      <w:r>
        <w:rPr>
          <w:spacing w:val="-12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wish</w:t>
      </w:r>
      <w:r>
        <w:rPr>
          <w:spacing w:val="-1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the</w:t>
      </w:r>
      <w:r>
        <w:rPr>
          <w:spacing w:val="-22"/>
        </w:rPr>
        <w:t xml:space="preserve"> </w:t>
      </w:r>
      <w:r>
        <w:t>childcare;</w:t>
      </w:r>
      <w:r>
        <w:rPr>
          <w:spacing w:val="-13"/>
        </w:rPr>
        <w:t xml:space="preserve"> </w:t>
      </w:r>
      <w:r>
        <w:t>however,</w:t>
      </w:r>
      <w:r>
        <w:rPr>
          <w:spacing w:val="-10"/>
        </w:rPr>
        <w:t xml:space="preserve"> </w:t>
      </w:r>
      <w:r>
        <w:t>the</w:t>
      </w:r>
      <w:r>
        <w:rPr>
          <w:spacing w:val="-23"/>
        </w:rPr>
        <w:t xml:space="preserve"> </w:t>
      </w:r>
      <w:r>
        <w:t>nursery</w:t>
      </w:r>
      <w:r>
        <w:rPr>
          <w:spacing w:val="-9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need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account</w:t>
      </w:r>
      <w:r>
        <w:rPr>
          <w:spacing w:val="1"/>
        </w:rPr>
        <w:t xml:space="preserve"> </w:t>
      </w:r>
      <w:r>
        <w:t>of the balance between morning and afternoon places, so it cannot guarantee all parents’ requests</w:t>
      </w:r>
      <w:r>
        <w:rPr>
          <w:spacing w:val="1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fulfilled.</w:t>
      </w:r>
    </w:p>
    <w:p w14:paraId="16DA0E6D" w14:textId="77777777" w:rsidR="0092139F" w:rsidRDefault="00317CBA">
      <w:pPr>
        <w:spacing w:before="195"/>
        <w:ind w:left="101"/>
        <w:rPr>
          <w:i/>
        </w:rPr>
      </w:pPr>
      <w:r>
        <w:rPr>
          <w:i/>
        </w:rPr>
        <w:t>More</w:t>
      </w:r>
      <w:r>
        <w:rPr>
          <w:i/>
          <w:spacing w:val="-17"/>
        </w:rPr>
        <w:t xml:space="preserve"> </w:t>
      </w:r>
      <w:r>
        <w:rPr>
          <w:i/>
        </w:rPr>
        <w:t>information</w:t>
      </w:r>
      <w:r>
        <w:rPr>
          <w:i/>
          <w:spacing w:val="-7"/>
        </w:rPr>
        <w:t xml:space="preserve"> </w:t>
      </w:r>
      <w:r>
        <w:rPr>
          <w:i/>
        </w:rPr>
        <w:t>on</w:t>
      </w:r>
      <w:r>
        <w:rPr>
          <w:i/>
          <w:spacing w:val="-7"/>
        </w:rPr>
        <w:t xml:space="preserve"> </w:t>
      </w:r>
      <w:r>
        <w:rPr>
          <w:i/>
        </w:rPr>
        <w:t>fees</w:t>
      </w:r>
      <w:r>
        <w:rPr>
          <w:i/>
          <w:spacing w:val="-10"/>
        </w:rPr>
        <w:t xml:space="preserve"> </w:t>
      </w:r>
      <w:r>
        <w:rPr>
          <w:i/>
        </w:rPr>
        <w:t>and</w:t>
      </w:r>
      <w:r>
        <w:rPr>
          <w:i/>
          <w:spacing w:val="-7"/>
        </w:rPr>
        <w:t xml:space="preserve"> </w:t>
      </w:r>
      <w:r>
        <w:rPr>
          <w:i/>
        </w:rPr>
        <w:t>charges</w:t>
      </w:r>
      <w:r>
        <w:rPr>
          <w:i/>
          <w:spacing w:val="-10"/>
        </w:rPr>
        <w:t xml:space="preserve"> </w:t>
      </w:r>
      <w:r>
        <w:rPr>
          <w:i/>
        </w:rPr>
        <w:t>is</w:t>
      </w:r>
      <w:r>
        <w:rPr>
          <w:i/>
          <w:spacing w:val="9"/>
        </w:rPr>
        <w:t xml:space="preserve"> </w:t>
      </w:r>
      <w:r>
        <w:rPr>
          <w:i/>
        </w:rPr>
        <w:t>outlined</w:t>
      </w:r>
      <w:r>
        <w:rPr>
          <w:i/>
          <w:spacing w:val="-7"/>
        </w:rPr>
        <w:t xml:space="preserve"> </w:t>
      </w:r>
      <w:r>
        <w:rPr>
          <w:i/>
        </w:rPr>
        <w:t>in</w:t>
      </w:r>
      <w:r>
        <w:rPr>
          <w:i/>
          <w:spacing w:val="31"/>
        </w:rPr>
        <w:t xml:space="preserve"> </w:t>
      </w:r>
      <w:r>
        <w:rPr>
          <w:i/>
        </w:rPr>
        <w:t>the</w:t>
      </w:r>
      <w:r>
        <w:rPr>
          <w:i/>
          <w:spacing w:val="-17"/>
        </w:rPr>
        <w:t xml:space="preserve"> </w:t>
      </w:r>
      <w:r>
        <w:rPr>
          <w:i/>
        </w:rPr>
        <w:t>Nursery</w:t>
      </w:r>
      <w:r>
        <w:rPr>
          <w:i/>
          <w:spacing w:val="-7"/>
        </w:rPr>
        <w:t xml:space="preserve"> </w:t>
      </w:r>
      <w:r>
        <w:rPr>
          <w:i/>
        </w:rPr>
        <w:t>Fees</w:t>
      </w:r>
      <w:r>
        <w:rPr>
          <w:i/>
          <w:spacing w:val="9"/>
        </w:rPr>
        <w:t xml:space="preserve"> </w:t>
      </w:r>
      <w:r>
        <w:rPr>
          <w:i/>
        </w:rPr>
        <w:t>Policy.</w:t>
      </w:r>
    </w:p>
    <w:p w14:paraId="466839D3" w14:textId="77777777" w:rsidR="0092139F" w:rsidRDefault="0092139F">
      <w:pPr>
        <w:pStyle w:val="BodyText"/>
        <w:spacing w:before="10"/>
        <w:rPr>
          <w:i/>
          <w:sz w:val="19"/>
        </w:rPr>
      </w:pPr>
    </w:p>
    <w:p w14:paraId="277F1F68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ind w:hanging="422"/>
      </w:pPr>
      <w:bookmarkStart w:id="2" w:name="_bookmark2"/>
      <w:bookmarkEnd w:id="2"/>
      <w:r>
        <w:t>Equal</w:t>
      </w:r>
      <w:r>
        <w:rPr>
          <w:spacing w:val="17"/>
        </w:rPr>
        <w:t xml:space="preserve"> </w:t>
      </w:r>
      <w:r>
        <w:t>opportunities</w:t>
      </w:r>
    </w:p>
    <w:p w14:paraId="52E4A4C2" w14:textId="77777777" w:rsidR="0092139F" w:rsidRDefault="0092139F">
      <w:pPr>
        <w:pStyle w:val="BodyText"/>
        <w:spacing w:before="9"/>
        <w:rPr>
          <w:b/>
          <w:sz w:val="19"/>
        </w:rPr>
      </w:pPr>
    </w:p>
    <w:p w14:paraId="2891875C" w14:textId="77777777" w:rsidR="0092139F" w:rsidRDefault="00317CBA">
      <w:pPr>
        <w:pStyle w:val="BodyText"/>
        <w:spacing w:before="1" w:line="276" w:lineRule="auto"/>
        <w:ind w:left="101" w:right="157"/>
        <w:jc w:val="both"/>
      </w:pPr>
      <w:r>
        <w:t>The nursery will implement an effective policy that ensures equality of opportunities for all, provides</w:t>
      </w:r>
      <w:r>
        <w:rPr>
          <w:spacing w:val="-47"/>
        </w:rPr>
        <w:t xml:space="preserve"> </w:t>
      </w:r>
      <w:r>
        <w:t>a welcoming and caring environment that promotes and reflects cultural and social diversity, and is</w:t>
      </w:r>
      <w:r>
        <w:rPr>
          <w:spacing w:val="1"/>
        </w:rPr>
        <w:t xml:space="preserve"> </w:t>
      </w:r>
      <w:r>
        <w:t>equally</w:t>
      </w:r>
      <w:r>
        <w:rPr>
          <w:spacing w:val="-17"/>
        </w:rPr>
        <w:t xml:space="preserve"> </w:t>
      </w:r>
      <w:r>
        <w:t>accessible</w:t>
      </w:r>
      <w:r>
        <w:rPr>
          <w:spacing w:val="-12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all.</w:t>
      </w:r>
    </w:p>
    <w:p w14:paraId="7202A8F0" w14:textId="77777777" w:rsidR="0092139F" w:rsidRDefault="0092139F">
      <w:pPr>
        <w:pStyle w:val="BodyText"/>
        <w:spacing w:before="4"/>
        <w:rPr>
          <w:sz w:val="16"/>
        </w:rPr>
      </w:pPr>
    </w:p>
    <w:p w14:paraId="6B17FB31" w14:textId="77777777" w:rsidR="0092139F" w:rsidRDefault="00317CBA">
      <w:pPr>
        <w:pStyle w:val="BodyText"/>
        <w:ind w:left="101"/>
      </w:pPr>
      <w:r>
        <w:t>Admissions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nursery will</w:t>
      </w:r>
      <w:r>
        <w:rPr>
          <w:spacing w:val="-16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open, fair,</w:t>
      </w:r>
      <w:r>
        <w:rPr>
          <w:spacing w:val="-1"/>
        </w:rPr>
        <w:t xml:space="preserve"> </w:t>
      </w:r>
      <w:r>
        <w:t>inclusive</w:t>
      </w:r>
      <w:r>
        <w:rPr>
          <w:spacing w:val="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non-discriminatory.</w:t>
      </w:r>
    </w:p>
    <w:p w14:paraId="120C7852" w14:textId="77777777" w:rsidR="0092139F" w:rsidRDefault="0092139F">
      <w:pPr>
        <w:pStyle w:val="BodyText"/>
        <w:spacing w:before="10"/>
        <w:rPr>
          <w:sz w:val="19"/>
        </w:rPr>
      </w:pPr>
    </w:p>
    <w:p w14:paraId="03709C76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ind w:hanging="422"/>
      </w:pPr>
      <w:bookmarkStart w:id="3" w:name="_bookmark3"/>
      <w:bookmarkEnd w:id="3"/>
      <w:r>
        <w:t>Free</w:t>
      </w:r>
      <w:r>
        <w:rPr>
          <w:spacing w:val="-6"/>
        </w:rPr>
        <w:t xml:space="preserve"> </w:t>
      </w:r>
      <w:r>
        <w:t>childcare</w:t>
      </w:r>
      <w:r>
        <w:rPr>
          <w:spacing w:val="-5"/>
        </w:rPr>
        <w:t xml:space="preserve"> </w:t>
      </w:r>
      <w:r>
        <w:t>arrangements</w:t>
      </w:r>
    </w:p>
    <w:p w14:paraId="122F16F6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3390A8C5" w14:textId="77777777" w:rsidR="0092139F" w:rsidRDefault="00317CBA">
      <w:pPr>
        <w:pStyle w:val="BodyText"/>
        <w:spacing w:line="276" w:lineRule="auto"/>
        <w:ind w:left="101" w:right="143"/>
        <w:jc w:val="both"/>
      </w:pPr>
      <w:r>
        <w:t>The LA is required to secure free places offering 570 hours childcare a year, over no fewer than 38</w:t>
      </w:r>
      <w:r>
        <w:rPr>
          <w:spacing w:val="1"/>
        </w:rPr>
        <w:t xml:space="preserve"> </w:t>
      </w:r>
      <w:r>
        <w:t>weeks of the year, and up to 52 weeks of the year, for every eligible child in the LA from the relevant</w:t>
      </w:r>
      <w:r>
        <w:rPr>
          <w:spacing w:val="1"/>
        </w:rPr>
        <w:t xml:space="preserve"> </w:t>
      </w:r>
      <w:r>
        <w:t>dates</w:t>
      </w:r>
      <w:r>
        <w:rPr>
          <w:spacing w:val="-19"/>
        </w:rPr>
        <w:t xml:space="preserve"> </w:t>
      </w:r>
      <w:r>
        <w:t>outlined</w:t>
      </w:r>
      <w:r>
        <w:rPr>
          <w:spacing w:val="-19"/>
        </w:rPr>
        <w:t xml:space="preserve"> </w:t>
      </w:r>
      <w:r>
        <w:t>below.</w:t>
      </w:r>
    </w:p>
    <w:p w14:paraId="4FA75965" w14:textId="77777777" w:rsidR="0092139F" w:rsidRDefault="0092139F">
      <w:pPr>
        <w:pStyle w:val="BodyText"/>
        <w:spacing w:before="4"/>
        <w:rPr>
          <w:sz w:val="16"/>
        </w:rPr>
      </w:pPr>
    </w:p>
    <w:p w14:paraId="621D4AA3" w14:textId="461F1946" w:rsidR="0092139F" w:rsidRDefault="00317CBA">
      <w:pPr>
        <w:pStyle w:val="BodyText"/>
        <w:spacing w:line="268" w:lineRule="auto"/>
        <w:ind w:left="101" w:right="144"/>
        <w:jc w:val="both"/>
      </w:pPr>
      <w:r>
        <w:t>Children are eligible for free childcare from the relevant dates</w:t>
      </w:r>
      <w:r w:rsidR="001C322D">
        <w:t xml:space="preserve"> outlined below up until the be</w:t>
      </w:r>
      <w:r>
        <w:t>ginning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term</w:t>
      </w:r>
      <w:r>
        <w:rPr>
          <w:spacing w:val="-20"/>
        </w:rPr>
        <w:t xml:space="preserve"> </w:t>
      </w:r>
      <w:r>
        <w:t>following</w:t>
      </w:r>
      <w:r>
        <w:rPr>
          <w:spacing w:val="-20"/>
        </w:rPr>
        <w:t xml:space="preserve"> </w:t>
      </w:r>
      <w:r>
        <w:t>their</w:t>
      </w:r>
      <w:r>
        <w:rPr>
          <w:spacing w:val="-23"/>
        </w:rPr>
        <w:t xml:space="preserve"> </w:t>
      </w:r>
      <w:r>
        <w:t>fifth</w:t>
      </w:r>
      <w:r>
        <w:rPr>
          <w:spacing w:val="-19"/>
        </w:rPr>
        <w:t xml:space="preserve"> </w:t>
      </w:r>
      <w:r>
        <w:t>birthday.</w:t>
      </w:r>
    </w:p>
    <w:p w14:paraId="18C52BFB" w14:textId="77777777" w:rsidR="0092139F" w:rsidRDefault="0092139F">
      <w:pPr>
        <w:pStyle w:val="BodyText"/>
        <w:spacing w:before="2"/>
        <w:rPr>
          <w:sz w:val="17"/>
        </w:rPr>
      </w:pPr>
    </w:p>
    <w:p w14:paraId="5F34EAB6" w14:textId="77777777" w:rsidR="0092139F" w:rsidRDefault="00317CBA">
      <w:pPr>
        <w:pStyle w:val="BodyText"/>
        <w:ind w:left="101"/>
      </w:pPr>
      <w:r>
        <w:t>With</w:t>
      </w:r>
      <w:r>
        <w:rPr>
          <w:spacing w:val="-8"/>
        </w:rPr>
        <w:t xml:space="preserve"> </w:t>
      </w:r>
      <w:r>
        <w:t>regards</w:t>
      </w:r>
      <w:r>
        <w:rPr>
          <w:spacing w:val="16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criteria,</w:t>
      </w:r>
      <w:r>
        <w:rPr>
          <w:spacing w:val="-4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eligible</w:t>
      </w:r>
      <w:r>
        <w:rPr>
          <w:spacing w:val="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follows:</w:t>
      </w:r>
    </w:p>
    <w:p w14:paraId="0C1D409B" w14:textId="77777777" w:rsidR="0092139F" w:rsidRDefault="0092139F">
      <w:pPr>
        <w:pStyle w:val="BodyText"/>
        <w:spacing w:before="10"/>
        <w:rPr>
          <w:sz w:val="18"/>
        </w:rPr>
      </w:pPr>
    </w:p>
    <w:p w14:paraId="594430C8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" w:line="292" w:lineRule="auto"/>
        <w:ind w:right="162"/>
      </w:pPr>
      <w:r>
        <w:t>Born</w:t>
      </w:r>
      <w:r>
        <w:rPr>
          <w:spacing w:val="8"/>
        </w:rPr>
        <w:t xml:space="preserve"> </w:t>
      </w:r>
      <w:r>
        <w:t>between</w:t>
      </w:r>
      <w:r>
        <w:rPr>
          <w:spacing w:val="-28"/>
        </w:rPr>
        <w:t xml:space="preserve"> </w:t>
      </w:r>
      <w:r>
        <w:t>1</w:t>
      </w:r>
      <w:r>
        <w:rPr>
          <w:spacing w:val="-24"/>
        </w:rPr>
        <w:t xml:space="preserve"> </w:t>
      </w:r>
      <w:r>
        <w:t>January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31</w:t>
      </w:r>
      <w:r>
        <w:rPr>
          <w:spacing w:val="15"/>
        </w:rPr>
        <w:t xml:space="preserve"> </w:t>
      </w:r>
      <w:r>
        <w:t>March:</w:t>
      </w:r>
      <w:r>
        <w:rPr>
          <w:spacing w:val="7"/>
        </w:rPr>
        <w:t xml:space="preserve"> </w:t>
      </w:r>
      <w:r>
        <w:t>eligible</w:t>
      </w:r>
      <w:r>
        <w:rPr>
          <w:spacing w:val="-21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start</w:t>
      </w:r>
      <w:r>
        <w:rPr>
          <w:spacing w:val="-1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term</w:t>
      </w:r>
      <w:r>
        <w:rPr>
          <w:spacing w:val="-12"/>
        </w:rPr>
        <w:t xml:space="preserve"> </w:t>
      </w:r>
      <w:r>
        <w:t>beginning</w:t>
      </w:r>
      <w:r>
        <w:rPr>
          <w:spacing w:val="-13"/>
        </w:rPr>
        <w:t xml:space="preserve"> </w:t>
      </w:r>
      <w:r>
        <w:t>on,</w:t>
      </w:r>
      <w:r>
        <w:rPr>
          <w:spacing w:val="-8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following,</w:t>
      </w:r>
      <w:r>
        <w:rPr>
          <w:spacing w:val="-47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April</w:t>
      </w:r>
      <w:r>
        <w:rPr>
          <w:spacing w:val="-11"/>
        </w:rPr>
        <w:t xml:space="preserve"> </w:t>
      </w:r>
      <w:r>
        <w:t>after</w:t>
      </w:r>
      <w:r>
        <w:rPr>
          <w:spacing w:val="-2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child’s</w:t>
      </w:r>
      <w:r>
        <w:rPr>
          <w:spacing w:val="-18"/>
        </w:rPr>
        <w:t xml:space="preserve"> </w:t>
      </w:r>
      <w:r>
        <w:t>third</w:t>
      </w:r>
      <w:r>
        <w:rPr>
          <w:spacing w:val="-19"/>
        </w:rPr>
        <w:t xml:space="preserve"> </w:t>
      </w:r>
      <w:r>
        <w:t>birthday</w:t>
      </w:r>
    </w:p>
    <w:p w14:paraId="28104485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line="244" w:lineRule="exact"/>
      </w:pPr>
      <w:r>
        <w:t>Born</w:t>
      </w:r>
      <w:r>
        <w:rPr>
          <w:spacing w:val="13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1</w:t>
      </w:r>
      <w:r>
        <w:rPr>
          <w:spacing w:val="-21"/>
        </w:rPr>
        <w:t xml:space="preserve"> </w:t>
      </w:r>
      <w:r>
        <w:t>April</w:t>
      </w:r>
      <w:r>
        <w:rPr>
          <w:spacing w:val="1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31</w:t>
      </w:r>
      <w:r>
        <w:rPr>
          <w:spacing w:val="41"/>
        </w:rPr>
        <w:t xml:space="preserve"> </w:t>
      </w:r>
      <w:r>
        <w:t>August:</w:t>
      </w:r>
      <w:r>
        <w:rPr>
          <w:spacing w:val="-10"/>
        </w:rPr>
        <w:t xml:space="preserve"> </w:t>
      </w:r>
      <w:r>
        <w:t>eligible</w:t>
      </w:r>
      <w:r>
        <w:rPr>
          <w:spacing w:val="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start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term</w:t>
      </w:r>
      <w:r>
        <w:rPr>
          <w:spacing w:val="12"/>
        </w:rPr>
        <w:t xml:space="preserve"> </w:t>
      </w:r>
      <w:r>
        <w:t>beginning</w:t>
      </w:r>
      <w:r>
        <w:rPr>
          <w:spacing w:val="-10"/>
        </w:rPr>
        <w:t xml:space="preserve"> </w:t>
      </w:r>
      <w:r>
        <w:t>on,</w:t>
      </w:r>
      <w:r>
        <w:rPr>
          <w:spacing w:val="-5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following</w:t>
      </w:r>
      <w:r>
        <w:rPr>
          <w:spacing w:val="-10"/>
        </w:rPr>
        <w:t xml:space="preserve"> </w:t>
      </w:r>
      <w:r>
        <w:t>1</w:t>
      </w:r>
    </w:p>
    <w:p w14:paraId="13217052" w14:textId="77777777" w:rsidR="0092139F" w:rsidRDefault="00317CBA">
      <w:pPr>
        <w:pStyle w:val="BodyText"/>
        <w:spacing w:before="61"/>
        <w:ind w:left="823"/>
      </w:pPr>
      <w:r>
        <w:t>September</w:t>
      </w:r>
      <w:r>
        <w:rPr>
          <w:spacing w:val="-10"/>
        </w:rPr>
        <w:t xml:space="preserve"> </w:t>
      </w:r>
      <w:r>
        <w:t>after</w:t>
      </w:r>
      <w:r>
        <w:rPr>
          <w:spacing w:val="-10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child’s</w:t>
      </w:r>
      <w:r>
        <w:rPr>
          <w:spacing w:val="-1"/>
        </w:rPr>
        <w:t xml:space="preserve"> </w:t>
      </w:r>
      <w:r>
        <w:t>third</w:t>
      </w:r>
      <w:r>
        <w:rPr>
          <w:spacing w:val="-1"/>
        </w:rPr>
        <w:t xml:space="preserve"> </w:t>
      </w:r>
      <w:r>
        <w:t>birthday</w:t>
      </w:r>
    </w:p>
    <w:p w14:paraId="04DEB0A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20" w:line="292" w:lineRule="auto"/>
        <w:ind w:right="154"/>
      </w:pPr>
      <w:r>
        <w:t>Born</w:t>
      </w:r>
      <w:r>
        <w:rPr>
          <w:spacing w:val="1"/>
        </w:rPr>
        <w:t xml:space="preserve"> </w:t>
      </w:r>
      <w:r>
        <w:t>between 1 September - 31</w:t>
      </w:r>
      <w:r>
        <w:rPr>
          <w:spacing w:val="1"/>
        </w:rPr>
        <w:t xml:space="preserve"> </w:t>
      </w:r>
      <w:r>
        <w:t>December: eligible</w:t>
      </w:r>
      <w:r>
        <w:rPr>
          <w:spacing w:val="1"/>
        </w:rPr>
        <w:t xml:space="preserve"> </w:t>
      </w:r>
      <w:r>
        <w:t>from the</w:t>
      </w:r>
      <w:r>
        <w:rPr>
          <w:spacing w:val="1"/>
        </w:rPr>
        <w:t xml:space="preserve"> </w:t>
      </w:r>
      <w:r>
        <w:t>start of</w:t>
      </w:r>
      <w:r>
        <w:rPr>
          <w:spacing w:val="1"/>
        </w:rPr>
        <w:t xml:space="preserve"> </w:t>
      </w:r>
      <w:r>
        <w:t>term beginning on or</w:t>
      </w:r>
      <w:r>
        <w:rPr>
          <w:spacing w:val="-47"/>
        </w:rPr>
        <w:t xml:space="preserve"> </w:t>
      </w:r>
      <w:r>
        <w:t>following</w:t>
      </w:r>
      <w:r>
        <w:rPr>
          <w:spacing w:val="-20"/>
        </w:rPr>
        <w:t xml:space="preserve"> </w:t>
      </w:r>
      <w:r>
        <w:t>1</w:t>
      </w:r>
      <w:r>
        <w:rPr>
          <w:spacing w:val="-29"/>
        </w:rPr>
        <w:t xml:space="preserve"> </w:t>
      </w:r>
      <w:r>
        <w:t>January</w:t>
      </w:r>
      <w:r>
        <w:rPr>
          <w:spacing w:val="-16"/>
        </w:rPr>
        <w:t xml:space="preserve"> </w:t>
      </w:r>
      <w:r>
        <w:t>after</w:t>
      </w:r>
      <w:r>
        <w:rPr>
          <w:spacing w:val="-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child’s</w:t>
      </w:r>
      <w:r>
        <w:rPr>
          <w:spacing w:val="-18"/>
        </w:rPr>
        <w:t xml:space="preserve"> </w:t>
      </w:r>
      <w:r>
        <w:t>third</w:t>
      </w:r>
      <w:r>
        <w:rPr>
          <w:spacing w:val="-17"/>
        </w:rPr>
        <w:t xml:space="preserve"> </w:t>
      </w:r>
      <w:r>
        <w:t>birthday</w:t>
      </w:r>
    </w:p>
    <w:p w14:paraId="6E2B358E" w14:textId="4A001E8E" w:rsidR="0092139F" w:rsidRDefault="00317CBA">
      <w:pPr>
        <w:pStyle w:val="BodyText"/>
        <w:spacing w:before="185"/>
        <w:ind w:left="101"/>
      </w:pPr>
      <w:r>
        <w:t>The</w:t>
      </w:r>
      <w:r>
        <w:rPr>
          <w:spacing w:val="-3"/>
        </w:rPr>
        <w:t xml:space="preserve"> </w:t>
      </w:r>
      <w:r>
        <w:t>nursery</w:t>
      </w:r>
      <w:r>
        <w:rPr>
          <w:spacing w:val="-8"/>
        </w:rPr>
        <w:t xml:space="preserve"> </w:t>
      </w:r>
      <w:r>
        <w:t>can</w:t>
      </w:r>
      <w:r>
        <w:rPr>
          <w:spacing w:val="9"/>
        </w:rPr>
        <w:t xml:space="preserve"> </w:t>
      </w:r>
      <w:r>
        <w:t>accommodate</w:t>
      </w:r>
      <w:r>
        <w:rPr>
          <w:spacing w:val="-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maximum</w:t>
      </w:r>
      <w:r>
        <w:rPr>
          <w:spacing w:val="-12"/>
        </w:rPr>
        <w:t xml:space="preserve"> </w:t>
      </w:r>
      <w:r>
        <w:t>of</w:t>
      </w:r>
      <w:r>
        <w:rPr>
          <w:spacing w:val="-4"/>
        </w:rPr>
        <w:t xml:space="preserve"> </w:t>
      </w:r>
      <w:r w:rsidR="001C322D">
        <w:rPr>
          <w:spacing w:val="-4"/>
        </w:rPr>
        <w:t xml:space="preserve">10 two year olds and </w:t>
      </w:r>
      <w:r w:rsidR="001C322D">
        <w:t>26</w:t>
      </w:r>
      <w:r>
        <w:rPr>
          <w:spacing w:val="16"/>
        </w:rPr>
        <w:t xml:space="preserve"> </w:t>
      </w:r>
      <w:r w:rsidR="001C322D">
        <w:t>three year olds</w:t>
      </w:r>
      <w:r>
        <w:rPr>
          <w:spacing w:val="-8"/>
        </w:rPr>
        <w:t xml:space="preserve"> </w:t>
      </w:r>
      <w:r>
        <w:t>children</w:t>
      </w:r>
      <w:r>
        <w:rPr>
          <w:spacing w:val="-10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time</w:t>
      </w:r>
      <w:r w:rsidR="001C322D">
        <w:t>, depending on staffing and ratios</w:t>
      </w:r>
      <w:r>
        <w:t>.</w:t>
      </w:r>
    </w:p>
    <w:p w14:paraId="0AB26859" w14:textId="77777777" w:rsidR="0092139F" w:rsidRDefault="0092139F">
      <w:pPr>
        <w:pStyle w:val="BodyText"/>
        <w:spacing w:before="7"/>
        <w:rPr>
          <w:sz w:val="18"/>
        </w:rPr>
      </w:pPr>
    </w:p>
    <w:p w14:paraId="7959D733" w14:textId="3FD7ED31" w:rsidR="0092139F" w:rsidRDefault="00317CBA">
      <w:pPr>
        <w:pStyle w:val="BodyText"/>
        <w:spacing w:line="278" w:lineRule="auto"/>
        <w:ind w:left="101" w:right="135"/>
        <w:jc w:val="both"/>
      </w:pPr>
      <w:r>
        <w:t>Parents</w:t>
      </w:r>
      <w:r>
        <w:rPr>
          <w:spacing w:val="-10"/>
        </w:rPr>
        <w:t xml:space="preserve"> </w:t>
      </w:r>
      <w:r>
        <w:t>wanting</w:t>
      </w:r>
      <w:r>
        <w:rPr>
          <w:spacing w:val="-13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access</w:t>
      </w:r>
      <w:r>
        <w:rPr>
          <w:spacing w:val="-1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universal</w:t>
      </w:r>
      <w:r>
        <w:rPr>
          <w:spacing w:val="-1"/>
        </w:rPr>
        <w:t xml:space="preserve"> </w:t>
      </w:r>
      <w:r>
        <w:t>15</w:t>
      </w:r>
      <w:r>
        <w:rPr>
          <w:spacing w:val="-24"/>
        </w:rPr>
        <w:t xml:space="preserve"> </w:t>
      </w:r>
      <w:r>
        <w:t>hours</w:t>
      </w:r>
      <w:r>
        <w:rPr>
          <w:spacing w:val="-10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childcare</w:t>
      </w:r>
      <w:r>
        <w:rPr>
          <w:spacing w:val="-3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three-</w:t>
      </w:r>
      <w:r>
        <w:rPr>
          <w:spacing w:val="-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four-year-</w:t>
      </w:r>
      <w:r>
        <w:rPr>
          <w:spacing w:val="1"/>
        </w:rPr>
        <w:t xml:space="preserve"> </w:t>
      </w:r>
      <w:r>
        <w:t>olds</w:t>
      </w:r>
      <w:r>
        <w:rPr>
          <w:spacing w:val="-18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not</w:t>
      </w:r>
      <w:r>
        <w:rPr>
          <w:spacing w:val="-19"/>
        </w:rPr>
        <w:t xml:space="preserve"> </w:t>
      </w:r>
      <w:r>
        <w:t>need</w:t>
      </w:r>
      <w:r>
        <w:rPr>
          <w:spacing w:val="-17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apply</w:t>
      </w:r>
      <w:r>
        <w:rPr>
          <w:spacing w:val="-15"/>
        </w:rPr>
        <w:t xml:space="preserve"> </w:t>
      </w:r>
      <w:r>
        <w:t>for</w:t>
      </w:r>
      <w:r>
        <w:rPr>
          <w:spacing w:val="-22"/>
        </w:rPr>
        <w:t xml:space="preserve"> </w:t>
      </w:r>
      <w:r>
        <w:t>this</w:t>
      </w:r>
      <w:r>
        <w:rPr>
          <w:spacing w:val="-17"/>
        </w:rPr>
        <w:t xml:space="preserve"> </w:t>
      </w:r>
      <w:r>
        <w:t>through</w:t>
      </w:r>
      <w:r>
        <w:rPr>
          <w:spacing w:val="-1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digital</w:t>
      </w:r>
      <w:r>
        <w:rPr>
          <w:spacing w:val="-10"/>
        </w:rPr>
        <w:t xml:space="preserve"> </w:t>
      </w:r>
      <w:r>
        <w:t>childcare</w:t>
      </w:r>
      <w:r>
        <w:rPr>
          <w:spacing w:val="-11"/>
        </w:rPr>
        <w:t xml:space="preserve"> </w:t>
      </w:r>
      <w:r>
        <w:t>service.</w:t>
      </w:r>
      <w:r w:rsidR="001C322D">
        <w:t xml:space="preserve"> The two year olds will need to have a funding code to access the 15 hours funded places. </w:t>
      </w:r>
    </w:p>
    <w:p w14:paraId="06A1BA90" w14:textId="77777777" w:rsidR="0092139F" w:rsidRDefault="00317CBA">
      <w:pPr>
        <w:pStyle w:val="BodyText"/>
        <w:spacing w:before="196" w:line="276" w:lineRule="auto"/>
        <w:ind w:left="101" w:right="155"/>
        <w:jc w:val="both"/>
      </w:pPr>
      <w:r>
        <w:t>For children who take up their place later in the year or have moved to the LA part-way through the</w:t>
      </w:r>
      <w:r>
        <w:rPr>
          <w:spacing w:val="1"/>
        </w:rPr>
        <w:t xml:space="preserve"> </w:t>
      </w:r>
      <w:r>
        <w:t>year, the LA will secure a prorated number of free hours. The total number of hours will be adjusted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reflect</w:t>
      </w:r>
      <w:r>
        <w:rPr>
          <w:spacing w:val="-2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portion</w:t>
      </w:r>
      <w:r>
        <w:rPr>
          <w:spacing w:val="-18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year</w:t>
      </w:r>
      <w:r>
        <w:rPr>
          <w:spacing w:val="-24"/>
        </w:rPr>
        <w:t xml:space="preserve"> </w:t>
      </w:r>
      <w:r>
        <w:t>remaining.</w:t>
      </w:r>
    </w:p>
    <w:p w14:paraId="057EE3AF" w14:textId="77777777" w:rsidR="0092139F" w:rsidRDefault="0092139F">
      <w:pPr>
        <w:spacing w:line="276" w:lineRule="auto"/>
        <w:jc w:val="both"/>
        <w:sectPr w:rsidR="0092139F">
          <w:pgSz w:w="11910" w:h="16850"/>
          <w:pgMar w:top="1100" w:right="1280" w:bottom="1440" w:left="1340" w:header="0" w:footer="1245" w:gutter="0"/>
          <w:cols w:space="720"/>
        </w:sectPr>
      </w:pPr>
    </w:p>
    <w:p w14:paraId="6FF15AFB" w14:textId="77777777" w:rsidR="0092139F" w:rsidRDefault="00317CBA">
      <w:pPr>
        <w:pStyle w:val="BodyText"/>
        <w:spacing w:before="36" w:line="268" w:lineRule="auto"/>
        <w:ind w:left="101" w:right="157"/>
        <w:jc w:val="both"/>
      </w:pPr>
      <w:r>
        <w:lastRenderedPageBreak/>
        <w:t>The LA</w:t>
      </w:r>
      <w:r>
        <w:rPr>
          <w:spacing w:val="1"/>
        </w:rPr>
        <w:t xml:space="preserve"> </w:t>
      </w:r>
      <w:r>
        <w:t>will ensure that any three- or four-year-olds moving to England from another country can</w:t>
      </w:r>
      <w:r>
        <w:rPr>
          <w:spacing w:val="1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their</w:t>
      </w:r>
      <w:r>
        <w:rPr>
          <w:spacing w:val="-23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place</w:t>
      </w:r>
      <w:r>
        <w:rPr>
          <w:spacing w:val="-12"/>
        </w:rPr>
        <w:t xml:space="preserve"> </w:t>
      </w:r>
      <w:r>
        <w:t>on</w:t>
      </w:r>
      <w:r>
        <w:rPr>
          <w:spacing w:val="-1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same</w:t>
      </w:r>
      <w:r>
        <w:rPr>
          <w:spacing w:val="-11"/>
        </w:rPr>
        <w:t xml:space="preserve"> </w:t>
      </w:r>
      <w:r>
        <w:t>basis</w:t>
      </w:r>
      <w:r>
        <w:rPr>
          <w:spacing w:val="-18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other</w:t>
      </w:r>
      <w:r>
        <w:rPr>
          <w:spacing w:val="-23"/>
        </w:rPr>
        <w:t xml:space="preserve"> </w:t>
      </w:r>
      <w:r>
        <w:t>children.</w:t>
      </w:r>
    </w:p>
    <w:p w14:paraId="193C480C" w14:textId="77777777" w:rsidR="0092139F" w:rsidRDefault="0092139F">
      <w:pPr>
        <w:pStyle w:val="BodyText"/>
        <w:spacing w:before="2"/>
        <w:rPr>
          <w:sz w:val="17"/>
        </w:rPr>
      </w:pPr>
    </w:p>
    <w:p w14:paraId="38A4A763" w14:textId="77777777" w:rsidR="0092139F" w:rsidRDefault="00317CBA">
      <w:pPr>
        <w:pStyle w:val="BodyText"/>
        <w:spacing w:line="278" w:lineRule="auto"/>
        <w:ind w:left="101" w:right="137"/>
        <w:jc w:val="both"/>
      </w:pPr>
      <w:r>
        <w:t>Parents wanting to access the 30 hours free childcare entitlement must apply to do so through the</w:t>
      </w:r>
      <w:r>
        <w:rPr>
          <w:spacing w:val="1"/>
        </w:rPr>
        <w:t xml:space="preserve"> </w:t>
      </w:r>
      <w:hyperlink r:id="rId12">
        <w:r>
          <w:rPr>
            <w:color w:val="0000FF"/>
          </w:rPr>
          <w:t>digital childcare service</w:t>
        </w:r>
      </w:hyperlink>
      <w:r>
        <w:t>. Parents are able to access the 30 hours of free childcare for 38 weeks out of</w:t>
      </w:r>
      <w:r>
        <w:rPr>
          <w:spacing w:val="1"/>
        </w:rPr>
        <w:t xml:space="preserve"> </w:t>
      </w:r>
      <w:r>
        <w:t>the year – i.e. during term time. Parents will also be reminded of their possible eligibility for tax -free</w:t>
      </w:r>
      <w:r>
        <w:rPr>
          <w:spacing w:val="1"/>
        </w:rPr>
        <w:t xml:space="preserve"> </w:t>
      </w:r>
      <w:r>
        <w:t>childcare</w:t>
      </w:r>
      <w:r>
        <w:rPr>
          <w:spacing w:val="-1"/>
        </w:rPr>
        <w:t xml:space="preserve"> </w:t>
      </w:r>
      <w:r>
        <w:t>through</w:t>
      </w:r>
      <w:r>
        <w:rPr>
          <w:spacing w:val="-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childcare</w:t>
      </w:r>
      <w:r>
        <w:rPr>
          <w:spacing w:val="-1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cover</w:t>
      </w:r>
      <w:r>
        <w:rPr>
          <w:spacing w:val="-16"/>
        </w:rPr>
        <w:t xml:space="preserve"> </w:t>
      </w:r>
      <w:r>
        <w:t>additional</w:t>
      </w:r>
      <w:r>
        <w:rPr>
          <w:spacing w:val="-19"/>
        </w:rPr>
        <w:t xml:space="preserve"> </w:t>
      </w:r>
      <w:r>
        <w:t>childcare</w:t>
      </w:r>
      <w:r>
        <w:rPr>
          <w:spacing w:val="-20"/>
        </w:rPr>
        <w:t xml:space="preserve"> </w:t>
      </w:r>
      <w:r>
        <w:t>costs,</w:t>
      </w:r>
      <w:r>
        <w:rPr>
          <w:spacing w:val="-6"/>
        </w:rPr>
        <w:t xml:space="preserve"> </w:t>
      </w:r>
      <w:r>
        <w:t>e.g.</w:t>
      </w:r>
      <w:r>
        <w:rPr>
          <w:spacing w:val="-6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holidays.</w:t>
      </w:r>
    </w:p>
    <w:p w14:paraId="1FB64F31" w14:textId="77777777" w:rsidR="0092139F" w:rsidRDefault="00317CBA">
      <w:pPr>
        <w:pStyle w:val="BodyText"/>
        <w:spacing w:before="195"/>
        <w:ind w:left="101"/>
        <w:jc w:val="both"/>
      </w:pPr>
      <w:r>
        <w:t>The</w:t>
      </w:r>
      <w:r>
        <w:rPr>
          <w:spacing w:val="3"/>
        </w:rPr>
        <w:t xml:space="preserve"> </w:t>
      </w:r>
      <w:r>
        <w:t>sessions</w:t>
      </w:r>
      <w:r>
        <w:rPr>
          <w:spacing w:val="-6"/>
        </w:rPr>
        <w:t xml:space="preserve"> </w:t>
      </w:r>
      <w:r>
        <w:t>offered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nursery</w:t>
      </w:r>
      <w:r>
        <w:rPr>
          <w:spacing w:val="-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</w:p>
    <w:p w14:paraId="3008D68E" w14:textId="77777777" w:rsidR="0092139F" w:rsidRDefault="0092139F">
      <w:pPr>
        <w:pStyle w:val="BodyText"/>
        <w:spacing w:before="10"/>
        <w:rPr>
          <w:sz w:val="18"/>
        </w:rPr>
      </w:pPr>
    </w:p>
    <w:p w14:paraId="5E1BD190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3"/>
        </w:tabs>
        <w:spacing w:line="280" w:lineRule="auto"/>
        <w:ind w:right="153"/>
        <w:jc w:val="both"/>
      </w:pPr>
      <w:r>
        <w:t>For</w:t>
      </w:r>
      <w:r>
        <w:rPr>
          <w:spacing w:val="1"/>
        </w:rPr>
        <w:t xml:space="preserve"> </w:t>
      </w:r>
      <w:r>
        <w:t>children eligible for 30</w:t>
      </w:r>
      <w:r>
        <w:rPr>
          <w:spacing w:val="1"/>
        </w:rPr>
        <w:t xml:space="preserve"> </w:t>
      </w:r>
      <w:r>
        <w:t>hours free childcare –</w:t>
      </w:r>
      <w:r>
        <w:rPr>
          <w:spacing w:val="1"/>
        </w:rPr>
        <w:t xml:space="preserve"> </w:t>
      </w:r>
      <w:r>
        <w:t>8.45am-2.45pm</w:t>
      </w:r>
      <w:r>
        <w:rPr>
          <w:spacing w:val="1"/>
        </w:rPr>
        <w:t xml:space="preserve"> </w:t>
      </w:r>
      <w:r>
        <w:t>(there is an</w:t>
      </w:r>
      <w:r>
        <w:rPr>
          <w:spacing w:val="1"/>
        </w:rPr>
        <w:t xml:space="preserve"> </w:t>
      </w:r>
      <w:r>
        <w:t>option to</w:t>
      </w:r>
      <w:r>
        <w:rPr>
          <w:spacing w:val="1"/>
        </w:rPr>
        <w:t xml:space="preserve"> </w:t>
      </w:r>
      <w:r>
        <w:t>increase</w:t>
      </w:r>
      <w:r>
        <w:rPr>
          <w:spacing w:val="-10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3.15pm</w:t>
      </w:r>
      <w:r>
        <w:rPr>
          <w:spacing w:val="11"/>
        </w:rPr>
        <w:t xml:space="preserve"> </w:t>
      </w:r>
      <w:r>
        <w:t>daily</w:t>
      </w:r>
      <w:r>
        <w:rPr>
          <w:spacing w:val="-16"/>
        </w:rPr>
        <w:t xml:space="preserve"> </w:t>
      </w:r>
      <w:r>
        <w:t>for</w:t>
      </w:r>
      <w:r>
        <w:rPr>
          <w:spacing w:val="-2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small</w:t>
      </w:r>
      <w:r>
        <w:rPr>
          <w:spacing w:val="-11"/>
        </w:rPr>
        <w:t xml:space="preserve"> </w:t>
      </w:r>
      <w:r>
        <w:t>charge).</w:t>
      </w:r>
    </w:p>
    <w:p w14:paraId="6C436231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3"/>
        </w:tabs>
        <w:spacing w:line="280" w:lineRule="auto"/>
        <w:ind w:right="149"/>
        <w:jc w:val="both"/>
      </w:pPr>
      <w:r>
        <w:t>All other children – three hours free childcare daily, either 8.45-11.45am or 12.15-3.15pm.</w:t>
      </w:r>
      <w:r>
        <w:rPr>
          <w:spacing w:val="1"/>
        </w:rPr>
        <w:t xml:space="preserve"> </w:t>
      </w:r>
      <w:r>
        <w:t>Parent</w:t>
      </w:r>
      <w:r>
        <w:rPr>
          <w:spacing w:val="-21"/>
        </w:rPr>
        <w:t xml:space="preserve"> </w:t>
      </w:r>
      <w:r>
        <w:t>may pay</w:t>
      </w:r>
      <w:r>
        <w:rPr>
          <w:spacing w:val="-16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increase</w:t>
      </w:r>
      <w:r>
        <w:rPr>
          <w:spacing w:val="-12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30</w:t>
      </w:r>
      <w:r>
        <w:rPr>
          <w:spacing w:val="17"/>
        </w:rPr>
        <w:t xml:space="preserve"> </w:t>
      </w:r>
      <w:r>
        <w:t>hours,</w:t>
      </w:r>
      <w:r>
        <w:rPr>
          <w:spacing w:val="-16"/>
        </w:rPr>
        <w:t xml:space="preserve"> </w:t>
      </w:r>
      <w:r>
        <w:t>if</w:t>
      </w:r>
      <w:r>
        <w:rPr>
          <w:spacing w:val="-13"/>
        </w:rPr>
        <w:t xml:space="preserve"> </w:t>
      </w:r>
      <w:r>
        <w:t>desired.</w:t>
      </w:r>
    </w:p>
    <w:p w14:paraId="701AECAE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spacing w:before="188"/>
        <w:ind w:hanging="422"/>
      </w:pPr>
      <w:bookmarkStart w:id="4" w:name="_bookmark4"/>
      <w:bookmarkEnd w:id="4"/>
      <w:r>
        <w:t>Eligibility</w:t>
      </w:r>
      <w:r>
        <w:rPr>
          <w:spacing w:val="-15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30</w:t>
      </w:r>
      <w:r>
        <w:rPr>
          <w:spacing w:val="15"/>
        </w:rPr>
        <w:t xml:space="preserve"> </w:t>
      </w:r>
      <w:r>
        <w:t>hours</w:t>
      </w:r>
      <w:r>
        <w:rPr>
          <w:spacing w:val="7"/>
        </w:rPr>
        <w:t xml:space="preserve"> </w:t>
      </w:r>
      <w:r>
        <w:t>free</w:t>
      </w:r>
      <w:r>
        <w:rPr>
          <w:spacing w:val="-4"/>
        </w:rPr>
        <w:t xml:space="preserve"> </w:t>
      </w:r>
      <w:r>
        <w:t>childcare</w:t>
      </w:r>
    </w:p>
    <w:p w14:paraId="53F6CB37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3DDEEE7F" w14:textId="77777777" w:rsidR="0092139F" w:rsidRDefault="00317CBA">
      <w:pPr>
        <w:pStyle w:val="BodyText"/>
        <w:spacing w:line="268" w:lineRule="auto"/>
        <w:ind w:left="101" w:right="156"/>
        <w:jc w:val="both"/>
      </w:pPr>
      <w:r>
        <w:t>Parents</w:t>
      </w:r>
      <w:r>
        <w:rPr>
          <w:spacing w:val="-5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aged</w:t>
      </w:r>
      <w:r>
        <w:rPr>
          <w:spacing w:val="-5"/>
        </w:rPr>
        <w:t xml:space="preserve"> </w:t>
      </w:r>
      <w:r>
        <w:t>three</w:t>
      </w:r>
      <w:r>
        <w:rPr>
          <w:spacing w:val="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four</w:t>
      </w:r>
      <w:r>
        <w:rPr>
          <w:spacing w:val="-12"/>
        </w:rPr>
        <w:t xml:space="preserve"> </w:t>
      </w:r>
      <w:r>
        <w:t>must</w:t>
      </w:r>
      <w:r>
        <w:rPr>
          <w:spacing w:val="-8"/>
        </w:rPr>
        <w:t xml:space="preserve"> </w:t>
      </w:r>
      <w:r>
        <w:t>meet</w:t>
      </w:r>
      <w:r>
        <w:rPr>
          <w:spacing w:val="-8"/>
        </w:rPr>
        <w:t xml:space="preserve"> </w:t>
      </w:r>
      <w:r>
        <w:t>one</w:t>
      </w:r>
      <w:r>
        <w:rPr>
          <w:spacing w:val="4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criteria</w:t>
      </w:r>
      <w:r>
        <w:rPr>
          <w:spacing w:val="-11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order</w:t>
      </w:r>
      <w:r>
        <w:rPr>
          <w:spacing w:val="-1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eligible</w:t>
      </w:r>
      <w:r>
        <w:rPr>
          <w:spacing w:val="1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hours</w:t>
      </w:r>
      <w:r>
        <w:rPr>
          <w:spacing w:val="-18"/>
        </w:rPr>
        <w:t xml:space="preserve"> </w:t>
      </w:r>
      <w:r>
        <w:t>free</w:t>
      </w:r>
      <w:r>
        <w:rPr>
          <w:spacing w:val="-13"/>
        </w:rPr>
        <w:t xml:space="preserve"> </w:t>
      </w:r>
      <w:r>
        <w:t>childcare:</w:t>
      </w:r>
    </w:p>
    <w:p w14:paraId="2C705F18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3"/>
        </w:tabs>
        <w:spacing w:before="197" w:line="280" w:lineRule="auto"/>
        <w:ind w:right="135"/>
        <w:jc w:val="both"/>
      </w:pPr>
      <w:r>
        <w:t>Each</w:t>
      </w:r>
      <w:r>
        <w:rPr>
          <w:spacing w:val="1"/>
        </w:rPr>
        <w:t xml:space="preserve"> </w:t>
      </w:r>
      <w:r>
        <w:t>parent earns, or is expected to earn, a</w:t>
      </w:r>
      <w:r>
        <w:rPr>
          <w:spacing w:val="1"/>
        </w:rPr>
        <w:t xml:space="preserve"> </w:t>
      </w:r>
      <w:r>
        <w:t>weekly minimum equivalent to 16 hours at</w:t>
      </w:r>
      <w:r>
        <w:rPr>
          <w:spacing w:val="1"/>
        </w:rPr>
        <w:t xml:space="preserve"> </w:t>
      </w:r>
      <w:r>
        <w:t>National</w:t>
      </w:r>
      <w:r>
        <w:rPr>
          <w:spacing w:val="-1"/>
        </w:rPr>
        <w:t xml:space="preserve"> </w:t>
      </w:r>
      <w:r>
        <w:t>Minimum</w:t>
      </w:r>
      <w:r>
        <w:rPr>
          <w:spacing w:val="-30"/>
        </w:rPr>
        <w:t xml:space="preserve"> </w:t>
      </w:r>
      <w:r>
        <w:t>Wage</w:t>
      </w:r>
      <w:r>
        <w:rPr>
          <w:spacing w:val="-1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National</w:t>
      </w:r>
      <w:r>
        <w:rPr>
          <w:spacing w:val="-20"/>
        </w:rPr>
        <w:t xml:space="preserve"> </w:t>
      </w:r>
      <w:r>
        <w:t>Living</w:t>
      </w:r>
      <w:r>
        <w:rPr>
          <w:spacing w:val="-12"/>
        </w:rPr>
        <w:t xml:space="preserve"> </w:t>
      </w:r>
      <w:r>
        <w:t>Wage</w:t>
      </w:r>
      <w:r>
        <w:rPr>
          <w:spacing w:val="-1"/>
        </w:rPr>
        <w:t xml:space="preserve"> </w:t>
      </w:r>
      <w:r>
        <w:t>(unless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‘start</w:t>
      </w:r>
      <w:r>
        <w:rPr>
          <w:spacing w:val="-12"/>
        </w:rPr>
        <w:t xml:space="preserve"> </w:t>
      </w:r>
      <w:r>
        <w:t>up’</w:t>
      </w:r>
      <w:r>
        <w:rPr>
          <w:spacing w:val="-7"/>
        </w:rPr>
        <w:t xml:space="preserve"> </w:t>
      </w:r>
      <w:r>
        <w:t>period</w:t>
      </w:r>
      <w:r>
        <w:rPr>
          <w:spacing w:val="-5"/>
        </w:rPr>
        <w:t xml:space="preserve"> </w:t>
      </w:r>
      <w:r>
        <w:t>–</w:t>
      </w:r>
      <w:r>
        <w:rPr>
          <w:spacing w:val="-20"/>
        </w:rPr>
        <w:t xml:space="preserve"> </w:t>
      </w:r>
      <w:r>
        <w:t>i.e.</w:t>
      </w:r>
      <w:r>
        <w:rPr>
          <w:spacing w:val="-7"/>
        </w:rPr>
        <w:t xml:space="preserve"> </w:t>
      </w:r>
      <w:r>
        <w:t>newly</w:t>
      </w:r>
      <w:r>
        <w:rPr>
          <w:spacing w:val="-6"/>
        </w:rPr>
        <w:t xml:space="preserve"> </w:t>
      </w:r>
      <w:r>
        <w:t>self-</w:t>
      </w:r>
      <w:r>
        <w:rPr>
          <w:spacing w:val="-48"/>
        </w:rPr>
        <w:t xml:space="preserve"> </w:t>
      </w:r>
      <w:r>
        <w:t>employed</w:t>
      </w:r>
      <w:r>
        <w:rPr>
          <w:spacing w:val="-9"/>
        </w:rPr>
        <w:t xml:space="preserve"> </w:t>
      </w:r>
      <w:r>
        <w:t>–</w:t>
      </w:r>
      <w:r>
        <w:rPr>
          <w:spacing w:val="-2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which</w:t>
      </w:r>
      <w:r>
        <w:rPr>
          <w:spacing w:val="-12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they</w:t>
      </w:r>
      <w:r>
        <w:rPr>
          <w:spacing w:val="-10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not</w:t>
      </w:r>
      <w:r>
        <w:rPr>
          <w:spacing w:val="4"/>
        </w:rPr>
        <w:t xml:space="preserve"> </w:t>
      </w:r>
      <w:r>
        <w:t>need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meet</w:t>
      </w:r>
      <w:r>
        <w:rPr>
          <w:spacing w:val="-1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income</w:t>
      </w:r>
      <w:r>
        <w:rPr>
          <w:spacing w:val="-4"/>
        </w:rPr>
        <w:t xml:space="preserve"> </w:t>
      </w:r>
      <w:r>
        <w:t>criteria</w:t>
      </w:r>
      <w:r>
        <w:rPr>
          <w:spacing w:val="-17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12</w:t>
      </w:r>
      <w:r>
        <w:rPr>
          <w:spacing w:val="12"/>
        </w:rPr>
        <w:t xml:space="preserve"> </w:t>
      </w:r>
      <w:r>
        <w:t>months)</w:t>
      </w:r>
    </w:p>
    <w:p w14:paraId="6DFCF73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3"/>
        </w:tabs>
        <w:spacing w:line="272" w:lineRule="exact"/>
        <w:jc w:val="both"/>
      </w:pPr>
      <w:r>
        <w:t>The parent</w:t>
      </w:r>
      <w:r>
        <w:rPr>
          <w:spacing w:val="10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seeking</w:t>
      </w:r>
      <w:r>
        <w:rPr>
          <w:spacing w:val="-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free childcare</w:t>
      </w:r>
      <w:r>
        <w:rPr>
          <w:spacing w:val="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enable them</w:t>
      </w:r>
      <w:r>
        <w:rPr>
          <w:spacing w:val="-9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work</w:t>
      </w:r>
    </w:p>
    <w:p w14:paraId="1CA47DC7" w14:textId="2F7484CF" w:rsidR="0092139F" w:rsidRDefault="00317CBA">
      <w:pPr>
        <w:pStyle w:val="ListParagraph"/>
        <w:numPr>
          <w:ilvl w:val="1"/>
          <w:numId w:val="3"/>
        </w:numPr>
        <w:tabs>
          <w:tab w:val="left" w:pos="823"/>
        </w:tabs>
        <w:spacing w:before="36" w:line="292" w:lineRule="auto"/>
        <w:ind w:right="149"/>
        <w:jc w:val="both"/>
      </w:pPr>
      <w:r>
        <w:t>One or both parents are on maternity, paternity, shared</w:t>
      </w:r>
      <w:r w:rsidR="001C322D">
        <w:t xml:space="preserve"> </w:t>
      </w:r>
      <w:r>
        <w:t>parental or adoption leave, or are on</w:t>
      </w:r>
      <w:r>
        <w:rPr>
          <w:spacing w:val="-47"/>
        </w:rPr>
        <w:t xml:space="preserve"> </w:t>
      </w:r>
      <w:r>
        <w:t>statutory</w:t>
      </w:r>
      <w:r>
        <w:rPr>
          <w:spacing w:val="-17"/>
        </w:rPr>
        <w:t xml:space="preserve"> </w:t>
      </w:r>
      <w:r>
        <w:t>sick</w:t>
      </w:r>
      <w:r>
        <w:rPr>
          <w:spacing w:val="-18"/>
        </w:rPr>
        <w:t xml:space="preserve"> </w:t>
      </w:r>
      <w:r>
        <w:t>leave</w:t>
      </w:r>
    </w:p>
    <w:p w14:paraId="6D7A06BE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3"/>
        </w:tabs>
        <w:spacing w:line="244" w:lineRule="exact"/>
        <w:jc w:val="both"/>
      </w:pPr>
      <w:r>
        <w:t>One</w:t>
      </w:r>
      <w:r>
        <w:rPr>
          <w:spacing w:val="29"/>
        </w:rPr>
        <w:t xml:space="preserve"> </w:t>
      </w:r>
      <w:r>
        <w:t>parent</w:t>
      </w:r>
      <w:r>
        <w:rPr>
          <w:spacing w:val="38"/>
        </w:rPr>
        <w:t xml:space="preserve"> </w:t>
      </w:r>
      <w:r>
        <w:t>meets</w:t>
      </w:r>
      <w:r>
        <w:rPr>
          <w:spacing w:val="5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income</w:t>
      </w:r>
      <w:r>
        <w:rPr>
          <w:spacing w:val="13"/>
        </w:rPr>
        <w:t xml:space="preserve"> </w:t>
      </w:r>
      <w:r>
        <w:t>criteria</w:t>
      </w:r>
      <w:r>
        <w:rPr>
          <w:spacing w:val="17"/>
        </w:rPr>
        <w:t xml:space="preserve"> </w:t>
      </w:r>
      <w:r>
        <w:t>and</w:t>
      </w:r>
      <w:r>
        <w:rPr>
          <w:spacing w:val="40"/>
        </w:rPr>
        <w:t xml:space="preserve"> </w:t>
      </w:r>
      <w:r>
        <w:t>the</w:t>
      </w:r>
      <w:r>
        <w:rPr>
          <w:spacing w:val="47"/>
        </w:rPr>
        <w:t xml:space="preserve"> </w:t>
      </w:r>
      <w:r>
        <w:t>other</w:t>
      </w:r>
      <w:r>
        <w:rPr>
          <w:spacing w:val="17"/>
        </w:rPr>
        <w:t xml:space="preserve"> </w:t>
      </w:r>
      <w:r>
        <w:t>is</w:t>
      </w:r>
      <w:r>
        <w:rPr>
          <w:spacing w:val="41"/>
        </w:rPr>
        <w:t xml:space="preserve"> </w:t>
      </w:r>
      <w:r>
        <w:t>unable</w:t>
      </w:r>
      <w:r>
        <w:rPr>
          <w:spacing w:val="13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work</w:t>
      </w:r>
      <w:r>
        <w:rPr>
          <w:spacing w:val="41"/>
        </w:rPr>
        <w:t xml:space="preserve"> </w:t>
      </w:r>
      <w:r>
        <w:t>because</w:t>
      </w:r>
      <w:r>
        <w:rPr>
          <w:spacing w:val="13"/>
        </w:rPr>
        <w:t xml:space="preserve"> </w:t>
      </w:r>
      <w:r>
        <w:t>they</w:t>
      </w:r>
      <w:r>
        <w:rPr>
          <w:spacing w:val="42"/>
        </w:rPr>
        <w:t xml:space="preserve"> </w:t>
      </w:r>
      <w:r>
        <w:t>are</w:t>
      </w:r>
    </w:p>
    <w:p w14:paraId="7D61A3DA" w14:textId="77777777" w:rsidR="0092139F" w:rsidRDefault="00317CBA">
      <w:pPr>
        <w:pStyle w:val="BodyText"/>
        <w:spacing w:before="61" w:line="268" w:lineRule="auto"/>
        <w:ind w:left="823"/>
      </w:pPr>
      <w:r>
        <w:t>disabled,</w:t>
      </w:r>
      <w:r>
        <w:rPr>
          <w:spacing w:val="17"/>
        </w:rPr>
        <w:t xml:space="preserve"> </w:t>
      </w:r>
      <w:r>
        <w:t>have</w:t>
      </w:r>
      <w:r>
        <w:rPr>
          <w:spacing w:val="25"/>
        </w:rPr>
        <w:t xml:space="preserve"> </w:t>
      </w:r>
      <w:r>
        <w:t>caring</w:t>
      </w:r>
      <w:r>
        <w:rPr>
          <w:spacing w:val="12"/>
        </w:rPr>
        <w:t xml:space="preserve"> </w:t>
      </w:r>
      <w:r>
        <w:t>responsibilities</w:t>
      </w:r>
      <w:r>
        <w:rPr>
          <w:spacing w:val="16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have</w:t>
      </w:r>
      <w:r>
        <w:rPr>
          <w:spacing w:val="45"/>
        </w:rPr>
        <w:t xml:space="preserve"> </w:t>
      </w:r>
      <w:r>
        <w:t>been</w:t>
      </w:r>
      <w:r>
        <w:rPr>
          <w:spacing w:val="15"/>
        </w:rPr>
        <w:t xml:space="preserve"> </w:t>
      </w:r>
      <w:r>
        <w:t>assessed</w:t>
      </w:r>
      <w:r>
        <w:rPr>
          <w:spacing w:val="15"/>
        </w:rPr>
        <w:t xml:space="preserve"> </w:t>
      </w:r>
      <w:r>
        <w:t>as</w:t>
      </w:r>
      <w:r>
        <w:rPr>
          <w:spacing w:val="16"/>
        </w:rPr>
        <w:t xml:space="preserve"> </w:t>
      </w:r>
      <w:r>
        <w:t>having</w:t>
      </w:r>
      <w:r>
        <w:rPr>
          <w:spacing w:val="33"/>
        </w:rPr>
        <w:t xml:space="preserve"> </w:t>
      </w:r>
      <w:r>
        <w:t>limited</w:t>
      </w:r>
      <w:r>
        <w:rPr>
          <w:spacing w:val="-5"/>
        </w:rPr>
        <w:t xml:space="preserve"> </w:t>
      </w:r>
      <w:r>
        <w:t>capability</w:t>
      </w:r>
      <w:r>
        <w:rPr>
          <w:spacing w:val="18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work</w:t>
      </w:r>
    </w:p>
    <w:p w14:paraId="25D7D3B7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3"/>
        </w:tabs>
        <w:spacing w:before="17"/>
        <w:jc w:val="both"/>
      </w:pPr>
      <w:r>
        <w:t>If</w:t>
      </w:r>
      <w:r>
        <w:rPr>
          <w:spacing w:val="2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non-European</w:t>
      </w:r>
      <w:r>
        <w:rPr>
          <w:spacing w:val="-5"/>
        </w:rPr>
        <w:t xml:space="preserve"> </w:t>
      </w:r>
      <w:r>
        <w:t>Economic</w:t>
      </w:r>
      <w:r>
        <w:rPr>
          <w:spacing w:val="-13"/>
        </w:rPr>
        <w:t xml:space="preserve"> </w:t>
      </w:r>
      <w:r>
        <w:t>Area</w:t>
      </w:r>
      <w:r>
        <w:rPr>
          <w:spacing w:val="-11"/>
        </w:rPr>
        <w:t xml:space="preserve"> </w:t>
      </w:r>
      <w:r>
        <w:t>national, the</w:t>
      </w:r>
      <w:r>
        <w:rPr>
          <w:spacing w:val="5"/>
        </w:rPr>
        <w:t xml:space="preserve"> </w:t>
      </w:r>
      <w:r>
        <w:t>parent</w:t>
      </w:r>
      <w:r>
        <w:rPr>
          <w:spacing w:val="-8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recourse</w:t>
      </w:r>
      <w:r>
        <w:rPr>
          <w:spacing w:val="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public</w:t>
      </w:r>
      <w:r>
        <w:rPr>
          <w:spacing w:val="-14"/>
        </w:rPr>
        <w:t xml:space="preserve"> </w:t>
      </w:r>
      <w:r>
        <w:t>funds</w:t>
      </w:r>
    </w:p>
    <w:p w14:paraId="63E1CE26" w14:textId="77777777" w:rsidR="0092139F" w:rsidRDefault="00317CBA">
      <w:pPr>
        <w:pStyle w:val="BodyText"/>
        <w:spacing w:before="242" w:line="276" w:lineRule="auto"/>
        <w:ind w:left="101" w:right="149"/>
        <w:jc w:val="both"/>
      </w:pPr>
      <w:r>
        <w:t xml:space="preserve">Parents should check their own eligibility for the scheme using the government’s </w:t>
      </w:r>
      <w:hyperlink r:id="rId13">
        <w:r>
          <w:rPr>
            <w:color w:val="0000FF"/>
          </w:rPr>
          <w:t>Childcare Choices</w:t>
        </w:r>
      </w:hyperlink>
      <w:r>
        <w:rPr>
          <w:color w:val="0000FF"/>
          <w:spacing w:val="1"/>
        </w:rPr>
        <w:t xml:space="preserve"> </w:t>
      </w:r>
      <w:r>
        <w:t xml:space="preserve">website or </w:t>
      </w:r>
      <w:hyperlink r:id="rId14">
        <w:r>
          <w:rPr>
            <w:color w:val="0000FF"/>
          </w:rPr>
          <w:t>childcare calculator</w:t>
        </w:r>
      </w:hyperlink>
      <w:r>
        <w:t>. If parents are</w:t>
      </w:r>
      <w:r>
        <w:rPr>
          <w:spacing w:val="1"/>
        </w:rPr>
        <w:t xml:space="preserve"> </w:t>
      </w:r>
      <w:r>
        <w:t>eligible, they will be directed to the digital childcare</w:t>
      </w:r>
      <w:r>
        <w:rPr>
          <w:spacing w:val="1"/>
        </w:rPr>
        <w:t xml:space="preserve"> </w:t>
      </w:r>
      <w:r>
        <w:t>service</w:t>
      </w:r>
      <w:r>
        <w:rPr>
          <w:spacing w:val="-13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apply.</w:t>
      </w:r>
    </w:p>
    <w:p w14:paraId="68AE6A42" w14:textId="77777777" w:rsidR="0092139F" w:rsidRDefault="0092139F">
      <w:pPr>
        <w:pStyle w:val="BodyText"/>
        <w:spacing w:before="4"/>
        <w:rPr>
          <w:sz w:val="16"/>
        </w:rPr>
      </w:pPr>
    </w:p>
    <w:p w14:paraId="062F59BF" w14:textId="77777777" w:rsidR="0092139F" w:rsidRDefault="00317CBA">
      <w:pPr>
        <w:pStyle w:val="BodyText"/>
        <w:spacing w:line="276" w:lineRule="auto"/>
        <w:ind w:left="101" w:right="149"/>
        <w:jc w:val="both"/>
      </w:pPr>
      <w:r>
        <w:t>Parents can only start claiming their 30 hours free childcare the term following the date they receive</w:t>
      </w:r>
      <w:r>
        <w:rPr>
          <w:spacing w:val="1"/>
        </w:rPr>
        <w:t xml:space="preserve"> </w:t>
      </w:r>
      <w:r>
        <w:t>a decision from HMRC. For this reason, parents are urged to apply as soon as possible. If eligible,</w:t>
      </w:r>
      <w:r>
        <w:rPr>
          <w:spacing w:val="1"/>
        </w:rPr>
        <w:t xml:space="preserve"> </w:t>
      </w:r>
      <w:r>
        <w:t>parents must provide the nursery with their unique code to confirm they are eligible for the scheme,</w:t>
      </w:r>
      <w:r>
        <w:rPr>
          <w:spacing w:val="1"/>
        </w:rPr>
        <w:t xml:space="preserve"> </w:t>
      </w:r>
      <w:r>
        <w:t>together with their National Insurance number and child’s date of birth. As the free childcare cannot</w:t>
      </w:r>
      <w:r>
        <w:rPr>
          <w:spacing w:val="1"/>
        </w:rPr>
        <w:t xml:space="preserve"> </w:t>
      </w:r>
      <w:r>
        <w:t>be claimed until the code has been verified, parents should provide the nursery with this information</w:t>
      </w:r>
      <w:r>
        <w:rPr>
          <w:spacing w:val="-47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soon</w:t>
      </w:r>
      <w:r>
        <w:rPr>
          <w:spacing w:val="-7"/>
        </w:rPr>
        <w:t xml:space="preserve"> </w:t>
      </w:r>
      <w:r>
        <w:t>as</w:t>
      </w:r>
      <w:r>
        <w:rPr>
          <w:spacing w:val="15"/>
        </w:rPr>
        <w:t xml:space="preserve"> </w:t>
      </w:r>
      <w:r>
        <w:t>possible in</w:t>
      </w:r>
      <w:r>
        <w:rPr>
          <w:spacing w:val="-7"/>
        </w:rPr>
        <w:t xml:space="preserve"> </w:t>
      </w:r>
      <w:r>
        <w:t>order</w:t>
      </w:r>
      <w:r>
        <w:rPr>
          <w:spacing w:val="-1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avoid</w:t>
      </w:r>
      <w:r>
        <w:rPr>
          <w:spacing w:val="-8"/>
        </w:rPr>
        <w:t xml:space="preserve"> </w:t>
      </w:r>
      <w:r>
        <w:t>delay.</w:t>
      </w:r>
      <w:r>
        <w:rPr>
          <w:spacing w:val="-4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prompted</w:t>
      </w:r>
      <w:r>
        <w:rPr>
          <w:spacing w:val="-6"/>
        </w:rPr>
        <w:t xml:space="preserve"> </w:t>
      </w:r>
      <w:r>
        <w:t>every</w:t>
      </w:r>
      <w:r>
        <w:rPr>
          <w:spacing w:val="-4"/>
        </w:rPr>
        <w:t xml:space="preserve"> </w:t>
      </w:r>
      <w:r>
        <w:t>three</w:t>
      </w:r>
      <w:r>
        <w:rPr>
          <w:spacing w:val="-19"/>
        </w:rPr>
        <w:t xml:space="preserve"> </w:t>
      </w:r>
      <w:r>
        <w:t>months</w:t>
      </w:r>
      <w:r>
        <w:rPr>
          <w:spacing w:val="-7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HMRC</w:t>
      </w:r>
      <w:r>
        <w:rPr>
          <w:spacing w:val="-9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reconfirm</w:t>
      </w:r>
      <w:r>
        <w:rPr>
          <w:spacing w:val="-19"/>
        </w:rPr>
        <w:t xml:space="preserve"> </w:t>
      </w:r>
      <w:r>
        <w:t>that</w:t>
      </w:r>
      <w:r>
        <w:rPr>
          <w:spacing w:val="-20"/>
        </w:rPr>
        <w:t xml:space="preserve"> </w:t>
      </w:r>
      <w:r>
        <w:t>they</w:t>
      </w:r>
      <w:r>
        <w:rPr>
          <w:spacing w:val="-16"/>
        </w:rPr>
        <w:t xml:space="preserve"> </w:t>
      </w:r>
      <w:r>
        <w:t>remain</w:t>
      </w:r>
      <w:r>
        <w:rPr>
          <w:spacing w:val="-18"/>
        </w:rPr>
        <w:t xml:space="preserve"> </w:t>
      </w:r>
      <w:r>
        <w:t>eligible</w:t>
      </w:r>
      <w:r>
        <w:rPr>
          <w:spacing w:val="-26"/>
        </w:rPr>
        <w:t xml:space="preserve"> </w:t>
      </w:r>
      <w:r>
        <w:t>for</w:t>
      </w:r>
      <w:r>
        <w:rPr>
          <w:spacing w:val="-23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childcare.</w:t>
      </w:r>
    </w:p>
    <w:p w14:paraId="619299D9" w14:textId="3866006E" w:rsidR="0092139F" w:rsidRDefault="00317CBA">
      <w:pPr>
        <w:pStyle w:val="BodyText"/>
        <w:spacing w:before="195" w:line="276" w:lineRule="auto"/>
        <w:ind w:left="101" w:right="173"/>
        <w:jc w:val="both"/>
      </w:pPr>
      <w:r>
        <w:t>The LA will audit the eligibility codes at six points during the year to identify any parents who have</w:t>
      </w:r>
      <w:r>
        <w:rPr>
          <w:spacing w:val="1"/>
        </w:rPr>
        <w:t xml:space="preserve"> </w:t>
      </w:r>
      <w:r>
        <w:t>fallen</w:t>
      </w:r>
      <w:r>
        <w:rPr>
          <w:spacing w:val="-9"/>
        </w:rPr>
        <w:t xml:space="preserve"> </w:t>
      </w:r>
      <w:r>
        <w:t>out</w:t>
      </w:r>
      <w:r>
        <w:rPr>
          <w:spacing w:val="-1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free childcare eligibility.</w:t>
      </w:r>
      <w:r>
        <w:rPr>
          <w:spacing w:val="-6"/>
        </w:rPr>
        <w:t xml:space="preserve"> </w:t>
      </w:r>
      <w:r>
        <w:t>The LA</w:t>
      </w:r>
      <w:r>
        <w:rPr>
          <w:spacing w:val="-5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notify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nursery</w:t>
      </w:r>
      <w:r>
        <w:rPr>
          <w:spacing w:val="-5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soon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possible</w:t>
      </w:r>
      <w:r>
        <w:rPr>
          <w:spacing w:val="-1"/>
        </w:rPr>
        <w:t xml:space="preserve"> </w:t>
      </w:r>
      <w:r>
        <w:t>where</w:t>
      </w:r>
      <w:r>
        <w:rPr>
          <w:spacing w:val="1"/>
        </w:rPr>
        <w:t xml:space="preserve"> </w:t>
      </w:r>
      <w:r>
        <w:t>parents</w:t>
      </w:r>
      <w:r>
        <w:rPr>
          <w:spacing w:val="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fallen</w:t>
      </w:r>
      <w:r>
        <w:rPr>
          <w:spacing w:val="-9"/>
        </w:rPr>
        <w:t xml:space="preserve"> </w:t>
      </w:r>
      <w:r>
        <w:t>out</w:t>
      </w:r>
      <w:r>
        <w:rPr>
          <w:spacing w:val="-1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16"/>
        </w:rPr>
        <w:t xml:space="preserve"> </w:t>
      </w:r>
      <w:r>
        <w:t>eligibility.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nursery</w:t>
      </w:r>
      <w:r>
        <w:rPr>
          <w:spacing w:val="-7"/>
        </w:rPr>
        <w:t xml:space="preserve"> </w:t>
      </w:r>
      <w:r>
        <w:t>will</w:t>
      </w:r>
      <w:r>
        <w:rPr>
          <w:spacing w:val="-20"/>
        </w:rPr>
        <w:t xml:space="preserve"> </w:t>
      </w:r>
      <w:r>
        <w:t>then</w:t>
      </w:r>
      <w:r>
        <w:rPr>
          <w:spacing w:val="-9"/>
        </w:rPr>
        <w:t xml:space="preserve"> </w:t>
      </w:r>
      <w:r>
        <w:t>notify</w:t>
      </w:r>
      <w:r>
        <w:rPr>
          <w:spacing w:val="-7"/>
        </w:rPr>
        <w:t xml:space="preserve"> </w:t>
      </w:r>
      <w:r>
        <w:t>parents</w:t>
      </w:r>
      <w:r>
        <w:rPr>
          <w:spacing w:val="-10"/>
        </w:rPr>
        <w:t xml:space="preserve"> </w:t>
      </w:r>
      <w:r>
        <w:t>within</w:t>
      </w:r>
      <w:r>
        <w:rPr>
          <w:spacing w:val="11"/>
        </w:rPr>
        <w:t xml:space="preserve"> </w:t>
      </w:r>
      <w:r>
        <w:t>five</w:t>
      </w:r>
      <w:r w:rsidR="001C322D">
        <w:t xml:space="preserve"> </w:t>
      </w:r>
      <w:r>
        <w:t>working</w:t>
      </w:r>
      <w:r>
        <w:rPr>
          <w:spacing w:val="-12"/>
        </w:rPr>
        <w:t xml:space="preserve"> </w:t>
      </w:r>
      <w:r>
        <w:t>days.</w:t>
      </w:r>
    </w:p>
    <w:p w14:paraId="50251324" w14:textId="77777777" w:rsidR="0092139F" w:rsidRDefault="0092139F">
      <w:pPr>
        <w:pStyle w:val="BodyText"/>
        <w:spacing w:before="5"/>
        <w:rPr>
          <w:sz w:val="16"/>
        </w:rPr>
      </w:pPr>
    </w:p>
    <w:p w14:paraId="395C28D7" w14:textId="274FBA21" w:rsidR="0092139F" w:rsidRDefault="00317CBA">
      <w:pPr>
        <w:pStyle w:val="BodyText"/>
        <w:spacing w:line="280" w:lineRule="auto"/>
        <w:ind w:left="101" w:right="142"/>
        <w:jc w:val="both"/>
      </w:pPr>
      <w:r>
        <w:t>If parents</w:t>
      </w:r>
      <w:r>
        <w:rPr>
          <w:spacing w:val="-7"/>
        </w:rPr>
        <w:t xml:space="preserve"> </w:t>
      </w:r>
      <w:r>
        <w:t>cease</w:t>
      </w:r>
      <w:r>
        <w:rPr>
          <w:spacing w:val="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meet</w:t>
      </w:r>
      <w:r>
        <w:rPr>
          <w:spacing w:val="-10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eligibility</w:t>
      </w:r>
      <w:r w:rsidR="001C322D">
        <w:t xml:space="preserve"> </w:t>
      </w:r>
      <w:r>
        <w:t>criteria,</w:t>
      </w:r>
      <w:r>
        <w:rPr>
          <w:spacing w:val="-24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receive</w:t>
      </w:r>
      <w:r>
        <w:rPr>
          <w:spacing w:val="-1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‘grace</w:t>
      </w:r>
      <w:r>
        <w:rPr>
          <w:spacing w:val="2"/>
        </w:rPr>
        <w:t xml:space="preserve"> </w:t>
      </w:r>
      <w:r>
        <w:t>period’</w:t>
      </w:r>
      <w:r>
        <w:rPr>
          <w:spacing w:val="22"/>
        </w:rPr>
        <w:t xml:space="preserve"> </w:t>
      </w:r>
      <w:r>
        <w:t>–</w:t>
      </w:r>
      <w:r>
        <w:rPr>
          <w:spacing w:val="-18"/>
        </w:rPr>
        <w:t xml:space="preserve"> </w:t>
      </w:r>
      <w:r>
        <w:t>i.e.</w:t>
      </w:r>
      <w:r>
        <w:rPr>
          <w:spacing w:val="-4"/>
        </w:rPr>
        <w:t xml:space="preserve"> </w:t>
      </w:r>
      <w:r>
        <w:t>they</w:t>
      </w:r>
      <w:r w:rsidR="001C322D">
        <w:t xml:space="preserve"> </w:t>
      </w:r>
      <w:r>
        <w:t>will</w:t>
      </w:r>
      <w:r>
        <w:rPr>
          <w:spacing w:val="3"/>
        </w:rPr>
        <w:t xml:space="preserve"> </w:t>
      </w:r>
      <w:r>
        <w:t>continue</w:t>
      </w:r>
      <w:r>
        <w:rPr>
          <w:spacing w:val="1"/>
        </w:rPr>
        <w:t xml:space="preserve"> </w:t>
      </w:r>
      <w:r>
        <w:t>to</w:t>
      </w:r>
      <w:r>
        <w:rPr>
          <w:spacing w:val="11"/>
        </w:rPr>
        <w:t xml:space="preserve"> </w:t>
      </w:r>
      <w:r>
        <w:t>receive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30</w:t>
      </w:r>
      <w:r>
        <w:rPr>
          <w:spacing w:val="-23"/>
        </w:rPr>
        <w:t xml:space="preserve"> </w:t>
      </w:r>
      <w:r>
        <w:t>hours</w:t>
      </w:r>
      <w:r>
        <w:rPr>
          <w:spacing w:val="-8"/>
        </w:rPr>
        <w:t xml:space="preserve"> </w:t>
      </w:r>
      <w:r>
        <w:t>free</w:t>
      </w:r>
      <w:r>
        <w:rPr>
          <w:spacing w:val="-1"/>
        </w:rPr>
        <w:t xml:space="preserve"> </w:t>
      </w:r>
      <w:r>
        <w:t>childcare</w:t>
      </w:r>
      <w:r>
        <w:rPr>
          <w:spacing w:val="-1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short</w:t>
      </w:r>
      <w:r>
        <w:rPr>
          <w:spacing w:val="-12"/>
        </w:rPr>
        <w:t xml:space="preserve"> </w:t>
      </w:r>
      <w:r>
        <w:t>period</w:t>
      </w:r>
      <w:r>
        <w:rPr>
          <w:spacing w:val="-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time.</w:t>
      </w:r>
      <w:r>
        <w:rPr>
          <w:spacing w:val="-6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parent</w:t>
      </w:r>
      <w:r>
        <w:rPr>
          <w:spacing w:val="-11"/>
        </w:rPr>
        <w:t xml:space="preserve"> </w:t>
      </w:r>
      <w:r>
        <w:t>falls</w:t>
      </w:r>
      <w:r>
        <w:rPr>
          <w:spacing w:val="-9"/>
        </w:rPr>
        <w:t xml:space="preserve"> </w:t>
      </w:r>
      <w:r>
        <w:t>into</w:t>
      </w:r>
      <w:r w:rsidR="001C322D">
        <w:t xml:space="preserve"> </w:t>
      </w:r>
      <w:r>
        <w:t>their</w:t>
      </w:r>
      <w:r>
        <w:rPr>
          <w:spacing w:val="-16"/>
        </w:rPr>
        <w:t xml:space="preserve"> </w:t>
      </w:r>
      <w:r>
        <w:t>grace period</w:t>
      </w:r>
    </w:p>
    <w:p w14:paraId="1F979500" w14:textId="77777777" w:rsidR="0092139F" w:rsidRDefault="0092139F">
      <w:pPr>
        <w:spacing w:line="280" w:lineRule="auto"/>
        <w:jc w:val="both"/>
        <w:sectPr w:rsidR="0092139F">
          <w:pgSz w:w="11910" w:h="16850"/>
          <w:pgMar w:top="1100" w:right="1280" w:bottom="1440" w:left="1340" w:header="0" w:footer="1245" w:gutter="0"/>
          <w:cols w:space="720"/>
        </w:sectPr>
      </w:pPr>
    </w:p>
    <w:p w14:paraId="153BF320" w14:textId="77777777" w:rsidR="0092139F" w:rsidRDefault="00317CBA">
      <w:pPr>
        <w:pStyle w:val="BodyText"/>
        <w:spacing w:before="36" w:line="273" w:lineRule="auto"/>
        <w:ind w:left="101" w:right="144"/>
        <w:jc w:val="both"/>
      </w:pPr>
      <w:r>
        <w:lastRenderedPageBreak/>
        <w:t>before their child has started a 30-hour place, they should not take up their 30-hour place. The grace</w:t>
      </w:r>
      <w:r>
        <w:rPr>
          <w:spacing w:val="-47"/>
        </w:rPr>
        <w:t xml:space="preserve"> </w:t>
      </w:r>
      <w:r>
        <w:t>period</w:t>
      </w:r>
      <w:r>
        <w:rPr>
          <w:spacing w:val="-11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continue</w:t>
      </w:r>
      <w:r>
        <w:rPr>
          <w:spacing w:val="-4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child</w:t>
      </w:r>
      <w:r>
        <w:rPr>
          <w:spacing w:val="-11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reached</w:t>
      </w:r>
      <w:r>
        <w:rPr>
          <w:spacing w:val="-11"/>
        </w:rPr>
        <w:t xml:space="preserve"> </w:t>
      </w:r>
      <w:r>
        <w:t>compulsory</w:t>
      </w:r>
      <w:r>
        <w:rPr>
          <w:spacing w:val="-9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age.</w:t>
      </w:r>
      <w:r>
        <w:rPr>
          <w:spacing w:val="-8"/>
        </w:rPr>
        <w:t xml:space="preserve"> </w:t>
      </w:r>
      <w:r>
        <w:t>Consideration</w:t>
      </w:r>
      <w:r>
        <w:rPr>
          <w:spacing w:val="-11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extend</w:t>
      </w:r>
      <w:r>
        <w:rPr>
          <w:spacing w:val="-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grace</w:t>
      </w:r>
      <w:r>
        <w:rPr>
          <w:spacing w:val="23"/>
        </w:rPr>
        <w:t xml:space="preserve"> </w:t>
      </w:r>
      <w:r>
        <w:t>period</w:t>
      </w:r>
      <w:r>
        <w:rPr>
          <w:spacing w:val="-7"/>
        </w:rPr>
        <w:t xml:space="preserve"> </w:t>
      </w:r>
      <w:r>
        <w:t>will</w:t>
      </w:r>
      <w:r>
        <w:rPr>
          <w:spacing w:val="3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taken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exceptional</w:t>
      </w:r>
      <w:r>
        <w:rPr>
          <w:spacing w:val="-18"/>
        </w:rPr>
        <w:t xml:space="preserve"> </w:t>
      </w:r>
      <w:r>
        <w:t>circumstances,</w:t>
      </w:r>
      <w:r>
        <w:rPr>
          <w:spacing w:val="-4"/>
        </w:rPr>
        <w:t xml:space="preserve"> </w:t>
      </w:r>
      <w:r>
        <w:t>e.g.</w:t>
      </w:r>
      <w:r>
        <w:rPr>
          <w:spacing w:val="-4"/>
        </w:rPr>
        <w:t xml:space="preserve"> </w:t>
      </w:r>
      <w:r>
        <w:t>if a</w:t>
      </w:r>
      <w:r>
        <w:rPr>
          <w:spacing w:val="-13"/>
        </w:rPr>
        <w:t xml:space="preserve"> </w:t>
      </w:r>
      <w:r>
        <w:t>parent</w:t>
      </w:r>
      <w:r>
        <w:rPr>
          <w:spacing w:val="-9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been</w:t>
      </w:r>
      <w:r>
        <w:rPr>
          <w:spacing w:val="-7"/>
        </w:rPr>
        <w:t xml:space="preserve"> </w:t>
      </w:r>
      <w:r>
        <w:t>forced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leave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home</w:t>
      </w:r>
      <w:r>
        <w:rPr>
          <w:spacing w:val="-1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paid</w:t>
      </w:r>
      <w:r>
        <w:rPr>
          <w:spacing w:val="-18"/>
        </w:rPr>
        <w:t xml:space="preserve"> </w:t>
      </w:r>
      <w:r>
        <w:t>employment.</w:t>
      </w:r>
    </w:p>
    <w:p w14:paraId="37EAC919" w14:textId="77777777" w:rsidR="0092139F" w:rsidRDefault="0092139F">
      <w:pPr>
        <w:pStyle w:val="BodyText"/>
        <w:spacing w:before="7"/>
        <w:rPr>
          <w:sz w:val="16"/>
        </w:rPr>
      </w:pPr>
    </w:p>
    <w:p w14:paraId="45319FF2" w14:textId="77777777" w:rsidR="0092139F" w:rsidRDefault="00317CBA">
      <w:pPr>
        <w:pStyle w:val="BodyText"/>
        <w:spacing w:line="278" w:lineRule="auto"/>
        <w:ind w:left="101" w:right="162"/>
        <w:jc w:val="both"/>
      </w:pPr>
      <w:r>
        <w:t>A parent who becomes ineligible during the first half of a funding block will have their free childcare</w:t>
      </w:r>
      <w:r>
        <w:rPr>
          <w:spacing w:val="1"/>
        </w:rPr>
        <w:t xml:space="preserve"> </w:t>
      </w:r>
      <w:r>
        <w:t>funded until the end of that funding block (i.e. 31 March, 31 August, 31 December) or for as long as</w:t>
      </w:r>
      <w:r>
        <w:rPr>
          <w:spacing w:val="1"/>
        </w:rPr>
        <w:t xml:space="preserve"> </w:t>
      </w:r>
      <w:r>
        <w:t>their child remains under the compulsory school age, whichever is shorter.</w:t>
      </w:r>
      <w:r>
        <w:rPr>
          <w:spacing w:val="1"/>
        </w:rPr>
        <w:t xml:space="preserve"> </w:t>
      </w:r>
      <w:r>
        <w:t>A parent who becomes</w:t>
      </w:r>
      <w:r>
        <w:rPr>
          <w:spacing w:val="1"/>
        </w:rPr>
        <w:t xml:space="preserve"> </w:t>
      </w:r>
      <w:r>
        <w:t>ineligible in the latter half of the funding block (i.e. up to the last day of the funding block) will be</w:t>
      </w:r>
      <w:r>
        <w:rPr>
          <w:spacing w:val="1"/>
        </w:rPr>
        <w:t xml:space="preserve"> </w:t>
      </w:r>
      <w:r>
        <w:t>funded until the end of the following funding block or for as</w:t>
      </w:r>
      <w:r>
        <w:rPr>
          <w:spacing w:val="1"/>
        </w:rPr>
        <w:t xml:space="preserve"> </w:t>
      </w:r>
      <w:r>
        <w:t>long as their child remains under the</w:t>
      </w:r>
      <w:r>
        <w:rPr>
          <w:spacing w:val="1"/>
        </w:rPr>
        <w:t xml:space="preserve"> </w:t>
      </w:r>
      <w:r>
        <w:t>compulsory school age, whichever is shorter. If a parent becomes ineligible for the</w:t>
      </w:r>
      <w:r>
        <w:rPr>
          <w:spacing w:val="1"/>
        </w:rPr>
        <w:t xml:space="preserve"> </w:t>
      </w:r>
      <w:r>
        <w:t>30</w:t>
      </w:r>
      <w:r>
        <w:rPr>
          <w:spacing w:val="1"/>
        </w:rPr>
        <w:t xml:space="preserve"> </w:t>
      </w:r>
      <w:r>
        <w:t>hours free</w:t>
      </w:r>
      <w:r>
        <w:rPr>
          <w:spacing w:val="1"/>
        </w:rPr>
        <w:t xml:space="preserve"> </w:t>
      </w:r>
      <w:r>
        <w:t>childcare,</w:t>
      </w:r>
      <w:r>
        <w:rPr>
          <w:spacing w:val="-15"/>
        </w:rPr>
        <w:t xml:space="preserve"> </w:t>
      </w:r>
      <w:r>
        <w:t>they</w:t>
      </w:r>
      <w:r>
        <w:rPr>
          <w:spacing w:val="-15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still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entitled</w:t>
      </w:r>
      <w:r>
        <w:rPr>
          <w:spacing w:val="-17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15</w:t>
      </w:r>
      <w:r>
        <w:rPr>
          <w:spacing w:val="-12"/>
        </w:rPr>
        <w:t xml:space="preserve"> </w:t>
      </w:r>
      <w:r>
        <w:t>hours of</w:t>
      </w:r>
      <w:r>
        <w:rPr>
          <w:spacing w:val="-12"/>
        </w:rPr>
        <w:t xml:space="preserve"> </w:t>
      </w:r>
      <w:r>
        <w:t>free</w:t>
      </w:r>
      <w:r>
        <w:rPr>
          <w:spacing w:val="-11"/>
        </w:rPr>
        <w:t xml:space="preserve"> </w:t>
      </w:r>
      <w:r>
        <w:t>care</w:t>
      </w:r>
      <w:r>
        <w:rPr>
          <w:spacing w:val="7"/>
        </w:rPr>
        <w:t xml:space="preserve"> </w:t>
      </w:r>
      <w:r>
        <w:t>for</w:t>
      </w:r>
      <w:r>
        <w:rPr>
          <w:spacing w:val="-23"/>
        </w:rPr>
        <w:t xml:space="preserve"> </w:t>
      </w:r>
      <w:r>
        <w:t>their</w:t>
      </w:r>
      <w:r>
        <w:rPr>
          <w:spacing w:val="-22"/>
        </w:rPr>
        <w:t xml:space="preserve"> </w:t>
      </w:r>
      <w:r>
        <w:t>child.</w:t>
      </w:r>
    </w:p>
    <w:p w14:paraId="1BD1D4EB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spacing w:before="191"/>
        <w:ind w:hanging="422"/>
      </w:pPr>
      <w:bookmarkStart w:id="5" w:name="_bookmark5"/>
      <w:bookmarkEnd w:id="5"/>
      <w:r>
        <w:t>Eligibility</w:t>
      </w:r>
      <w:r>
        <w:rPr>
          <w:spacing w:val="13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two-year-olds</w:t>
      </w:r>
    </w:p>
    <w:p w14:paraId="1AD6E756" w14:textId="75A6A4FC" w:rsidR="0092139F" w:rsidRDefault="0092139F">
      <w:pPr>
        <w:pStyle w:val="BodyText"/>
        <w:spacing w:before="4"/>
        <w:rPr>
          <w:b/>
          <w:i/>
          <w:sz w:val="16"/>
        </w:rPr>
      </w:pPr>
    </w:p>
    <w:p w14:paraId="417586F7" w14:textId="77777777" w:rsidR="0092139F" w:rsidRDefault="00317CBA">
      <w:pPr>
        <w:pStyle w:val="BodyText"/>
        <w:spacing w:line="276" w:lineRule="auto"/>
        <w:ind w:left="101" w:right="168"/>
        <w:jc w:val="both"/>
      </w:pPr>
      <w:r>
        <w:t>The</w:t>
      </w:r>
      <w:r>
        <w:rPr>
          <w:spacing w:val="-2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secure</w:t>
      </w:r>
      <w:r>
        <w:rPr>
          <w:spacing w:val="-2"/>
        </w:rPr>
        <w:t xml:space="preserve"> </w:t>
      </w:r>
      <w:r>
        <w:t>free</w:t>
      </w:r>
      <w:r>
        <w:rPr>
          <w:spacing w:val="-2"/>
        </w:rPr>
        <w:t xml:space="preserve"> </w:t>
      </w:r>
      <w:r>
        <w:t>places</w:t>
      </w:r>
      <w:r>
        <w:rPr>
          <w:spacing w:val="-9"/>
        </w:rPr>
        <w:t xml:space="preserve"> </w:t>
      </w:r>
      <w:r>
        <w:t>offering</w:t>
      </w:r>
      <w:r>
        <w:rPr>
          <w:spacing w:val="-13"/>
        </w:rPr>
        <w:t xml:space="preserve"> </w:t>
      </w:r>
      <w:r>
        <w:t>570</w:t>
      </w:r>
      <w:r>
        <w:rPr>
          <w:spacing w:val="-22"/>
        </w:rPr>
        <w:t xml:space="preserve"> </w:t>
      </w:r>
      <w:r>
        <w:t>hours</w:t>
      </w:r>
      <w:r>
        <w:rPr>
          <w:spacing w:val="-10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year,</w:t>
      </w:r>
      <w:r>
        <w:rPr>
          <w:spacing w:val="-7"/>
        </w:rPr>
        <w:t xml:space="preserve"> </w:t>
      </w:r>
      <w:r>
        <w:t>over</w:t>
      </w:r>
      <w:r>
        <w:rPr>
          <w:spacing w:val="-1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fewer</w:t>
      </w:r>
      <w:r>
        <w:rPr>
          <w:spacing w:val="-17"/>
        </w:rPr>
        <w:t xml:space="preserve"> </w:t>
      </w:r>
      <w:r>
        <w:t>than</w:t>
      </w:r>
      <w:r>
        <w:rPr>
          <w:spacing w:val="-9"/>
        </w:rPr>
        <w:t xml:space="preserve"> </w:t>
      </w:r>
      <w:r>
        <w:t>38</w:t>
      </w:r>
      <w:r>
        <w:rPr>
          <w:spacing w:val="-3"/>
        </w:rPr>
        <w:t xml:space="preserve"> </w:t>
      </w:r>
      <w:r>
        <w:t>weeks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year,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up</w:t>
      </w:r>
      <w:r>
        <w:rPr>
          <w:spacing w:val="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52</w:t>
      </w:r>
      <w:r>
        <w:rPr>
          <w:spacing w:val="14"/>
        </w:rPr>
        <w:t xml:space="preserve"> </w:t>
      </w:r>
      <w:r>
        <w:t>weeks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year,</w:t>
      </w:r>
      <w:r>
        <w:rPr>
          <w:spacing w:val="-9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every</w:t>
      </w:r>
      <w:r>
        <w:rPr>
          <w:spacing w:val="-9"/>
        </w:rPr>
        <w:t xml:space="preserve"> </w:t>
      </w:r>
      <w:r>
        <w:t>eligible</w:t>
      </w:r>
      <w:r>
        <w:rPr>
          <w:spacing w:val="-21"/>
        </w:rPr>
        <w:t xml:space="preserve"> </w:t>
      </w:r>
      <w:r>
        <w:t>child</w:t>
      </w:r>
      <w:r>
        <w:rPr>
          <w:spacing w:val="-11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relevant</w:t>
      </w:r>
      <w:r>
        <w:rPr>
          <w:spacing w:val="-13"/>
        </w:rPr>
        <w:t xml:space="preserve"> </w:t>
      </w:r>
      <w:r>
        <w:t>dates</w:t>
      </w:r>
      <w:r>
        <w:rPr>
          <w:spacing w:val="-11"/>
        </w:rPr>
        <w:t xml:space="preserve"> </w:t>
      </w:r>
      <w:r>
        <w:t>outlined</w:t>
      </w:r>
      <w:r>
        <w:rPr>
          <w:spacing w:val="1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below.</w:t>
      </w:r>
    </w:p>
    <w:p w14:paraId="54C77876" w14:textId="77777777" w:rsidR="0092139F" w:rsidRDefault="0092139F">
      <w:pPr>
        <w:pStyle w:val="BodyText"/>
        <w:spacing w:before="4"/>
        <w:rPr>
          <w:sz w:val="16"/>
        </w:rPr>
      </w:pPr>
    </w:p>
    <w:p w14:paraId="036532B1" w14:textId="77777777" w:rsidR="0092139F" w:rsidRDefault="00317CBA">
      <w:pPr>
        <w:pStyle w:val="BodyText"/>
        <w:spacing w:before="1"/>
        <w:ind w:left="101"/>
        <w:jc w:val="both"/>
      </w:pPr>
      <w:r>
        <w:t>A</w:t>
      </w:r>
      <w:r>
        <w:rPr>
          <w:spacing w:val="19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entitled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free</w:t>
      </w:r>
      <w:r>
        <w:rPr>
          <w:spacing w:val="2"/>
        </w:rPr>
        <w:t xml:space="preserve"> </w:t>
      </w:r>
      <w:r>
        <w:t>hours</w:t>
      </w:r>
      <w:r>
        <w:rPr>
          <w:spacing w:val="-6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term</w:t>
      </w:r>
      <w:r>
        <w:rPr>
          <w:spacing w:val="-8"/>
        </w:rPr>
        <w:t xml:space="preserve"> </w:t>
      </w:r>
      <w:r>
        <w:t>after</w:t>
      </w:r>
      <w:r>
        <w:rPr>
          <w:spacing w:val="-13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of</w:t>
      </w:r>
      <w:r>
        <w:rPr>
          <w:spacing w:val="2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following</w:t>
      </w:r>
      <w:r>
        <w:rPr>
          <w:spacing w:val="-9"/>
        </w:rPr>
        <w:t xml:space="preserve"> </w:t>
      </w:r>
      <w:r>
        <w:t>conditions</w:t>
      </w:r>
      <w:r>
        <w:rPr>
          <w:spacing w:val="-6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satisfied:</w:t>
      </w:r>
    </w:p>
    <w:p w14:paraId="5C567263" w14:textId="77777777" w:rsidR="0092139F" w:rsidRDefault="0092139F">
      <w:pPr>
        <w:pStyle w:val="BodyText"/>
        <w:spacing w:before="10"/>
        <w:rPr>
          <w:sz w:val="18"/>
        </w:rPr>
      </w:pPr>
    </w:p>
    <w:p w14:paraId="7B6F21BE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</w:pPr>
      <w:r>
        <w:t>The</w:t>
      </w:r>
      <w:r>
        <w:rPr>
          <w:spacing w:val="-5"/>
        </w:rPr>
        <w:t xml:space="preserve"> </w:t>
      </w:r>
      <w:r>
        <w:t>child</w:t>
      </w:r>
      <w:r>
        <w:rPr>
          <w:spacing w:val="-12"/>
        </w:rPr>
        <w:t xml:space="preserve"> </w:t>
      </w:r>
      <w:r>
        <w:t>has</w:t>
      </w:r>
      <w:r>
        <w:rPr>
          <w:spacing w:val="7"/>
        </w:rPr>
        <w:t xml:space="preserve"> </w:t>
      </w:r>
      <w:r>
        <w:t>reached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age</w:t>
      </w:r>
      <w:r>
        <w:rPr>
          <w:spacing w:val="-5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two;</w:t>
      </w:r>
      <w:r>
        <w:rPr>
          <w:spacing w:val="-13"/>
        </w:rPr>
        <w:t xml:space="preserve"> </w:t>
      </w:r>
      <w:r>
        <w:t>and</w:t>
      </w:r>
    </w:p>
    <w:p w14:paraId="716E77CC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 w:line="292" w:lineRule="auto"/>
        <w:ind w:right="162"/>
      </w:pPr>
      <w:r>
        <w:t>The</w:t>
      </w:r>
      <w:r>
        <w:rPr>
          <w:spacing w:val="15"/>
        </w:rPr>
        <w:t xml:space="preserve"> </w:t>
      </w:r>
      <w:r>
        <w:t>parent</w:t>
      </w:r>
      <w:r>
        <w:rPr>
          <w:spacing w:val="24"/>
        </w:rPr>
        <w:t xml:space="preserve"> </w:t>
      </w:r>
      <w:r>
        <w:t>meets</w:t>
      </w:r>
      <w:r>
        <w:rPr>
          <w:spacing w:val="7"/>
        </w:rPr>
        <w:t xml:space="preserve"> </w:t>
      </w:r>
      <w:r>
        <w:t>the</w:t>
      </w:r>
      <w:r>
        <w:rPr>
          <w:spacing w:val="16"/>
        </w:rPr>
        <w:t xml:space="preserve"> </w:t>
      </w:r>
      <w:r>
        <w:t>eligibility</w:t>
      </w:r>
      <w:r>
        <w:rPr>
          <w:spacing w:val="9"/>
        </w:rPr>
        <w:t xml:space="preserve"> </w:t>
      </w:r>
      <w:r>
        <w:t>criteria</w:t>
      </w:r>
      <w:r>
        <w:rPr>
          <w:spacing w:val="2"/>
        </w:rPr>
        <w:t xml:space="preserve"> </w:t>
      </w:r>
      <w:r>
        <w:t>outlined</w:t>
      </w:r>
      <w:r>
        <w:rPr>
          <w:spacing w:val="7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the</w:t>
      </w:r>
      <w:r>
        <w:rPr>
          <w:spacing w:val="33"/>
        </w:rPr>
        <w:t xml:space="preserve"> </w:t>
      </w:r>
      <w:hyperlink w:anchor="_bookmark4" w:history="1">
        <w:r>
          <w:rPr>
            <w:color w:val="0000FF"/>
          </w:rPr>
          <w:t>Eligibility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</w:rPr>
          <w:t>for</w:t>
        </w:r>
        <w:r>
          <w:rPr>
            <w:color w:val="0000FF"/>
            <w:spacing w:val="1"/>
          </w:rPr>
          <w:t xml:space="preserve"> </w:t>
        </w:r>
        <w:r>
          <w:rPr>
            <w:color w:val="0000FF"/>
          </w:rPr>
          <w:t>30</w:t>
        </w:r>
        <w:r>
          <w:rPr>
            <w:color w:val="0000FF"/>
            <w:spacing w:val="14"/>
          </w:rPr>
          <w:t xml:space="preserve"> </w:t>
        </w:r>
        <w:r>
          <w:rPr>
            <w:color w:val="0000FF"/>
          </w:rPr>
          <w:t>hours</w:t>
        </w:r>
        <w:r>
          <w:rPr>
            <w:color w:val="0000FF"/>
            <w:spacing w:val="8"/>
          </w:rPr>
          <w:t xml:space="preserve"> </w:t>
        </w:r>
        <w:r>
          <w:rPr>
            <w:color w:val="0000FF"/>
          </w:rPr>
          <w:t>free</w:t>
        </w:r>
        <w:r>
          <w:rPr>
            <w:color w:val="0000FF"/>
            <w:spacing w:val="16"/>
          </w:rPr>
          <w:t xml:space="preserve"> </w:t>
        </w:r>
        <w:r>
          <w:rPr>
            <w:color w:val="0000FF"/>
          </w:rPr>
          <w:t>childcare</w:t>
        </w:r>
      </w:hyperlink>
      <w:r>
        <w:rPr>
          <w:color w:val="0000FF"/>
          <w:spacing w:val="-47"/>
        </w:rPr>
        <w:t xml:space="preserve"> </w:t>
      </w:r>
      <w:r>
        <w:t>section</w:t>
      </w:r>
      <w:r>
        <w:rPr>
          <w:spacing w:val="-19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policy</w:t>
      </w:r>
    </w:p>
    <w:p w14:paraId="35F6BE07" w14:textId="77777777" w:rsidR="0092139F" w:rsidRDefault="00317CBA">
      <w:pPr>
        <w:pStyle w:val="BodyText"/>
        <w:spacing w:before="170"/>
        <w:ind w:left="101"/>
        <w:jc w:val="both"/>
      </w:pPr>
      <w:r>
        <w:t>With</w:t>
      </w:r>
      <w:r>
        <w:rPr>
          <w:spacing w:val="-7"/>
        </w:rPr>
        <w:t xml:space="preserve"> </w:t>
      </w:r>
      <w:r>
        <w:t>regards</w:t>
      </w:r>
      <w:r>
        <w:rPr>
          <w:spacing w:val="15"/>
        </w:rPr>
        <w:t xml:space="preserve"> </w:t>
      </w:r>
      <w:r>
        <w:t>to</w:t>
      </w:r>
      <w:r>
        <w:rPr>
          <w:spacing w:val="14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criteria,</w:t>
      </w:r>
      <w:r>
        <w:rPr>
          <w:spacing w:val="-4"/>
        </w:rPr>
        <w:t xml:space="preserve"> </w:t>
      </w:r>
      <w:r>
        <w:t>children</w:t>
      </w:r>
      <w:r>
        <w:rPr>
          <w:spacing w:val="-6"/>
        </w:rPr>
        <w:t xml:space="preserve"> </w:t>
      </w:r>
      <w:r>
        <w:t>will</w:t>
      </w:r>
      <w:r>
        <w:rPr>
          <w:spacing w:val="-18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eligible</w:t>
      </w:r>
      <w:r>
        <w:rPr>
          <w:spacing w:val="3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follows:</w:t>
      </w:r>
    </w:p>
    <w:p w14:paraId="55E4E231" w14:textId="77777777" w:rsidR="0092139F" w:rsidRDefault="0092139F">
      <w:pPr>
        <w:pStyle w:val="BodyText"/>
        <w:spacing w:before="11"/>
        <w:rPr>
          <w:sz w:val="18"/>
        </w:rPr>
      </w:pPr>
    </w:p>
    <w:p w14:paraId="48C64EDD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line="292" w:lineRule="auto"/>
        <w:ind w:right="162"/>
      </w:pPr>
      <w:r>
        <w:t>Born</w:t>
      </w:r>
      <w:r>
        <w:rPr>
          <w:spacing w:val="8"/>
        </w:rPr>
        <w:t xml:space="preserve"> </w:t>
      </w:r>
      <w:r>
        <w:t>between</w:t>
      </w:r>
      <w:r>
        <w:rPr>
          <w:spacing w:val="-28"/>
        </w:rPr>
        <w:t xml:space="preserve"> </w:t>
      </w:r>
      <w:r>
        <w:t>1</w:t>
      </w:r>
      <w:r>
        <w:rPr>
          <w:spacing w:val="-24"/>
        </w:rPr>
        <w:t xml:space="preserve"> </w:t>
      </w:r>
      <w:r>
        <w:t>January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31</w:t>
      </w:r>
      <w:r>
        <w:rPr>
          <w:spacing w:val="15"/>
        </w:rPr>
        <w:t xml:space="preserve"> </w:t>
      </w:r>
      <w:r>
        <w:t>March:</w:t>
      </w:r>
      <w:r>
        <w:rPr>
          <w:spacing w:val="7"/>
        </w:rPr>
        <w:t xml:space="preserve"> </w:t>
      </w:r>
      <w:r>
        <w:t>eligible</w:t>
      </w:r>
      <w:r>
        <w:rPr>
          <w:spacing w:val="-21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start</w:t>
      </w:r>
      <w:r>
        <w:rPr>
          <w:spacing w:val="-1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term</w:t>
      </w:r>
      <w:r>
        <w:rPr>
          <w:spacing w:val="-12"/>
        </w:rPr>
        <w:t xml:space="preserve"> </w:t>
      </w:r>
      <w:r>
        <w:t>beginning</w:t>
      </w:r>
      <w:r>
        <w:rPr>
          <w:spacing w:val="-13"/>
        </w:rPr>
        <w:t xml:space="preserve"> </w:t>
      </w:r>
      <w:r>
        <w:t>on,</w:t>
      </w:r>
      <w:r>
        <w:rPr>
          <w:spacing w:val="-8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following,</w:t>
      </w:r>
      <w:r>
        <w:rPr>
          <w:spacing w:val="-47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April</w:t>
      </w:r>
      <w:r>
        <w:rPr>
          <w:spacing w:val="-11"/>
        </w:rPr>
        <w:t xml:space="preserve"> </w:t>
      </w:r>
      <w:r>
        <w:t>after</w:t>
      </w:r>
      <w:r>
        <w:rPr>
          <w:spacing w:val="-2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child’s</w:t>
      </w:r>
      <w:r>
        <w:rPr>
          <w:spacing w:val="-18"/>
        </w:rPr>
        <w:t xml:space="preserve"> </w:t>
      </w:r>
      <w:r>
        <w:t>second</w:t>
      </w:r>
      <w:r>
        <w:rPr>
          <w:spacing w:val="-19"/>
        </w:rPr>
        <w:t xml:space="preserve"> </w:t>
      </w:r>
      <w:r>
        <w:t>birthday</w:t>
      </w:r>
    </w:p>
    <w:p w14:paraId="7ACC3EB0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line="243" w:lineRule="exact"/>
      </w:pPr>
      <w:r>
        <w:t>Born</w:t>
      </w:r>
      <w:r>
        <w:rPr>
          <w:spacing w:val="13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1</w:t>
      </w:r>
      <w:r>
        <w:rPr>
          <w:spacing w:val="-21"/>
        </w:rPr>
        <w:t xml:space="preserve"> </w:t>
      </w:r>
      <w:r>
        <w:t>April</w:t>
      </w:r>
      <w:r>
        <w:rPr>
          <w:spacing w:val="10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31</w:t>
      </w:r>
      <w:r>
        <w:rPr>
          <w:spacing w:val="41"/>
        </w:rPr>
        <w:t xml:space="preserve"> </w:t>
      </w:r>
      <w:r>
        <w:t>August:</w:t>
      </w:r>
      <w:r>
        <w:rPr>
          <w:spacing w:val="-11"/>
        </w:rPr>
        <w:t xml:space="preserve"> </w:t>
      </w:r>
      <w:r>
        <w:t>eligible</w:t>
      </w:r>
      <w:r>
        <w:rPr>
          <w:spacing w:val="2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start</w:t>
      </w:r>
      <w:r>
        <w:rPr>
          <w:spacing w:val="-10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term</w:t>
      </w:r>
      <w:r>
        <w:rPr>
          <w:spacing w:val="24"/>
        </w:rPr>
        <w:t xml:space="preserve"> </w:t>
      </w:r>
      <w:r>
        <w:t>beginning</w:t>
      </w:r>
      <w:r>
        <w:rPr>
          <w:spacing w:val="-10"/>
        </w:rPr>
        <w:t xml:space="preserve"> </w:t>
      </w:r>
      <w:r>
        <w:t>on,</w:t>
      </w:r>
      <w:r>
        <w:rPr>
          <w:spacing w:val="-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following</w:t>
      </w:r>
      <w:r>
        <w:rPr>
          <w:spacing w:val="-10"/>
        </w:rPr>
        <w:t xml:space="preserve"> </w:t>
      </w:r>
      <w:r>
        <w:t>1</w:t>
      </w:r>
    </w:p>
    <w:p w14:paraId="088DCDF1" w14:textId="77777777" w:rsidR="0092139F" w:rsidRDefault="00317CBA">
      <w:pPr>
        <w:pStyle w:val="BodyText"/>
        <w:spacing w:before="62"/>
        <w:ind w:left="823"/>
      </w:pPr>
      <w:r>
        <w:t>September</w:t>
      </w:r>
      <w:r>
        <w:rPr>
          <w:spacing w:val="-10"/>
        </w:rPr>
        <w:t xml:space="preserve"> </w:t>
      </w:r>
      <w:r>
        <w:t>after</w:t>
      </w:r>
      <w:r>
        <w:rPr>
          <w:spacing w:val="-9"/>
        </w:rPr>
        <w:t xml:space="preserve"> </w:t>
      </w:r>
      <w:r>
        <w:t>the</w:t>
      </w:r>
      <w:r>
        <w:rPr>
          <w:spacing w:val="7"/>
        </w:rPr>
        <w:t xml:space="preserve"> </w:t>
      </w:r>
      <w:r>
        <w:t>child’s second</w:t>
      </w:r>
      <w:r>
        <w:rPr>
          <w:spacing w:val="-1"/>
        </w:rPr>
        <w:t xml:space="preserve"> </w:t>
      </w:r>
      <w:r>
        <w:t>birthday</w:t>
      </w:r>
    </w:p>
    <w:p w14:paraId="43224E86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20" w:line="292" w:lineRule="auto"/>
        <w:ind w:right="154"/>
      </w:pPr>
      <w:r>
        <w:t>Born</w:t>
      </w:r>
      <w:r>
        <w:rPr>
          <w:spacing w:val="1"/>
        </w:rPr>
        <w:t xml:space="preserve"> </w:t>
      </w:r>
      <w:r>
        <w:t>between 1 September - 31</w:t>
      </w:r>
      <w:r>
        <w:rPr>
          <w:spacing w:val="1"/>
        </w:rPr>
        <w:t xml:space="preserve"> </w:t>
      </w:r>
      <w:r>
        <w:t>December: eligible</w:t>
      </w:r>
      <w:r>
        <w:rPr>
          <w:spacing w:val="1"/>
        </w:rPr>
        <w:t xml:space="preserve"> </w:t>
      </w:r>
      <w:r>
        <w:t>from the</w:t>
      </w:r>
      <w:r>
        <w:rPr>
          <w:spacing w:val="1"/>
        </w:rPr>
        <w:t xml:space="preserve"> </w:t>
      </w:r>
      <w:r>
        <w:t>start of</w:t>
      </w:r>
      <w:r>
        <w:rPr>
          <w:spacing w:val="1"/>
        </w:rPr>
        <w:t xml:space="preserve"> </w:t>
      </w:r>
      <w:r>
        <w:t>term beginning on or</w:t>
      </w:r>
      <w:r>
        <w:rPr>
          <w:spacing w:val="-47"/>
        </w:rPr>
        <w:t xml:space="preserve"> </w:t>
      </w:r>
      <w:r>
        <w:t>following</w:t>
      </w:r>
      <w:r>
        <w:rPr>
          <w:spacing w:val="-20"/>
        </w:rPr>
        <w:t xml:space="preserve"> </w:t>
      </w:r>
      <w:r>
        <w:t>1</w:t>
      </w:r>
      <w:r>
        <w:rPr>
          <w:spacing w:val="-29"/>
        </w:rPr>
        <w:t xml:space="preserve"> </w:t>
      </w:r>
      <w:r>
        <w:t>January</w:t>
      </w:r>
      <w:r>
        <w:rPr>
          <w:spacing w:val="-15"/>
        </w:rPr>
        <w:t xml:space="preserve"> </w:t>
      </w:r>
      <w:r>
        <w:t>after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child’s</w:t>
      </w:r>
      <w:r>
        <w:rPr>
          <w:spacing w:val="-18"/>
        </w:rPr>
        <w:t xml:space="preserve"> </w:t>
      </w:r>
      <w:r>
        <w:t>second</w:t>
      </w:r>
      <w:r>
        <w:rPr>
          <w:spacing w:val="-18"/>
        </w:rPr>
        <w:t xml:space="preserve"> </w:t>
      </w:r>
      <w:r>
        <w:t>birthday</w:t>
      </w:r>
    </w:p>
    <w:p w14:paraId="162B3875" w14:textId="77777777" w:rsidR="0092139F" w:rsidRDefault="00317CBA">
      <w:pPr>
        <w:pStyle w:val="BodyText"/>
        <w:spacing w:before="185" w:line="268" w:lineRule="auto"/>
        <w:ind w:left="101" w:right="158"/>
        <w:jc w:val="both"/>
      </w:pPr>
      <w:r>
        <w:t>The LA will ensure that a child has a place at the nursery no later than the beginning of the term</w:t>
      </w:r>
      <w:r>
        <w:rPr>
          <w:spacing w:val="1"/>
        </w:rPr>
        <w:t xml:space="preserve"> </w:t>
      </w:r>
      <w:r>
        <w:t>following</w:t>
      </w:r>
      <w:r>
        <w:rPr>
          <w:spacing w:val="-2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child</w:t>
      </w:r>
      <w:r>
        <w:rPr>
          <w:spacing w:val="-17"/>
        </w:rPr>
        <w:t xml:space="preserve"> </w:t>
      </w:r>
      <w:r>
        <w:t>or</w:t>
      </w:r>
      <w:r>
        <w:rPr>
          <w:spacing w:val="-23"/>
        </w:rPr>
        <w:t xml:space="preserve"> </w:t>
      </w:r>
      <w:r>
        <w:t>parent</w:t>
      </w:r>
      <w:r>
        <w:rPr>
          <w:spacing w:val="-20"/>
        </w:rPr>
        <w:t xml:space="preserve"> </w:t>
      </w:r>
      <w:r>
        <w:t>meeting</w:t>
      </w:r>
      <w:r>
        <w:rPr>
          <w:spacing w:val="-2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eligibility</w:t>
      </w:r>
      <w:r>
        <w:rPr>
          <w:spacing w:val="-16"/>
        </w:rPr>
        <w:t xml:space="preserve"> </w:t>
      </w:r>
      <w:r>
        <w:t>criteria.</w:t>
      </w:r>
    </w:p>
    <w:p w14:paraId="1321A8D0" w14:textId="77777777" w:rsidR="0092139F" w:rsidRDefault="0092139F">
      <w:pPr>
        <w:pStyle w:val="BodyText"/>
        <w:spacing w:before="1"/>
        <w:rPr>
          <w:sz w:val="17"/>
        </w:rPr>
      </w:pPr>
    </w:p>
    <w:p w14:paraId="0D55F1E8" w14:textId="43395FD8" w:rsidR="0092139F" w:rsidRDefault="00317CBA">
      <w:pPr>
        <w:pStyle w:val="BodyText"/>
        <w:spacing w:before="1" w:line="276" w:lineRule="auto"/>
        <w:ind w:left="101" w:right="157"/>
        <w:jc w:val="both"/>
      </w:pPr>
      <w:r>
        <w:t>The LA will ensure that two-year-olds who have met the eligibility criteria continue to receive a place</w:t>
      </w:r>
      <w:r>
        <w:rPr>
          <w:spacing w:val="-47"/>
        </w:rPr>
        <w:t xml:space="preserve"> </w:t>
      </w:r>
      <w:r>
        <w:t>once</w:t>
      </w:r>
      <w:r>
        <w:rPr>
          <w:spacing w:val="2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has</w:t>
      </w:r>
      <w:r>
        <w:rPr>
          <w:spacing w:val="17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t>secured,</w:t>
      </w:r>
      <w:r>
        <w:rPr>
          <w:spacing w:val="-3"/>
        </w:rPr>
        <w:t xml:space="preserve"> </w:t>
      </w:r>
      <w:r>
        <w:t>up</w:t>
      </w:r>
      <w:r>
        <w:rPr>
          <w:spacing w:val="6"/>
        </w:rPr>
        <w:t xml:space="preserve"> </w:t>
      </w:r>
      <w:r>
        <w:t>until</w:t>
      </w:r>
      <w:r>
        <w:rPr>
          <w:spacing w:val="-17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child</w:t>
      </w:r>
      <w:r w:rsidR="001C322D">
        <w:t xml:space="preserve"> </w:t>
      </w:r>
      <w:r>
        <w:t>becomes</w:t>
      </w:r>
      <w:r>
        <w:rPr>
          <w:spacing w:val="-6"/>
        </w:rPr>
        <w:t xml:space="preserve"> </w:t>
      </w:r>
      <w:r>
        <w:t>eligible</w:t>
      </w:r>
      <w:r>
        <w:rPr>
          <w:spacing w:val="-17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universal</w:t>
      </w:r>
      <w:r>
        <w:rPr>
          <w:spacing w:val="-17"/>
        </w:rPr>
        <w:t xml:space="preserve"> </w:t>
      </w:r>
      <w:r>
        <w:t>entitlement,</w:t>
      </w:r>
      <w:r>
        <w:rPr>
          <w:spacing w:val="-2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outlined</w:t>
      </w:r>
      <w:r>
        <w:rPr>
          <w:spacing w:val="1"/>
        </w:rPr>
        <w:t xml:space="preserve"> </w:t>
      </w:r>
      <w:r>
        <w:t xml:space="preserve">in the </w:t>
      </w:r>
      <w:hyperlink w:anchor="_bookmark4" w:history="1">
        <w:r>
          <w:rPr>
            <w:color w:val="0000FF"/>
          </w:rPr>
          <w:t xml:space="preserve">Eligibility for 30 hours free childcare </w:t>
        </w:r>
      </w:hyperlink>
      <w:r>
        <w:rPr>
          <w:color w:val="0000FF"/>
        </w:rPr>
        <w:t>section of this policy</w:t>
      </w:r>
      <w:r>
        <w:t>. For two-year-old children who take</w:t>
      </w:r>
      <w:r>
        <w:rPr>
          <w:spacing w:val="1"/>
        </w:rPr>
        <w:t xml:space="preserve"> </w:t>
      </w:r>
      <w:r>
        <w:t>up their place later in the year or have moved to the LA part-way through the year, the LA will secure</w:t>
      </w:r>
      <w:r>
        <w:rPr>
          <w:spacing w:val="-47"/>
        </w:rPr>
        <w:t xml:space="preserve"> </w:t>
      </w:r>
      <w:r>
        <w:t>a prorated number of free hours. The total number of hours will be adjusted to reflect the portion of</w:t>
      </w:r>
      <w:r>
        <w:rPr>
          <w:spacing w:val="-4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year</w:t>
      </w:r>
      <w:r>
        <w:rPr>
          <w:spacing w:val="-9"/>
        </w:rPr>
        <w:t xml:space="preserve"> </w:t>
      </w:r>
      <w:r>
        <w:t>remaining.</w:t>
      </w:r>
    </w:p>
    <w:p w14:paraId="352E098E" w14:textId="77777777" w:rsidR="0092139F" w:rsidRDefault="0092139F">
      <w:pPr>
        <w:spacing w:line="276" w:lineRule="auto"/>
        <w:jc w:val="both"/>
        <w:sectPr w:rsidR="0092139F">
          <w:pgSz w:w="11910" w:h="16850"/>
          <w:pgMar w:top="1100" w:right="1280" w:bottom="1440" w:left="1340" w:header="0" w:footer="1245" w:gutter="0"/>
          <w:cols w:space="720"/>
        </w:sectPr>
      </w:pPr>
    </w:p>
    <w:p w14:paraId="42314FDF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spacing w:before="36"/>
        <w:ind w:hanging="422"/>
      </w:pPr>
      <w:bookmarkStart w:id="6" w:name="_bookmark6"/>
      <w:bookmarkEnd w:id="6"/>
      <w:r>
        <w:lastRenderedPageBreak/>
        <w:t>Extension</w:t>
      </w:r>
      <w:r>
        <w:rPr>
          <w:spacing w:val="-17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30</w:t>
      </w:r>
      <w:r>
        <w:rPr>
          <w:spacing w:val="9"/>
        </w:rPr>
        <w:t xml:space="preserve"> </w:t>
      </w:r>
      <w:r>
        <w:t>hours</w:t>
      </w:r>
      <w:r>
        <w:rPr>
          <w:spacing w:val="3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children</w:t>
      </w:r>
      <w:r>
        <w:rPr>
          <w:spacing w:val="-16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foster</w:t>
      </w:r>
      <w:r>
        <w:rPr>
          <w:spacing w:val="-21"/>
        </w:rPr>
        <w:t xml:space="preserve"> </w:t>
      </w:r>
      <w:r>
        <w:t>care</w:t>
      </w:r>
    </w:p>
    <w:p w14:paraId="78D1FC32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2AC4F05E" w14:textId="77777777" w:rsidR="0092139F" w:rsidRDefault="00317CBA">
      <w:pPr>
        <w:pStyle w:val="BodyText"/>
        <w:spacing w:line="268" w:lineRule="auto"/>
        <w:ind w:left="101" w:right="173"/>
        <w:jc w:val="both"/>
      </w:pPr>
      <w:r>
        <w:t>Children in foster care are also eligible for the additional hours, provided that they meet all of the</w:t>
      </w:r>
      <w:r>
        <w:rPr>
          <w:spacing w:val="1"/>
        </w:rPr>
        <w:t xml:space="preserve"> </w:t>
      </w:r>
      <w:r>
        <w:t>following</w:t>
      </w:r>
      <w:r>
        <w:rPr>
          <w:spacing w:val="-21"/>
        </w:rPr>
        <w:t xml:space="preserve"> </w:t>
      </w:r>
      <w:r>
        <w:t>criteria:</w:t>
      </w:r>
    </w:p>
    <w:p w14:paraId="604616B2" w14:textId="77777777" w:rsidR="0092139F" w:rsidRDefault="0092139F">
      <w:pPr>
        <w:pStyle w:val="BodyText"/>
        <w:spacing w:before="2"/>
        <w:rPr>
          <w:sz w:val="17"/>
        </w:rPr>
      </w:pPr>
    </w:p>
    <w:p w14:paraId="7BE18E9D" w14:textId="77777777" w:rsidR="0092139F" w:rsidRDefault="00317CBA">
      <w:pPr>
        <w:pStyle w:val="ListParagraph"/>
        <w:numPr>
          <w:ilvl w:val="0"/>
          <w:numId w:val="2"/>
        </w:numPr>
        <w:tabs>
          <w:tab w:val="left" w:pos="823"/>
        </w:tabs>
        <w:spacing w:line="280" w:lineRule="auto"/>
        <w:ind w:right="175"/>
      </w:pPr>
      <w:r>
        <w:t>Accessing the extended hours is consistent with the child’s care plan, placing the child at the</w:t>
      </w:r>
      <w:r>
        <w:rPr>
          <w:spacing w:val="-47"/>
        </w:rPr>
        <w:t xml:space="preserve"> </w:t>
      </w:r>
      <w:r>
        <w:t>centre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process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decision-making;</w:t>
      </w:r>
    </w:p>
    <w:p w14:paraId="17292914" w14:textId="4BB152E2" w:rsidR="0092139F" w:rsidRDefault="00317CBA">
      <w:pPr>
        <w:pStyle w:val="ListParagraph"/>
        <w:numPr>
          <w:ilvl w:val="0"/>
          <w:numId w:val="2"/>
        </w:numPr>
        <w:tabs>
          <w:tab w:val="left" w:pos="823"/>
        </w:tabs>
        <w:spacing w:line="280" w:lineRule="auto"/>
        <w:ind w:right="173"/>
      </w:pPr>
      <w:r>
        <w:t>That,</w:t>
      </w:r>
      <w:r>
        <w:rPr>
          <w:spacing w:val="20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single</w:t>
      </w:r>
      <w:r>
        <w:rPr>
          <w:spacing w:val="5"/>
        </w:rPr>
        <w:t xml:space="preserve"> </w:t>
      </w:r>
      <w:r>
        <w:t>parent</w:t>
      </w:r>
      <w:r>
        <w:rPr>
          <w:spacing w:val="-8"/>
        </w:rPr>
        <w:t xml:space="preserve"> </w:t>
      </w:r>
      <w:r>
        <w:t>foster</w:t>
      </w:r>
      <w:r>
        <w:rPr>
          <w:spacing w:val="-12"/>
        </w:rPr>
        <w:t xml:space="preserve"> </w:t>
      </w:r>
      <w:r>
        <w:t>families,</w:t>
      </w:r>
      <w:r>
        <w:rPr>
          <w:spacing w:val="-22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foster</w:t>
      </w:r>
      <w:r>
        <w:rPr>
          <w:spacing w:val="-12"/>
        </w:rPr>
        <w:t xml:space="preserve"> </w:t>
      </w:r>
      <w:r>
        <w:t>parent</w:t>
      </w:r>
      <w:r>
        <w:rPr>
          <w:spacing w:val="-7"/>
        </w:rPr>
        <w:t xml:space="preserve"> </w:t>
      </w:r>
      <w:r>
        <w:t>engages</w:t>
      </w:r>
      <w:r w:rsidR="001C322D">
        <w:t xml:space="preserve"> </w:t>
      </w:r>
      <w:r>
        <w:t>in</w:t>
      </w:r>
      <w:r>
        <w:rPr>
          <w:spacing w:val="-5"/>
        </w:rPr>
        <w:t xml:space="preserve"> </w:t>
      </w:r>
      <w:r>
        <w:t>paid</w:t>
      </w:r>
      <w:r>
        <w:rPr>
          <w:spacing w:val="-5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outside</w:t>
      </w:r>
      <w:r>
        <w:rPr>
          <w:spacing w:val="-16"/>
        </w:rPr>
        <w:t xml:space="preserve"> </w:t>
      </w:r>
      <w:r>
        <w:t>their</w:t>
      </w:r>
      <w:r>
        <w:rPr>
          <w:spacing w:val="-12"/>
        </w:rPr>
        <w:t xml:space="preserve"> </w:t>
      </w:r>
      <w:r>
        <w:t>role</w:t>
      </w:r>
      <w:r>
        <w:rPr>
          <w:spacing w:val="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foster</w:t>
      </w:r>
      <w:r>
        <w:rPr>
          <w:spacing w:val="-24"/>
        </w:rPr>
        <w:t xml:space="preserve"> </w:t>
      </w:r>
      <w:r>
        <w:t>parent;</w:t>
      </w:r>
      <w:r>
        <w:rPr>
          <w:spacing w:val="-20"/>
        </w:rPr>
        <w:t xml:space="preserve"> </w:t>
      </w:r>
      <w:r>
        <w:t>and</w:t>
      </w:r>
    </w:p>
    <w:p w14:paraId="2119AA7A" w14:textId="77777777" w:rsidR="0092139F" w:rsidRDefault="00317CBA">
      <w:pPr>
        <w:pStyle w:val="ListParagraph"/>
        <w:numPr>
          <w:ilvl w:val="0"/>
          <w:numId w:val="2"/>
        </w:numPr>
        <w:tabs>
          <w:tab w:val="left" w:pos="823"/>
        </w:tabs>
        <w:spacing w:line="283" w:lineRule="auto"/>
        <w:ind w:right="162"/>
      </w:pPr>
      <w:r>
        <w:t>In</w:t>
      </w:r>
      <w:r>
        <w:rPr>
          <w:spacing w:val="-13"/>
        </w:rPr>
        <w:t xml:space="preserve"> </w:t>
      </w:r>
      <w:r>
        <w:t>two</w:t>
      </w:r>
      <w:r>
        <w:rPr>
          <w:spacing w:val="-12"/>
        </w:rPr>
        <w:t xml:space="preserve"> </w:t>
      </w:r>
      <w:r>
        <w:t>parent</w:t>
      </w:r>
      <w:r>
        <w:rPr>
          <w:spacing w:val="-15"/>
        </w:rPr>
        <w:t xml:space="preserve"> </w:t>
      </w:r>
      <w:r>
        <w:t>foster</w:t>
      </w:r>
      <w:r>
        <w:rPr>
          <w:spacing w:val="-19"/>
        </w:rPr>
        <w:t xml:space="preserve"> </w:t>
      </w:r>
      <w:r>
        <w:t>families,</w:t>
      </w:r>
      <w:r>
        <w:rPr>
          <w:spacing w:val="-10"/>
        </w:rPr>
        <w:t xml:space="preserve"> </w:t>
      </w:r>
      <w:r>
        <w:t>both</w:t>
      </w:r>
      <w:r>
        <w:rPr>
          <w:spacing w:val="-12"/>
        </w:rPr>
        <w:t xml:space="preserve"> </w:t>
      </w:r>
      <w:r>
        <w:t>individuals</w:t>
      </w:r>
      <w:r>
        <w:rPr>
          <w:spacing w:val="-13"/>
        </w:rPr>
        <w:t xml:space="preserve"> </w:t>
      </w:r>
      <w:r>
        <w:t>engage</w:t>
      </w:r>
      <w:r>
        <w:rPr>
          <w:spacing w:val="-5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paid</w:t>
      </w:r>
      <w:r>
        <w:rPr>
          <w:spacing w:val="-13"/>
        </w:rPr>
        <w:t xml:space="preserve"> </w:t>
      </w:r>
      <w:r>
        <w:t>work</w:t>
      </w:r>
      <w:r>
        <w:rPr>
          <w:spacing w:val="-11"/>
        </w:rPr>
        <w:t xml:space="preserve"> </w:t>
      </w:r>
      <w:r>
        <w:t>outside</w:t>
      </w:r>
      <w:r>
        <w:rPr>
          <w:spacing w:val="-22"/>
        </w:rPr>
        <w:t xml:space="preserve"> </w:t>
      </w:r>
      <w:r>
        <w:t>their</w:t>
      </w:r>
      <w:r>
        <w:rPr>
          <w:spacing w:val="-19"/>
        </w:rPr>
        <w:t xml:space="preserve"> </w:t>
      </w:r>
      <w:r>
        <w:t>role</w:t>
      </w:r>
      <w:r>
        <w:rPr>
          <w:spacing w:val="-22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foster</w:t>
      </w:r>
      <w:r>
        <w:rPr>
          <w:spacing w:val="-46"/>
        </w:rPr>
        <w:t xml:space="preserve"> </w:t>
      </w:r>
      <w:r>
        <w:t>parent</w:t>
      </w:r>
    </w:p>
    <w:p w14:paraId="70ADC55C" w14:textId="77777777" w:rsidR="0092139F" w:rsidRDefault="00317CBA">
      <w:pPr>
        <w:pStyle w:val="BodyText"/>
        <w:spacing w:before="166" w:line="276" w:lineRule="auto"/>
        <w:ind w:left="101" w:right="137"/>
        <w:jc w:val="both"/>
      </w:pPr>
      <w:r>
        <w:t>In accordance with criteria 3, if one individual is not a foster parent, then they must be in qualifying</w:t>
      </w:r>
      <w:r>
        <w:rPr>
          <w:spacing w:val="1"/>
        </w:rPr>
        <w:t xml:space="preserve"> </w:t>
      </w:r>
      <w:r>
        <w:t>paid work and earn a minimum of the equivalent to 16 hours at National Minimum Wage or National</w:t>
      </w:r>
      <w:r>
        <w:rPr>
          <w:spacing w:val="-47"/>
        </w:rPr>
        <w:t xml:space="preserve"> </w:t>
      </w:r>
      <w:r>
        <w:t>Living Wage to be eligible. There is no requirement on the type of work or number of hours that a</w:t>
      </w:r>
      <w:r>
        <w:rPr>
          <w:spacing w:val="1"/>
        </w:rPr>
        <w:t xml:space="preserve"> </w:t>
      </w:r>
      <w:r>
        <w:t>foster parent must work in order to access the 30 hours, and there is no minimum earnings limit –</w:t>
      </w:r>
      <w:r>
        <w:rPr>
          <w:spacing w:val="1"/>
        </w:rPr>
        <w:t xml:space="preserve"> </w:t>
      </w:r>
      <w:r>
        <w:t>although they must be engaging in paid work. Children in foster care will continue to be eligible for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universal 15</w:t>
      </w:r>
      <w:r>
        <w:rPr>
          <w:spacing w:val="-23"/>
        </w:rPr>
        <w:t xml:space="preserve"> </w:t>
      </w:r>
      <w:r>
        <w:t>hours</w:t>
      </w:r>
      <w:r>
        <w:rPr>
          <w:spacing w:val="-10"/>
        </w:rPr>
        <w:t xml:space="preserve"> </w:t>
      </w:r>
      <w:r>
        <w:t>regardless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1"/>
        </w:rPr>
        <w:t xml:space="preserve"> </w:t>
      </w:r>
      <w:r>
        <w:t>working</w:t>
      </w:r>
      <w:r>
        <w:rPr>
          <w:spacing w:val="-12"/>
        </w:rPr>
        <w:t xml:space="preserve"> </w:t>
      </w:r>
      <w:r>
        <w:t>statusof</w:t>
      </w:r>
      <w:r>
        <w:rPr>
          <w:spacing w:val="-3"/>
        </w:rPr>
        <w:t xml:space="preserve"> </w:t>
      </w:r>
      <w:r>
        <w:t>their</w:t>
      </w:r>
      <w:r>
        <w:rPr>
          <w:spacing w:val="-17"/>
        </w:rPr>
        <w:t xml:space="preserve"> </w:t>
      </w:r>
      <w:r>
        <w:t>foster</w:t>
      </w:r>
      <w:r>
        <w:rPr>
          <w:spacing w:val="-16"/>
        </w:rPr>
        <w:t xml:space="preserve"> </w:t>
      </w:r>
      <w:r>
        <w:t>parents.</w:t>
      </w:r>
      <w:r>
        <w:rPr>
          <w:spacing w:val="-7"/>
        </w:rPr>
        <w:t xml:space="preserve"> </w:t>
      </w:r>
      <w:r>
        <w:t>There</w:t>
      </w:r>
      <w:r>
        <w:rPr>
          <w:spacing w:val="-21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requirement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access</w:t>
      </w:r>
      <w:r>
        <w:rPr>
          <w:spacing w:val="-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full</w:t>
      </w:r>
      <w:r>
        <w:rPr>
          <w:spacing w:val="-11"/>
        </w:rPr>
        <w:t xml:space="preserve"> </w:t>
      </w:r>
      <w:r>
        <w:t>30</w:t>
      </w:r>
      <w:r>
        <w:rPr>
          <w:spacing w:val="-14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if</w:t>
      </w:r>
      <w:r>
        <w:rPr>
          <w:spacing w:val="-14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is</w:t>
      </w:r>
      <w:r>
        <w:rPr>
          <w:spacing w:val="-18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necessary.</w:t>
      </w:r>
    </w:p>
    <w:p w14:paraId="55795FB8" w14:textId="77777777" w:rsidR="0092139F" w:rsidRDefault="00317CBA">
      <w:pPr>
        <w:pStyle w:val="BodyText"/>
        <w:spacing w:before="196" w:line="276" w:lineRule="auto"/>
        <w:ind w:left="101" w:right="143"/>
        <w:jc w:val="both"/>
      </w:pPr>
      <w:r>
        <w:t>To</w:t>
      </w:r>
      <w:r>
        <w:rPr>
          <w:spacing w:val="-13"/>
        </w:rPr>
        <w:t xml:space="preserve"> </w:t>
      </w:r>
      <w:r>
        <w:t>apply</w:t>
      </w:r>
      <w:r>
        <w:rPr>
          <w:spacing w:val="-9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additional</w:t>
      </w:r>
      <w:r>
        <w:rPr>
          <w:spacing w:val="-4"/>
        </w:rPr>
        <w:t xml:space="preserve"> </w:t>
      </w:r>
      <w:r>
        <w:t>hours,</w:t>
      </w:r>
      <w:r>
        <w:rPr>
          <w:spacing w:val="-10"/>
        </w:rPr>
        <w:t xml:space="preserve"> </w:t>
      </w:r>
      <w:r>
        <w:t>foster</w:t>
      </w:r>
      <w:r>
        <w:rPr>
          <w:spacing w:val="-18"/>
        </w:rPr>
        <w:t xml:space="preserve"> </w:t>
      </w:r>
      <w:r>
        <w:t>parents</w:t>
      </w:r>
      <w:r>
        <w:rPr>
          <w:spacing w:val="-12"/>
        </w:rPr>
        <w:t xml:space="preserve"> </w:t>
      </w:r>
      <w:r>
        <w:t>must</w:t>
      </w:r>
      <w:r>
        <w:rPr>
          <w:spacing w:val="-15"/>
        </w:rPr>
        <w:t xml:space="preserve"> </w:t>
      </w:r>
      <w:r>
        <w:t>apply</w:t>
      </w:r>
      <w:r>
        <w:rPr>
          <w:spacing w:val="-10"/>
        </w:rPr>
        <w:t xml:space="preserve"> </w:t>
      </w:r>
      <w:r>
        <w:t>directlyto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–</w:t>
      </w:r>
      <w:r>
        <w:rPr>
          <w:spacing w:val="-22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isno</w:t>
      </w:r>
      <w:r>
        <w:rPr>
          <w:spacing w:val="-12"/>
        </w:rPr>
        <w:t xml:space="preserve"> </w:t>
      </w:r>
      <w:r>
        <w:t>requirement</w:t>
      </w:r>
      <w:r>
        <w:rPr>
          <w:spacing w:val="1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apply</w:t>
      </w:r>
      <w:r>
        <w:rPr>
          <w:spacing w:val="-7"/>
        </w:rPr>
        <w:t xml:space="preserve"> </w:t>
      </w:r>
      <w:r>
        <w:t>via</w:t>
      </w:r>
      <w:r>
        <w:rPr>
          <w:spacing w:val="-1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childcare</w:t>
      </w:r>
      <w:r>
        <w:rPr>
          <w:spacing w:val="-2"/>
        </w:rPr>
        <w:t xml:space="preserve"> </w:t>
      </w:r>
      <w:r>
        <w:t>service.</w:t>
      </w:r>
      <w:r>
        <w:rPr>
          <w:spacing w:val="2"/>
        </w:rPr>
        <w:t xml:space="preserve"> </w:t>
      </w:r>
      <w:r>
        <w:t>When</w:t>
      </w:r>
      <w:r>
        <w:rPr>
          <w:spacing w:val="-9"/>
        </w:rPr>
        <w:t xml:space="preserve"> </w:t>
      </w:r>
      <w:r>
        <w:t>initiating</w:t>
      </w:r>
      <w:r>
        <w:rPr>
          <w:spacing w:val="-12"/>
        </w:rPr>
        <w:t xml:space="preserve"> </w:t>
      </w:r>
      <w:r>
        <w:t>an</w:t>
      </w:r>
      <w:r>
        <w:rPr>
          <w:spacing w:val="-10"/>
        </w:rPr>
        <w:t xml:space="preserve"> </w:t>
      </w:r>
      <w:r>
        <w:t>application,</w:t>
      </w:r>
      <w:r>
        <w:rPr>
          <w:spacing w:val="-25"/>
        </w:rPr>
        <w:t xml:space="preserve"> </w:t>
      </w:r>
      <w:r>
        <w:t>foster</w:t>
      </w:r>
      <w:r>
        <w:rPr>
          <w:spacing w:val="-16"/>
        </w:rPr>
        <w:t xml:space="preserve"> </w:t>
      </w:r>
      <w:r>
        <w:t>parents</w:t>
      </w:r>
      <w:r>
        <w:rPr>
          <w:spacing w:val="-9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requiredto</w:t>
      </w:r>
      <w:r>
        <w:rPr>
          <w:spacing w:val="-9"/>
        </w:rPr>
        <w:t xml:space="preserve"> </w:t>
      </w:r>
      <w:r>
        <w:t>inform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child’s</w:t>
      </w:r>
      <w:r>
        <w:rPr>
          <w:spacing w:val="-1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worker.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designated</w:t>
      </w:r>
      <w:r>
        <w:rPr>
          <w:spacing w:val="-11"/>
        </w:rPr>
        <w:t xml:space="preserve"> </w:t>
      </w:r>
      <w:r>
        <w:t>individual,</w:t>
      </w:r>
      <w:r>
        <w:rPr>
          <w:spacing w:val="-10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determined</w:t>
      </w:r>
      <w:r>
        <w:rPr>
          <w:spacing w:val="-12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LA,</w:t>
      </w:r>
      <w:r>
        <w:rPr>
          <w:spacing w:val="-9"/>
        </w:rPr>
        <w:t xml:space="preserve"> </w:t>
      </w:r>
      <w:r>
        <w:t>will</w:t>
      </w:r>
      <w:r>
        <w:rPr>
          <w:spacing w:val="-22"/>
        </w:rPr>
        <w:t xml:space="preserve"> </w:t>
      </w:r>
      <w:r>
        <w:t>counter-sign</w:t>
      </w:r>
      <w:r>
        <w:rPr>
          <w:spacing w:val="-1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foster</w:t>
      </w:r>
      <w:r>
        <w:rPr>
          <w:spacing w:val="1"/>
        </w:rPr>
        <w:t xml:space="preserve"> </w:t>
      </w:r>
      <w:r>
        <w:t>parent’s</w:t>
      </w:r>
      <w:r>
        <w:rPr>
          <w:spacing w:val="-18"/>
        </w:rPr>
        <w:t xml:space="preserve"> </w:t>
      </w:r>
      <w:r>
        <w:t>application</w:t>
      </w:r>
      <w:r>
        <w:rPr>
          <w:spacing w:val="-17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confirm</w:t>
      </w:r>
      <w:r>
        <w:rPr>
          <w:spacing w:val="-18"/>
        </w:rPr>
        <w:t xml:space="preserve"> </w:t>
      </w:r>
      <w:r>
        <w:t>eligibility.</w:t>
      </w:r>
      <w:r>
        <w:rPr>
          <w:spacing w:val="-15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may</w:t>
      </w:r>
      <w:r>
        <w:rPr>
          <w:spacing w:val="-15"/>
        </w:rPr>
        <w:t xml:space="preserve"> </w:t>
      </w:r>
      <w:r>
        <w:t>be,</w:t>
      </w:r>
      <w:r>
        <w:rPr>
          <w:spacing w:val="-15"/>
        </w:rPr>
        <w:t xml:space="preserve"> </w:t>
      </w:r>
      <w:r>
        <w:t>for</w:t>
      </w:r>
      <w:r>
        <w:rPr>
          <w:spacing w:val="-22"/>
        </w:rPr>
        <w:t xml:space="preserve"> </w:t>
      </w:r>
      <w:r>
        <w:t>example:</w:t>
      </w:r>
    </w:p>
    <w:p w14:paraId="2C59F51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94"/>
      </w:pPr>
      <w:r>
        <w:t>The</w:t>
      </w:r>
      <w:r>
        <w:rPr>
          <w:spacing w:val="-1"/>
        </w:rPr>
        <w:t xml:space="preserve"> </w:t>
      </w:r>
      <w:r>
        <w:t>child’s</w:t>
      </w:r>
      <w:r>
        <w:rPr>
          <w:spacing w:val="-8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worker;</w:t>
      </w:r>
      <w:r>
        <w:rPr>
          <w:spacing w:val="-10"/>
        </w:rPr>
        <w:t xml:space="preserve"> </w:t>
      </w:r>
      <w:r>
        <w:t>or</w:t>
      </w:r>
    </w:p>
    <w:p w14:paraId="121BD4F0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A</w:t>
      </w:r>
      <w:r>
        <w:rPr>
          <w:spacing w:val="12"/>
        </w:rPr>
        <w:t xml:space="preserve"> </w:t>
      </w:r>
      <w:r>
        <w:t>supervising</w:t>
      </w:r>
      <w:r>
        <w:rPr>
          <w:spacing w:val="-1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worker;</w:t>
      </w:r>
      <w:r>
        <w:rPr>
          <w:spacing w:val="-11"/>
        </w:rPr>
        <w:t xml:space="preserve"> </w:t>
      </w:r>
      <w:r>
        <w:t>or</w:t>
      </w:r>
    </w:p>
    <w:p w14:paraId="50C4B867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 w:line="280" w:lineRule="auto"/>
        <w:ind w:right="171"/>
      </w:pPr>
      <w:r>
        <w:t>An</w:t>
      </w:r>
      <w:r>
        <w:rPr>
          <w:spacing w:val="1"/>
        </w:rPr>
        <w:t xml:space="preserve"> </w:t>
      </w:r>
      <w:r>
        <w:t>independent reviewing officer</w:t>
      </w:r>
      <w:r>
        <w:rPr>
          <w:spacing w:val="1"/>
        </w:rPr>
        <w:t xml:space="preserve"> </w:t>
      </w:r>
      <w:r>
        <w:t>appointed 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protect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child’s</w:t>
      </w:r>
      <w:r>
        <w:rPr>
          <w:spacing w:val="1"/>
        </w:rPr>
        <w:t xml:space="preserve"> </w:t>
      </w:r>
      <w:r>
        <w:t>interests</w:t>
      </w:r>
      <w:r>
        <w:rPr>
          <w:spacing w:val="-47"/>
        </w:rPr>
        <w:t xml:space="preserve"> </w:t>
      </w:r>
      <w:r>
        <w:t>throughout</w:t>
      </w:r>
      <w:r>
        <w:rPr>
          <w:spacing w:val="-2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care</w:t>
      </w:r>
      <w:r>
        <w:rPr>
          <w:spacing w:val="3"/>
        </w:rPr>
        <w:t xml:space="preserve"> </w:t>
      </w:r>
      <w:r>
        <w:t>planning</w:t>
      </w:r>
      <w:r>
        <w:rPr>
          <w:spacing w:val="-20"/>
        </w:rPr>
        <w:t xml:space="preserve"> </w:t>
      </w:r>
      <w:r>
        <w:t>process.</w:t>
      </w:r>
    </w:p>
    <w:p w14:paraId="25E3309F" w14:textId="77777777" w:rsidR="0092139F" w:rsidRDefault="00317CBA">
      <w:pPr>
        <w:pStyle w:val="BodyText"/>
        <w:spacing w:before="197" w:line="276" w:lineRule="auto"/>
        <w:ind w:left="101" w:right="137"/>
        <w:jc w:val="both"/>
      </w:pPr>
      <w:r>
        <w:t>In some cases, the LA may deem it appropriate for the application not to have a second signature –</w:t>
      </w:r>
      <w:r>
        <w:rPr>
          <w:spacing w:val="1"/>
        </w:rPr>
        <w:t xml:space="preserve"> </w:t>
      </w:r>
      <w:r>
        <w:t>this will be agreed between the LA and foster parent before the application is made. The signed form</w:t>
      </w:r>
      <w:r>
        <w:rPr>
          <w:spacing w:val="-47"/>
        </w:rPr>
        <w:t xml:space="preserve"> </w:t>
      </w:r>
      <w:r>
        <w:t>(by the parent only) will be sent directly to the contact within the LA who is responsible for issuing</w:t>
      </w:r>
      <w:r>
        <w:rPr>
          <w:spacing w:val="1"/>
        </w:rPr>
        <w:t xml:space="preserve"> </w:t>
      </w:r>
      <w:r>
        <w:t>codes.</w:t>
      </w:r>
    </w:p>
    <w:p w14:paraId="17CCF824" w14:textId="77777777" w:rsidR="0092139F" w:rsidRDefault="0092139F">
      <w:pPr>
        <w:pStyle w:val="BodyText"/>
        <w:spacing w:before="10"/>
        <w:rPr>
          <w:sz w:val="16"/>
        </w:rPr>
      </w:pPr>
    </w:p>
    <w:p w14:paraId="2D582F48" w14:textId="77777777" w:rsidR="0092139F" w:rsidRDefault="00317CBA">
      <w:pPr>
        <w:pStyle w:val="BodyText"/>
        <w:spacing w:line="276" w:lineRule="auto"/>
        <w:ind w:left="101" w:right="164"/>
        <w:jc w:val="both"/>
      </w:pPr>
      <w:r>
        <w:t>The LA has the flexibility to develop a policy and procedure for establishing the eligibility of children</w:t>
      </w:r>
      <w:r>
        <w:rPr>
          <w:spacing w:val="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foster</w:t>
      </w:r>
      <w:r>
        <w:rPr>
          <w:spacing w:val="-15"/>
        </w:rPr>
        <w:t xml:space="preserve"> </w:t>
      </w:r>
      <w:r>
        <w:t>care.</w:t>
      </w:r>
      <w:r>
        <w:rPr>
          <w:spacing w:val="-5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developed</w:t>
      </w:r>
      <w:r>
        <w:rPr>
          <w:spacing w:val="-8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 proportionate,</w:t>
      </w:r>
      <w:r>
        <w:rPr>
          <w:spacing w:val="-6"/>
        </w:rPr>
        <w:t xml:space="preserve"> </w:t>
      </w:r>
      <w:r>
        <w:t>flexible</w:t>
      </w:r>
      <w:r>
        <w:rPr>
          <w:spacing w:val="2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aligned</w:t>
      </w:r>
      <w:r>
        <w:rPr>
          <w:spacing w:val="-8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existing</w:t>
      </w:r>
      <w:r>
        <w:rPr>
          <w:spacing w:val="-1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far</w:t>
      </w:r>
      <w:r>
        <w:rPr>
          <w:spacing w:val="-2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possible,</w:t>
      </w:r>
      <w:r>
        <w:rPr>
          <w:spacing w:val="-10"/>
        </w:rPr>
        <w:t xml:space="preserve"> </w:t>
      </w:r>
      <w:r>
        <w:t>with</w:t>
      </w:r>
      <w:r>
        <w:rPr>
          <w:spacing w:val="-1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focus</w:t>
      </w:r>
      <w:r>
        <w:rPr>
          <w:spacing w:val="-13"/>
        </w:rPr>
        <w:t xml:space="preserve"> </w:t>
      </w:r>
      <w:r>
        <w:t>being</w:t>
      </w:r>
      <w:r>
        <w:rPr>
          <w:spacing w:val="-16"/>
        </w:rPr>
        <w:t xml:space="preserve"> </w:t>
      </w:r>
      <w:r>
        <w:t>ensuring</w:t>
      </w:r>
      <w:r>
        <w:rPr>
          <w:spacing w:val="-16"/>
        </w:rPr>
        <w:t xml:space="preserve"> </w:t>
      </w:r>
      <w:r>
        <w:t>consistency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child’s</w:t>
      </w:r>
      <w:r>
        <w:rPr>
          <w:spacing w:val="-13"/>
        </w:rPr>
        <w:t xml:space="preserve"> </w:t>
      </w:r>
      <w:r>
        <w:t>specific</w:t>
      </w:r>
      <w:r>
        <w:rPr>
          <w:spacing w:val="-21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plan.</w:t>
      </w:r>
    </w:p>
    <w:p w14:paraId="2B1AAB75" w14:textId="77777777" w:rsidR="0092139F" w:rsidRDefault="0092139F">
      <w:pPr>
        <w:pStyle w:val="BodyText"/>
        <w:spacing w:before="4"/>
        <w:rPr>
          <w:sz w:val="16"/>
        </w:rPr>
      </w:pPr>
    </w:p>
    <w:p w14:paraId="39307A3A" w14:textId="77777777" w:rsidR="0092139F" w:rsidRDefault="00317CBA">
      <w:pPr>
        <w:pStyle w:val="BodyText"/>
        <w:spacing w:before="1" w:line="268" w:lineRule="auto"/>
        <w:ind w:left="101" w:right="166"/>
        <w:jc w:val="both"/>
      </w:pPr>
      <w:r>
        <w:t>All foster parents will have access to the LA’s locally agreed policies and procedures for determining</w:t>
      </w:r>
      <w:r>
        <w:rPr>
          <w:spacing w:val="1"/>
        </w:rPr>
        <w:t xml:space="preserve"> </w:t>
      </w:r>
      <w:r>
        <w:t>eligibility.</w:t>
      </w:r>
      <w:r>
        <w:rPr>
          <w:spacing w:val="-15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particular,</w:t>
      </w:r>
      <w:r>
        <w:rPr>
          <w:spacing w:val="-15"/>
        </w:rPr>
        <w:t xml:space="preserve"> </w:t>
      </w:r>
      <w:r>
        <w:t>foster</w:t>
      </w:r>
      <w:r>
        <w:rPr>
          <w:spacing w:val="-22"/>
        </w:rPr>
        <w:t xml:space="preserve"> </w:t>
      </w:r>
      <w:r>
        <w:t>parents</w:t>
      </w:r>
      <w:r>
        <w:rPr>
          <w:spacing w:val="-17"/>
        </w:rPr>
        <w:t xml:space="preserve"> </w:t>
      </w:r>
      <w:r>
        <w:t>will</w:t>
      </w:r>
      <w:r>
        <w:rPr>
          <w:spacing w:val="-25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provided</w:t>
      </w:r>
      <w:r>
        <w:rPr>
          <w:spacing w:val="-16"/>
        </w:rPr>
        <w:t xml:space="preserve"> </w:t>
      </w:r>
      <w:r>
        <w:t>with</w:t>
      </w:r>
      <w:r>
        <w:rPr>
          <w:spacing w:val="-17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following:</w:t>
      </w:r>
    </w:p>
    <w:p w14:paraId="13CDCAEE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97"/>
      </w:pPr>
      <w:r>
        <w:t>The</w:t>
      </w:r>
      <w:r>
        <w:rPr>
          <w:spacing w:val="-1"/>
        </w:rPr>
        <w:t xml:space="preserve"> </w:t>
      </w:r>
      <w:r>
        <w:t>role of</w:t>
      </w:r>
      <w:r>
        <w:rPr>
          <w:spacing w:val="19"/>
        </w:rPr>
        <w:t xml:space="preserve"> </w:t>
      </w:r>
      <w:r>
        <w:t>the designated</w:t>
      </w:r>
      <w:r>
        <w:rPr>
          <w:spacing w:val="-8"/>
        </w:rPr>
        <w:t xml:space="preserve"> </w:t>
      </w:r>
      <w:r>
        <w:t>person</w:t>
      </w:r>
    </w:p>
    <w:p w14:paraId="58EEC75A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Who</w:t>
      </w:r>
      <w:r>
        <w:rPr>
          <w:spacing w:val="11"/>
        </w:rPr>
        <w:t xml:space="preserve"> </w:t>
      </w:r>
      <w:r>
        <w:t>the designated</w:t>
      </w:r>
      <w:r>
        <w:rPr>
          <w:spacing w:val="-9"/>
        </w:rPr>
        <w:t xml:space="preserve"> </w:t>
      </w:r>
      <w:r>
        <w:t>person</w:t>
      </w:r>
      <w:r>
        <w:rPr>
          <w:spacing w:val="-7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contact</w:t>
      </w:r>
      <w:r>
        <w:rPr>
          <w:spacing w:val="8"/>
        </w:rPr>
        <w:t xml:space="preserve"> </w:t>
      </w:r>
      <w:r>
        <w:t>them</w:t>
      </w:r>
    </w:p>
    <w:p w14:paraId="5B62BF0E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What</w:t>
      </w:r>
      <w:r>
        <w:rPr>
          <w:spacing w:val="12"/>
        </w:rPr>
        <w:t xml:space="preserve"> </w:t>
      </w:r>
      <w:r>
        <w:t>evidence</w:t>
      </w:r>
      <w:r>
        <w:rPr>
          <w:spacing w:val="2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foster</w:t>
      </w:r>
      <w:r>
        <w:rPr>
          <w:spacing w:val="-14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expected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provide</w:t>
      </w:r>
    </w:p>
    <w:p w14:paraId="7648637C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How</w:t>
      </w:r>
      <w:r>
        <w:rPr>
          <w:spacing w:val="1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foster</w:t>
      </w:r>
      <w:r>
        <w:rPr>
          <w:spacing w:val="-17"/>
        </w:rPr>
        <w:t xml:space="preserve"> </w:t>
      </w:r>
      <w:r>
        <w:t>parent</w:t>
      </w:r>
      <w:r>
        <w:rPr>
          <w:spacing w:val="-13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pass</w:t>
      </w:r>
      <w:r>
        <w:rPr>
          <w:spacing w:val="-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form</w:t>
      </w:r>
      <w:r>
        <w:rPr>
          <w:spacing w:val="-12"/>
        </w:rPr>
        <w:t xml:space="preserve"> </w:t>
      </w:r>
      <w:r>
        <w:t>to</w:t>
      </w:r>
      <w:r>
        <w:rPr>
          <w:spacing w:val="9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LA</w:t>
      </w:r>
    </w:p>
    <w:p w14:paraId="521D7F5C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How/if</w:t>
      </w:r>
      <w:r>
        <w:rPr>
          <w:spacing w:val="2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evidence</w:t>
      </w:r>
      <w:r>
        <w:rPr>
          <w:spacing w:val="4"/>
        </w:rPr>
        <w:t xml:space="preserve"> </w:t>
      </w:r>
      <w:r>
        <w:t>will</w:t>
      </w:r>
      <w:r>
        <w:rPr>
          <w:spacing w:val="-17"/>
        </w:rPr>
        <w:t xml:space="preserve"> </w:t>
      </w:r>
      <w:r>
        <w:t>be</w:t>
      </w:r>
      <w:r>
        <w:rPr>
          <w:spacing w:val="4"/>
        </w:rPr>
        <w:t xml:space="preserve"> </w:t>
      </w:r>
      <w:r>
        <w:t>stored</w:t>
      </w:r>
      <w:r>
        <w:rPr>
          <w:spacing w:val="-5"/>
        </w:rPr>
        <w:t xml:space="preserve"> </w:t>
      </w:r>
      <w:r>
        <w:t>once</w:t>
      </w:r>
      <w:r>
        <w:rPr>
          <w:spacing w:val="3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completed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approved</w:t>
      </w:r>
    </w:p>
    <w:p w14:paraId="50ABDB3D" w14:textId="77777777" w:rsidR="0092139F" w:rsidRDefault="0092139F">
      <w:pPr>
        <w:sectPr w:rsidR="0092139F">
          <w:pgSz w:w="11910" w:h="16850"/>
          <w:pgMar w:top="1100" w:right="1280" w:bottom="1440" w:left="1340" w:header="0" w:footer="1245" w:gutter="0"/>
          <w:cols w:space="720"/>
        </w:sectPr>
      </w:pPr>
    </w:p>
    <w:p w14:paraId="6C06A5CC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85" w:line="280" w:lineRule="auto"/>
        <w:ind w:right="155"/>
      </w:pPr>
      <w:r>
        <w:lastRenderedPageBreak/>
        <w:t>The timeframe by which the designated person will response to any application – this will be</w:t>
      </w:r>
      <w:r>
        <w:rPr>
          <w:spacing w:val="-47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later</w:t>
      </w:r>
      <w:r>
        <w:rPr>
          <w:spacing w:val="-23"/>
        </w:rPr>
        <w:t xml:space="preserve"> </w:t>
      </w:r>
      <w:r>
        <w:t>than</w:t>
      </w:r>
      <w:r>
        <w:rPr>
          <w:spacing w:val="-17"/>
        </w:rPr>
        <w:t xml:space="preserve"> </w:t>
      </w:r>
      <w:r>
        <w:t>four</w:t>
      </w:r>
      <w:r>
        <w:rPr>
          <w:spacing w:val="-7"/>
        </w:rPr>
        <w:t xml:space="preserve"> </w:t>
      </w:r>
      <w:r>
        <w:t>weeks</w:t>
      </w:r>
      <w:r>
        <w:rPr>
          <w:spacing w:val="-17"/>
        </w:rPr>
        <w:t xml:space="preserve"> </w:t>
      </w:r>
      <w:r>
        <w:t>from</w:t>
      </w:r>
      <w:r>
        <w:rPr>
          <w:spacing w:val="-1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receipt</w:t>
      </w:r>
      <w:r>
        <w:rPr>
          <w:spacing w:val="-2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application</w:t>
      </w:r>
    </w:p>
    <w:p w14:paraId="56137FDD" w14:textId="77777777" w:rsidR="0092139F" w:rsidRDefault="00317CBA">
      <w:pPr>
        <w:pStyle w:val="BodyText"/>
        <w:spacing w:before="197" w:line="276" w:lineRule="auto"/>
        <w:ind w:left="101" w:right="162"/>
        <w:jc w:val="both"/>
      </w:pPr>
      <w:r>
        <w:t>Where the LA determines that an application for the additional hours is not consistent with a child’s</w:t>
      </w:r>
      <w:r>
        <w:rPr>
          <w:spacing w:val="1"/>
        </w:rPr>
        <w:t xml:space="preserve"> </w:t>
      </w:r>
      <w:r>
        <w:t>care plan, they will not be eligible, regardless of whether parents satisfy the other criteria outlined at</w:t>
      </w:r>
      <w:r>
        <w:rPr>
          <w:spacing w:val="-4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start</w:t>
      </w:r>
      <w:r>
        <w:rPr>
          <w:spacing w:val="-6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section.</w:t>
      </w:r>
    </w:p>
    <w:p w14:paraId="451D2BC2" w14:textId="77777777" w:rsidR="0092139F" w:rsidRDefault="0092139F">
      <w:pPr>
        <w:pStyle w:val="BodyText"/>
        <w:spacing w:before="4"/>
        <w:rPr>
          <w:sz w:val="16"/>
        </w:rPr>
      </w:pPr>
    </w:p>
    <w:p w14:paraId="0B248F97" w14:textId="210EA412" w:rsidR="0092139F" w:rsidRDefault="00317CBA">
      <w:pPr>
        <w:pStyle w:val="BodyText"/>
        <w:spacing w:line="276" w:lineRule="auto"/>
        <w:ind w:left="101" w:right="161"/>
        <w:jc w:val="both"/>
      </w:pPr>
      <w:r>
        <w:t>Where an application is approved, details will be entered onto the eligibility</w:t>
      </w:r>
      <w:r w:rsidR="001C322D">
        <w:t xml:space="preserve"> </w:t>
      </w:r>
      <w:r>
        <w:t>checking system where a</w:t>
      </w:r>
      <w:r>
        <w:rPr>
          <w:spacing w:val="-47"/>
        </w:rPr>
        <w:t xml:space="preserve"> </w:t>
      </w:r>
      <w:r>
        <w:t>record will be created for the child. Once the code is generated, this will be sent to parents via email</w:t>
      </w:r>
      <w:r>
        <w:rPr>
          <w:spacing w:val="1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child’s</w:t>
      </w:r>
      <w:r>
        <w:rPr>
          <w:spacing w:val="-10"/>
        </w:rPr>
        <w:t xml:space="preserve"> </w:t>
      </w:r>
      <w:r>
        <w:t>social worker</w:t>
      </w:r>
      <w:r>
        <w:rPr>
          <w:spacing w:val="-17"/>
        </w:rPr>
        <w:t xml:space="preserve"> </w:t>
      </w:r>
      <w:r>
        <w:t>will</w:t>
      </w:r>
      <w:r>
        <w:rPr>
          <w:spacing w:val="-20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informed</w:t>
      </w:r>
      <w:r>
        <w:rPr>
          <w:spacing w:val="-9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been</w:t>
      </w:r>
      <w:r>
        <w:rPr>
          <w:spacing w:val="-10"/>
        </w:rPr>
        <w:t xml:space="preserve"> </w:t>
      </w:r>
      <w:r>
        <w:t>issued.</w:t>
      </w:r>
      <w:r>
        <w:rPr>
          <w:spacing w:val="-7"/>
        </w:rPr>
        <w:t xml:space="preserve"> </w:t>
      </w:r>
      <w:r>
        <w:t>Once</w:t>
      </w:r>
      <w:r>
        <w:rPr>
          <w:spacing w:val="-2"/>
        </w:rPr>
        <w:t xml:space="preserve"> </w:t>
      </w:r>
      <w:r>
        <w:t>foster</w:t>
      </w:r>
      <w:r>
        <w:rPr>
          <w:spacing w:val="-16"/>
        </w:rPr>
        <w:t xml:space="preserve"> </w:t>
      </w:r>
      <w:r>
        <w:t>parents</w:t>
      </w:r>
      <w:r w:rsidR="001C322D">
        <w:t xml:space="preserve"> </w:t>
      </w:r>
      <w:r>
        <w:t>have</w:t>
      </w:r>
      <w:r>
        <w:rPr>
          <w:spacing w:val="1"/>
        </w:rPr>
        <w:t xml:space="preserve"> </w:t>
      </w:r>
      <w:r>
        <w:t>received</w:t>
      </w:r>
      <w:r>
        <w:rPr>
          <w:spacing w:val="-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code,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1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outlined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20"/>
        </w:rPr>
        <w:t xml:space="preserve"> </w:t>
      </w:r>
      <w:hyperlink w:anchor="_bookmark4" w:history="1">
        <w:r>
          <w:rPr>
            <w:color w:val="0000FF"/>
          </w:rPr>
          <w:t>Eligibility</w:t>
        </w:r>
        <w:r>
          <w:rPr>
            <w:color w:val="0000FF"/>
            <w:spacing w:val="-9"/>
          </w:rPr>
          <w:t xml:space="preserve"> </w:t>
        </w:r>
        <w:r>
          <w:rPr>
            <w:color w:val="0000FF"/>
          </w:rPr>
          <w:t>for</w:t>
        </w:r>
        <w:r>
          <w:rPr>
            <w:color w:val="0000FF"/>
            <w:spacing w:val="-16"/>
          </w:rPr>
          <w:t xml:space="preserve"> </w:t>
        </w:r>
        <w:r>
          <w:rPr>
            <w:color w:val="0000FF"/>
          </w:rPr>
          <w:t>30</w:t>
        </w:r>
        <w:r>
          <w:rPr>
            <w:color w:val="0000FF"/>
            <w:spacing w:val="-4"/>
          </w:rPr>
          <w:t xml:space="preserve"> </w:t>
        </w:r>
        <w:r>
          <w:rPr>
            <w:color w:val="0000FF"/>
          </w:rPr>
          <w:t>hours</w:t>
        </w:r>
        <w:r>
          <w:rPr>
            <w:color w:val="0000FF"/>
            <w:spacing w:val="-10"/>
          </w:rPr>
          <w:t xml:space="preserve"> </w:t>
        </w:r>
        <w:r>
          <w:rPr>
            <w:color w:val="0000FF"/>
          </w:rPr>
          <w:t>free</w:t>
        </w:r>
        <w:r>
          <w:rPr>
            <w:color w:val="0000FF"/>
            <w:spacing w:val="-2"/>
          </w:rPr>
          <w:t xml:space="preserve"> </w:t>
        </w:r>
        <w:r>
          <w:rPr>
            <w:color w:val="0000FF"/>
          </w:rPr>
          <w:t>childcare</w:t>
        </w:r>
      </w:hyperlink>
      <w:r>
        <w:rPr>
          <w:color w:val="0000FF"/>
          <w:spacing w:val="1"/>
        </w:rPr>
        <w:t xml:space="preserve"> </w:t>
      </w:r>
      <w:r>
        <w:t>section</w:t>
      </w:r>
      <w:r>
        <w:rPr>
          <w:spacing w:val="-19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policy.</w:t>
      </w:r>
    </w:p>
    <w:p w14:paraId="14A54CBB" w14:textId="5E5F1754" w:rsidR="0092139F" w:rsidRDefault="00317CBA">
      <w:pPr>
        <w:pStyle w:val="BodyText"/>
        <w:spacing w:before="197" w:line="278" w:lineRule="auto"/>
        <w:ind w:left="101" w:right="154"/>
        <w:jc w:val="both"/>
      </w:pPr>
      <w:r>
        <w:t>Foster</w:t>
      </w:r>
      <w:r>
        <w:rPr>
          <w:spacing w:val="-15"/>
        </w:rPr>
        <w:t xml:space="preserve"> </w:t>
      </w:r>
      <w:r>
        <w:t>parents</w:t>
      </w:r>
      <w:r>
        <w:rPr>
          <w:spacing w:val="-8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be required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re-confirm</w:t>
      </w:r>
      <w:r>
        <w:rPr>
          <w:spacing w:val="-9"/>
        </w:rPr>
        <w:t xml:space="preserve"> </w:t>
      </w:r>
      <w:r>
        <w:t>their</w:t>
      </w:r>
      <w:r>
        <w:rPr>
          <w:spacing w:val="-15"/>
        </w:rPr>
        <w:t xml:space="preserve"> </w:t>
      </w:r>
      <w:r>
        <w:t>eligibility</w:t>
      </w:r>
      <w:r>
        <w:rPr>
          <w:spacing w:val="-5"/>
        </w:rPr>
        <w:t xml:space="preserve"> </w:t>
      </w:r>
      <w:r>
        <w:t>every</w:t>
      </w:r>
      <w:r>
        <w:rPr>
          <w:spacing w:val="-5"/>
        </w:rPr>
        <w:t xml:space="preserve"> </w:t>
      </w:r>
      <w:r>
        <w:t>three</w:t>
      </w:r>
      <w:r>
        <w:rPr>
          <w:spacing w:val="-19"/>
        </w:rPr>
        <w:t xml:space="preserve"> </w:t>
      </w:r>
      <w:r>
        <w:t>months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be prompted</w:t>
      </w:r>
      <w:r>
        <w:rPr>
          <w:spacing w:val="1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advance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deadline.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is</w:t>
      </w:r>
      <w:r w:rsidR="001C322D">
        <w:t xml:space="preserve"> </w:t>
      </w:r>
      <w:r>
        <w:t>free</w:t>
      </w:r>
      <w:r>
        <w:rPr>
          <w:spacing w:val="-2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determine</w:t>
      </w:r>
      <w:r>
        <w:rPr>
          <w:spacing w:val="-2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exact</w:t>
      </w:r>
      <w:r>
        <w:rPr>
          <w:spacing w:val="-14"/>
        </w:rPr>
        <w:t xml:space="preserve"> </w:t>
      </w:r>
      <w:r>
        <w:t>evidence</w:t>
      </w:r>
      <w:r>
        <w:rPr>
          <w:spacing w:val="-4"/>
        </w:rPr>
        <w:t xml:space="preserve"> </w:t>
      </w:r>
      <w:r>
        <w:t>required</w:t>
      </w:r>
      <w:r>
        <w:rPr>
          <w:spacing w:val="-12"/>
        </w:rPr>
        <w:t xml:space="preserve"> </w:t>
      </w:r>
      <w:r>
        <w:t>from</w:t>
      </w:r>
      <w:r w:rsidR="001C322D">
        <w:t xml:space="preserve"> </w:t>
      </w:r>
      <w:r>
        <w:t>foster</w:t>
      </w:r>
      <w:r>
        <w:rPr>
          <w:spacing w:val="-18"/>
        </w:rPr>
        <w:t xml:space="preserve"> </w:t>
      </w:r>
      <w:r>
        <w:t>parents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re-confirm eligibility, which will be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clear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parents during the</w:t>
      </w:r>
      <w:r>
        <w:rPr>
          <w:spacing w:val="1"/>
        </w:rPr>
        <w:t xml:space="preserve"> </w:t>
      </w:r>
      <w:r>
        <w:t>initial application. At a</w:t>
      </w:r>
      <w:r>
        <w:rPr>
          <w:spacing w:val="1"/>
        </w:rPr>
        <w:t xml:space="preserve"> </w:t>
      </w:r>
      <w:r>
        <w:t>minimum,</w:t>
      </w:r>
      <w:r>
        <w:rPr>
          <w:spacing w:val="-1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satisfied</w:t>
      </w:r>
      <w:r>
        <w:rPr>
          <w:spacing w:val="-17"/>
        </w:rPr>
        <w:t xml:space="preserve"> </w:t>
      </w:r>
      <w:r>
        <w:t>that:</w:t>
      </w:r>
    </w:p>
    <w:p w14:paraId="247D503E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84"/>
      </w:pPr>
      <w:r>
        <w:t>The</w:t>
      </w:r>
      <w:r>
        <w:rPr>
          <w:spacing w:val="5"/>
        </w:rPr>
        <w:t xml:space="preserve"> </w:t>
      </w:r>
      <w:r>
        <w:t>placement</w:t>
      </w:r>
      <w:r>
        <w:rPr>
          <w:spacing w:val="-7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still</w:t>
      </w:r>
      <w:r>
        <w:rPr>
          <w:spacing w:val="6"/>
        </w:rPr>
        <w:t xml:space="preserve"> </w:t>
      </w:r>
      <w:r>
        <w:t>ongoing;</w:t>
      </w:r>
    </w:p>
    <w:p w14:paraId="767C17BD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Accessing</w:t>
      </w:r>
      <w:r>
        <w:rPr>
          <w:spacing w:val="-10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additional</w:t>
      </w:r>
      <w:r>
        <w:rPr>
          <w:spacing w:val="-18"/>
        </w:rPr>
        <w:t xml:space="preserve"> </w:t>
      </w:r>
      <w:r>
        <w:t>hours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still</w:t>
      </w:r>
      <w:r>
        <w:rPr>
          <w:spacing w:val="3"/>
        </w:rPr>
        <w:t xml:space="preserve"> </w:t>
      </w:r>
      <w:r>
        <w:t>consistent</w:t>
      </w:r>
      <w:r>
        <w:rPr>
          <w:spacing w:val="11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child’s</w:t>
      </w:r>
      <w:r>
        <w:rPr>
          <w:spacing w:val="-6"/>
        </w:rPr>
        <w:t xml:space="preserve"> </w:t>
      </w:r>
      <w:r>
        <w:t>care</w:t>
      </w:r>
      <w:r>
        <w:rPr>
          <w:spacing w:val="2"/>
        </w:rPr>
        <w:t xml:space="preserve"> </w:t>
      </w:r>
      <w:r>
        <w:t>plan;</w:t>
      </w:r>
      <w:r>
        <w:rPr>
          <w:spacing w:val="-7"/>
        </w:rPr>
        <w:t xml:space="preserve"> </w:t>
      </w:r>
      <w:r>
        <w:t>and</w:t>
      </w:r>
    </w:p>
    <w:p w14:paraId="11A796DD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65"/>
      </w:pPr>
      <w:r>
        <w:t>The</w:t>
      </w:r>
      <w:r>
        <w:rPr>
          <w:spacing w:val="2"/>
        </w:rPr>
        <w:t xml:space="preserve"> </w:t>
      </w:r>
      <w:r>
        <w:t>foster</w:t>
      </w:r>
      <w:r>
        <w:rPr>
          <w:spacing w:val="-14"/>
        </w:rPr>
        <w:t xml:space="preserve"> </w:t>
      </w:r>
      <w:r>
        <w:t>parents</w:t>
      </w:r>
      <w:r>
        <w:rPr>
          <w:spacing w:val="-6"/>
        </w:rPr>
        <w:t xml:space="preserve"> </w:t>
      </w:r>
      <w:r>
        <w:t>are</w:t>
      </w:r>
      <w:r>
        <w:rPr>
          <w:spacing w:val="25"/>
        </w:rPr>
        <w:t xml:space="preserve"> </w:t>
      </w:r>
      <w:r>
        <w:t>still</w:t>
      </w:r>
      <w:r>
        <w:rPr>
          <w:spacing w:val="3"/>
        </w:rPr>
        <w:t xml:space="preserve"> </w:t>
      </w:r>
      <w:r>
        <w:t>engaging</w:t>
      </w:r>
      <w:r>
        <w:rPr>
          <w:spacing w:val="-9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paid</w:t>
      </w:r>
      <w:r>
        <w:rPr>
          <w:spacing w:val="-6"/>
        </w:rPr>
        <w:t xml:space="preserve"> </w:t>
      </w:r>
      <w:r>
        <w:t>work</w:t>
      </w:r>
      <w:r>
        <w:rPr>
          <w:spacing w:val="-5"/>
        </w:rPr>
        <w:t xml:space="preserve"> </w:t>
      </w:r>
      <w:r>
        <w:t>outside</w:t>
      </w:r>
      <w:r>
        <w:rPr>
          <w:spacing w:val="4"/>
        </w:rPr>
        <w:t xml:space="preserve"> </w:t>
      </w:r>
      <w:r>
        <w:t>their</w:t>
      </w:r>
      <w:r>
        <w:rPr>
          <w:spacing w:val="-14"/>
        </w:rPr>
        <w:t xml:space="preserve"> </w:t>
      </w:r>
      <w:r>
        <w:t>role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foster</w:t>
      </w:r>
      <w:r>
        <w:rPr>
          <w:spacing w:val="-13"/>
        </w:rPr>
        <w:t xml:space="preserve"> </w:t>
      </w:r>
      <w:r>
        <w:t>parent.</w:t>
      </w:r>
    </w:p>
    <w:p w14:paraId="655350A8" w14:textId="15A056AA" w:rsidR="0092139F" w:rsidRDefault="00317CBA">
      <w:pPr>
        <w:pStyle w:val="BodyText"/>
        <w:spacing w:before="227" w:line="280" w:lineRule="auto"/>
        <w:ind w:left="101" w:right="169"/>
        <w:jc w:val="both"/>
      </w:pPr>
      <w:r>
        <w:t>If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foster</w:t>
      </w:r>
      <w:r>
        <w:rPr>
          <w:spacing w:val="-17"/>
        </w:rPr>
        <w:t xml:space="preserve"> </w:t>
      </w:r>
      <w:r>
        <w:t>parent</w:t>
      </w:r>
      <w:r>
        <w:rPr>
          <w:spacing w:val="-13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unhappy</w:t>
      </w:r>
      <w:r>
        <w:rPr>
          <w:spacing w:val="-8"/>
        </w:rPr>
        <w:t xml:space="preserve"> </w:t>
      </w:r>
      <w:r>
        <w:t>about</w:t>
      </w:r>
      <w:r>
        <w:rPr>
          <w:spacing w:val="-1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decision</w:t>
      </w:r>
      <w:r>
        <w:rPr>
          <w:spacing w:val="-11"/>
        </w:rPr>
        <w:t xml:space="preserve"> </w:t>
      </w:r>
      <w:r>
        <w:t>made</w:t>
      </w:r>
      <w:r>
        <w:rPr>
          <w:spacing w:val="-20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LA,</w:t>
      </w:r>
      <w:r>
        <w:rPr>
          <w:spacing w:val="-8"/>
        </w:rPr>
        <w:t xml:space="preserve"> </w:t>
      </w:r>
      <w:r>
        <w:t>they</w:t>
      </w:r>
      <w:r w:rsidR="001C322D">
        <w:t xml:space="preserve"> </w:t>
      </w:r>
      <w:r>
        <w:t>should</w:t>
      </w:r>
      <w:r>
        <w:rPr>
          <w:spacing w:val="-11"/>
        </w:rPr>
        <w:t xml:space="preserve"> </w:t>
      </w:r>
      <w:r>
        <w:t>follow</w:t>
      </w:r>
      <w:r>
        <w:rPr>
          <w:spacing w:val="-7"/>
        </w:rPr>
        <w:t xml:space="preserve"> </w:t>
      </w:r>
      <w:r>
        <w:t>the</w:t>
      </w:r>
      <w:r>
        <w:rPr>
          <w:spacing w:val="-20"/>
        </w:rPr>
        <w:t xml:space="preserve"> </w:t>
      </w:r>
      <w:r>
        <w:t>LA’s</w:t>
      </w:r>
      <w:r>
        <w:rPr>
          <w:spacing w:val="-11"/>
        </w:rPr>
        <w:t xml:space="preserve"> </w:t>
      </w:r>
      <w:r>
        <w:t>complaints</w:t>
      </w:r>
      <w:r>
        <w:rPr>
          <w:spacing w:val="1"/>
        </w:rPr>
        <w:t xml:space="preserve"> </w:t>
      </w:r>
      <w:r>
        <w:t>process</w:t>
      </w:r>
      <w:r>
        <w:rPr>
          <w:spacing w:val="-19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child’s</w:t>
      </w:r>
      <w:r>
        <w:rPr>
          <w:spacing w:val="-18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worker.</w:t>
      </w:r>
    </w:p>
    <w:p w14:paraId="484A3BF6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spacing w:before="197"/>
        <w:ind w:hanging="422"/>
      </w:pPr>
      <w:bookmarkStart w:id="7" w:name="_bookmark7"/>
      <w:bookmarkEnd w:id="7"/>
      <w:r>
        <w:t>Application</w:t>
      </w:r>
      <w:r>
        <w:rPr>
          <w:spacing w:val="8"/>
        </w:rPr>
        <w:t xml:space="preserve"> </w:t>
      </w:r>
      <w:r>
        <w:t>timetable</w:t>
      </w:r>
    </w:p>
    <w:p w14:paraId="62EB1AAA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706AE4D7" w14:textId="77777777" w:rsidR="0092139F" w:rsidRDefault="00317CBA">
      <w:pPr>
        <w:pStyle w:val="BodyText"/>
        <w:spacing w:line="268" w:lineRule="auto"/>
        <w:ind w:left="101" w:right="144"/>
        <w:jc w:val="both"/>
      </w:pPr>
      <w:r>
        <w:t>A child is deemed to be of nursery-age from the day after their third birthday. Parents may register</w:t>
      </w:r>
      <w:r>
        <w:rPr>
          <w:spacing w:val="1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interest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nursery</w:t>
      </w:r>
      <w:r>
        <w:rPr>
          <w:spacing w:val="-8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during</w:t>
      </w:r>
      <w:r>
        <w:rPr>
          <w:spacing w:val="-1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</w:t>
      </w:r>
      <w:r>
        <w:rPr>
          <w:spacing w:val="-17"/>
        </w:rPr>
        <w:t xml:space="preserve"> </w:t>
      </w:r>
      <w:r>
        <w:t>following</w:t>
      </w:r>
      <w:r>
        <w:rPr>
          <w:spacing w:val="-14"/>
        </w:rPr>
        <w:t xml:space="preserve"> </w:t>
      </w:r>
      <w:r>
        <w:t>their</w:t>
      </w:r>
      <w:r>
        <w:rPr>
          <w:spacing w:val="-17"/>
        </w:rPr>
        <w:t xml:space="preserve"> </w:t>
      </w:r>
      <w:r>
        <w:t>child’s</w:t>
      </w:r>
      <w:r>
        <w:rPr>
          <w:spacing w:val="-11"/>
        </w:rPr>
        <w:t xml:space="preserve"> </w:t>
      </w:r>
      <w:r>
        <w:t>third</w:t>
      </w:r>
      <w:r>
        <w:rPr>
          <w:spacing w:val="-11"/>
        </w:rPr>
        <w:t xml:space="preserve"> </w:t>
      </w:r>
      <w:r>
        <w:t>birthday.</w:t>
      </w:r>
    </w:p>
    <w:p w14:paraId="4FD9FA53" w14:textId="77777777" w:rsidR="0092139F" w:rsidRDefault="0092139F">
      <w:pPr>
        <w:pStyle w:val="BodyText"/>
        <w:spacing w:before="1"/>
        <w:rPr>
          <w:sz w:val="17"/>
        </w:rPr>
      </w:pPr>
    </w:p>
    <w:p w14:paraId="7865237B" w14:textId="77777777" w:rsidR="0092139F" w:rsidRDefault="00317CBA">
      <w:pPr>
        <w:pStyle w:val="BodyText"/>
        <w:ind w:left="101"/>
        <w:jc w:val="both"/>
      </w:pPr>
      <w:r>
        <w:t>Formal</w:t>
      </w:r>
      <w:r>
        <w:rPr>
          <w:spacing w:val="5"/>
        </w:rPr>
        <w:t xml:space="preserve"> </w:t>
      </w:r>
      <w:r>
        <w:t>applications</w:t>
      </w:r>
      <w:r>
        <w:rPr>
          <w:spacing w:val="-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nursery</w:t>
      </w:r>
      <w:r>
        <w:rPr>
          <w:spacing w:val="-1"/>
        </w:rPr>
        <w:t xml:space="preserve"> </w:t>
      </w:r>
      <w:r>
        <w:t>places</w:t>
      </w:r>
      <w:r>
        <w:rPr>
          <w:spacing w:val="-5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be</w:t>
      </w:r>
      <w:r>
        <w:rPr>
          <w:spacing w:val="5"/>
        </w:rPr>
        <w:t xml:space="preserve"> </w:t>
      </w:r>
      <w:r>
        <w:t>made</w:t>
      </w:r>
      <w:r>
        <w:rPr>
          <w:spacing w:val="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follows:</w:t>
      </w:r>
    </w:p>
    <w:p w14:paraId="5B0F2403" w14:textId="77777777" w:rsidR="0092139F" w:rsidRDefault="0092139F">
      <w:pPr>
        <w:pStyle w:val="BodyText"/>
        <w:spacing w:before="11"/>
        <w:rPr>
          <w:sz w:val="18"/>
        </w:rPr>
      </w:pPr>
    </w:p>
    <w:p w14:paraId="6EE56A8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</w:pPr>
      <w:r>
        <w:t>For</w:t>
      </w:r>
      <w:r>
        <w:rPr>
          <w:spacing w:val="1"/>
        </w:rPr>
        <w:t xml:space="preserve"> </w:t>
      </w:r>
      <w:r>
        <w:t>places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Spring</w:t>
      </w:r>
      <w:r>
        <w:rPr>
          <w:spacing w:val="-14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1</w:t>
      </w:r>
      <w:r>
        <w:rPr>
          <w:spacing w:val="14"/>
        </w:rPr>
        <w:t xml:space="preserve"> </w:t>
      </w:r>
      <w:r>
        <w:t>December</w:t>
      </w:r>
      <w:r>
        <w:rPr>
          <w:spacing w:val="-18"/>
        </w:rPr>
        <w:t xml:space="preserve"> </w:t>
      </w:r>
      <w:r>
        <w:t>2021</w:t>
      </w:r>
    </w:p>
    <w:p w14:paraId="72344B9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For</w:t>
      </w:r>
      <w:r>
        <w:rPr>
          <w:spacing w:val="-4"/>
        </w:rPr>
        <w:t xml:space="preserve"> </w:t>
      </w:r>
      <w:r>
        <w:t>places</w:t>
      </w:r>
      <w:r>
        <w:rPr>
          <w:spacing w:val="-14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Summer</w:t>
      </w:r>
      <w:r>
        <w:rPr>
          <w:spacing w:val="-21"/>
        </w:rPr>
        <w:t xml:space="preserve"> </w:t>
      </w:r>
      <w:r>
        <w:t>term</w:t>
      </w:r>
      <w:r>
        <w:rPr>
          <w:spacing w:val="-7"/>
        </w:rPr>
        <w:t xml:space="preserve"> </w:t>
      </w:r>
      <w:r>
        <w:t>–</w:t>
      </w:r>
      <w:r>
        <w:rPr>
          <w:spacing w:val="10"/>
        </w:rPr>
        <w:t xml:space="preserve"> </w:t>
      </w:r>
      <w:r>
        <w:t>1</w:t>
      </w:r>
      <w:r>
        <w:rPr>
          <w:spacing w:val="9"/>
        </w:rPr>
        <w:t xml:space="preserve"> </w:t>
      </w:r>
      <w:r>
        <w:t>March</w:t>
      </w:r>
      <w:r>
        <w:rPr>
          <w:spacing w:val="19"/>
        </w:rPr>
        <w:t xml:space="preserve"> </w:t>
      </w:r>
      <w:r>
        <w:t>2022</w:t>
      </w:r>
    </w:p>
    <w:p w14:paraId="5B444FE5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1"/>
      </w:pPr>
      <w:r>
        <w:t>For</w:t>
      </w:r>
      <w:r>
        <w:rPr>
          <w:spacing w:val="-1"/>
        </w:rPr>
        <w:t xml:space="preserve"> </w:t>
      </w:r>
      <w:r>
        <w:t>places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Autumn</w:t>
      </w:r>
      <w:r>
        <w:rPr>
          <w:spacing w:val="-12"/>
        </w:rPr>
        <w:t xml:space="preserve"> </w:t>
      </w:r>
      <w:r>
        <w:t>term</w:t>
      </w:r>
      <w:r>
        <w:rPr>
          <w:spacing w:val="-5"/>
        </w:rPr>
        <w:t xml:space="preserve"> </w:t>
      </w:r>
      <w:r>
        <w:t>–</w:t>
      </w:r>
      <w:r>
        <w:rPr>
          <w:spacing w:val="15"/>
        </w:rPr>
        <w:t xml:space="preserve"> </w:t>
      </w:r>
      <w:r>
        <w:t>1</w:t>
      </w:r>
      <w:r>
        <w:rPr>
          <w:spacing w:val="12"/>
        </w:rPr>
        <w:t xml:space="preserve"> </w:t>
      </w:r>
      <w:r>
        <w:t>July</w:t>
      </w:r>
      <w:r>
        <w:rPr>
          <w:spacing w:val="-10"/>
        </w:rPr>
        <w:t xml:space="preserve"> </w:t>
      </w:r>
      <w:r>
        <w:t>2022</w:t>
      </w:r>
    </w:p>
    <w:p w14:paraId="66B9EA04" w14:textId="77777777" w:rsidR="0092139F" w:rsidRDefault="00317CBA">
      <w:pPr>
        <w:spacing w:before="246"/>
        <w:ind w:left="1200" w:right="1235"/>
        <w:jc w:val="center"/>
        <w:rPr>
          <w:sz w:val="28"/>
        </w:rPr>
      </w:pPr>
      <w:r>
        <w:rPr>
          <w:b/>
          <w:sz w:val="31"/>
        </w:rPr>
        <w:t>Application</w:t>
      </w:r>
      <w:r>
        <w:rPr>
          <w:b/>
          <w:spacing w:val="56"/>
          <w:sz w:val="31"/>
        </w:rPr>
        <w:t xml:space="preserve"> </w:t>
      </w:r>
      <w:r>
        <w:rPr>
          <w:b/>
          <w:sz w:val="31"/>
        </w:rPr>
        <w:t>form:</w:t>
      </w:r>
      <w:r>
        <w:rPr>
          <w:b/>
          <w:spacing w:val="35"/>
          <w:sz w:val="31"/>
        </w:rPr>
        <w:t xml:space="preserve"> </w:t>
      </w:r>
      <w:hyperlink r:id="rId15">
        <w:r>
          <w:rPr>
            <w:color w:val="0000FF"/>
            <w:sz w:val="28"/>
            <w:u w:val="single" w:color="0000FF"/>
          </w:rPr>
          <w:t>https://forms.office.com/r/zreX3kiXnn</w:t>
        </w:r>
      </w:hyperlink>
    </w:p>
    <w:p w14:paraId="055395E4" w14:textId="77777777" w:rsidR="0092139F" w:rsidRDefault="0092139F">
      <w:pPr>
        <w:pStyle w:val="BodyText"/>
        <w:spacing w:before="8"/>
        <w:rPr>
          <w:sz w:val="16"/>
        </w:rPr>
      </w:pPr>
    </w:p>
    <w:p w14:paraId="72A9F7A9" w14:textId="77777777" w:rsidR="0092139F" w:rsidRDefault="00317CBA">
      <w:pPr>
        <w:pStyle w:val="BodyText"/>
        <w:spacing w:before="59"/>
        <w:ind w:left="101"/>
      </w:pPr>
      <w:r>
        <w:t>Acceptance</w:t>
      </w:r>
      <w:r>
        <w:rPr>
          <w:spacing w:val="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non-acceptance</w:t>
      </w:r>
      <w:r>
        <w:rPr>
          <w:spacing w:val="3"/>
        </w:rPr>
        <w:t xml:space="preserve"> </w:t>
      </w:r>
      <w:r>
        <w:t>letters</w:t>
      </w:r>
      <w:r>
        <w:rPr>
          <w:spacing w:val="-3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sent</w:t>
      </w:r>
      <w:r>
        <w:rPr>
          <w:spacing w:val="-8"/>
        </w:rPr>
        <w:t xml:space="preserve"> </w:t>
      </w:r>
      <w:r>
        <w:t>out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following</w:t>
      </w:r>
      <w:r>
        <w:rPr>
          <w:spacing w:val="-8"/>
        </w:rPr>
        <w:t xml:space="preserve"> </w:t>
      </w:r>
      <w:r>
        <w:t>dates:</w:t>
      </w:r>
    </w:p>
    <w:p w14:paraId="7D8EF232" w14:textId="77777777" w:rsidR="0092139F" w:rsidRDefault="0092139F">
      <w:pPr>
        <w:pStyle w:val="BodyText"/>
        <w:spacing w:before="11"/>
        <w:rPr>
          <w:sz w:val="18"/>
        </w:rPr>
      </w:pPr>
    </w:p>
    <w:p w14:paraId="6FEE664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</w:pPr>
      <w:r>
        <w:t>For</w:t>
      </w:r>
      <w:r>
        <w:rPr>
          <w:spacing w:val="1"/>
        </w:rPr>
        <w:t xml:space="preserve"> </w:t>
      </w:r>
      <w:r>
        <w:t>places</w:t>
      </w:r>
      <w:r>
        <w:rPr>
          <w:spacing w:val="-12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Spring</w:t>
      </w:r>
      <w:r>
        <w:rPr>
          <w:spacing w:val="-14"/>
        </w:rPr>
        <w:t xml:space="preserve"> </w:t>
      </w:r>
      <w:r>
        <w:t>term</w:t>
      </w:r>
      <w:r>
        <w:rPr>
          <w:spacing w:val="-3"/>
        </w:rPr>
        <w:t xml:space="preserve"> </w:t>
      </w:r>
      <w:r>
        <w:t>–</w:t>
      </w:r>
      <w:r>
        <w:rPr>
          <w:spacing w:val="16"/>
        </w:rPr>
        <w:t xml:space="preserve"> </w:t>
      </w:r>
      <w:r>
        <w:t>1</w:t>
      </w:r>
      <w:r>
        <w:rPr>
          <w:spacing w:val="14"/>
        </w:rPr>
        <w:t xml:space="preserve"> </w:t>
      </w:r>
      <w:r>
        <w:t>January</w:t>
      </w:r>
    </w:p>
    <w:p w14:paraId="27D63385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For</w:t>
      </w:r>
      <w:r>
        <w:rPr>
          <w:spacing w:val="3"/>
        </w:rPr>
        <w:t xml:space="preserve"> </w:t>
      </w:r>
      <w:r>
        <w:t>places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Summer</w:t>
      </w:r>
      <w:r>
        <w:rPr>
          <w:spacing w:val="-17"/>
        </w:rPr>
        <w:t xml:space="preserve"> </w:t>
      </w:r>
      <w:r>
        <w:t>term</w:t>
      </w:r>
      <w:r>
        <w:rPr>
          <w:spacing w:val="-2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April</w:t>
      </w:r>
    </w:p>
    <w:p w14:paraId="5F832FAF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65"/>
      </w:pPr>
      <w:r>
        <w:t>For</w:t>
      </w:r>
      <w:r>
        <w:rPr>
          <w:spacing w:val="2"/>
        </w:rPr>
        <w:t xml:space="preserve"> </w:t>
      </w:r>
      <w:r>
        <w:t>places</w:t>
      </w:r>
      <w:r>
        <w:rPr>
          <w:spacing w:val="-10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Autumn</w:t>
      </w:r>
      <w:r>
        <w:rPr>
          <w:spacing w:val="-9"/>
        </w:rPr>
        <w:t xml:space="preserve"> </w:t>
      </w:r>
      <w:r>
        <w:t>term</w:t>
      </w:r>
      <w:r>
        <w:rPr>
          <w:spacing w:val="-7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1</w:t>
      </w:r>
      <w:r>
        <w:rPr>
          <w:spacing w:val="15"/>
        </w:rPr>
        <w:t xml:space="preserve"> </w:t>
      </w:r>
      <w:r>
        <w:t>August</w:t>
      </w:r>
    </w:p>
    <w:p w14:paraId="46C93985" w14:textId="77777777" w:rsidR="0092139F" w:rsidRDefault="00317CBA">
      <w:pPr>
        <w:pStyle w:val="BodyText"/>
        <w:spacing w:before="227"/>
        <w:ind w:left="101"/>
      </w:pPr>
      <w:r>
        <w:t>Where</w:t>
      </w:r>
      <w:r>
        <w:rPr>
          <w:spacing w:val="4"/>
        </w:rPr>
        <w:t xml:space="preserve"> </w:t>
      </w:r>
      <w:r>
        <w:t>places</w:t>
      </w:r>
      <w:r>
        <w:rPr>
          <w:spacing w:val="-5"/>
        </w:rPr>
        <w:t xml:space="preserve"> </w:t>
      </w:r>
      <w:r>
        <w:t>are</w:t>
      </w:r>
      <w:r>
        <w:rPr>
          <w:spacing w:val="4"/>
        </w:rPr>
        <w:t xml:space="preserve"> </w:t>
      </w:r>
      <w:r>
        <w:t>remaining,</w:t>
      </w:r>
      <w:r>
        <w:rPr>
          <w:spacing w:val="-1"/>
        </w:rPr>
        <w:t xml:space="preserve"> </w:t>
      </w:r>
      <w:r>
        <w:t>later</w:t>
      </w:r>
      <w:r>
        <w:rPr>
          <w:spacing w:val="-12"/>
        </w:rPr>
        <w:t xml:space="preserve"> </w:t>
      </w:r>
      <w:r>
        <w:t>admissions</w:t>
      </w:r>
      <w:r>
        <w:rPr>
          <w:spacing w:val="-4"/>
        </w:rPr>
        <w:t xml:space="preserve"> </w:t>
      </w:r>
      <w:r>
        <w:t>are</w:t>
      </w:r>
      <w:r>
        <w:rPr>
          <w:spacing w:val="5"/>
        </w:rPr>
        <w:t xml:space="preserve"> </w:t>
      </w:r>
      <w:r>
        <w:t>possible,</w:t>
      </w:r>
      <w:r>
        <w:rPr>
          <w:spacing w:val="-2"/>
        </w:rPr>
        <w:t xml:space="preserve"> </w:t>
      </w:r>
      <w:r>
        <w:t>up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agreed</w:t>
      </w:r>
      <w:r>
        <w:rPr>
          <w:spacing w:val="-5"/>
        </w:rPr>
        <w:t xml:space="preserve"> </w:t>
      </w:r>
      <w:r>
        <w:t>admissions</w:t>
      </w:r>
      <w:r>
        <w:rPr>
          <w:spacing w:val="-4"/>
        </w:rPr>
        <w:t xml:space="preserve"> </w:t>
      </w:r>
      <w:r>
        <w:t>limit.</w:t>
      </w:r>
    </w:p>
    <w:p w14:paraId="30B08134" w14:textId="77777777" w:rsidR="0092139F" w:rsidRDefault="0092139F">
      <w:pPr>
        <w:pStyle w:val="BodyText"/>
        <w:spacing w:before="9"/>
        <w:rPr>
          <w:sz w:val="19"/>
        </w:rPr>
      </w:pPr>
    </w:p>
    <w:p w14:paraId="7E597237" w14:textId="77777777" w:rsidR="0092139F" w:rsidRDefault="00317CBA">
      <w:pPr>
        <w:pStyle w:val="BodyText"/>
        <w:spacing w:line="280" w:lineRule="auto"/>
        <w:ind w:left="101"/>
      </w:pPr>
      <w:r>
        <w:t>Places</w:t>
      </w:r>
      <w:r>
        <w:rPr>
          <w:spacing w:val="-8"/>
        </w:rPr>
        <w:t xml:space="preserve"> </w:t>
      </w:r>
      <w:r>
        <w:t>offered</w:t>
      </w:r>
      <w:r>
        <w:rPr>
          <w:spacing w:val="-8"/>
        </w:rPr>
        <w:t xml:space="preserve"> </w:t>
      </w:r>
      <w:r>
        <w:t>are available</w:t>
      </w:r>
      <w:r>
        <w:rPr>
          <w:spacing w:val="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child</w:t>
      </w:r>
      <w:r>
        <w:rPr>
          <w:spacing w:val="-8"/>
        </w:rPr>
        <w:t xml:space="preserve"> </w:t>
      </w:r>
      <w:r>
        <w:t>from</w:t>
      </w:r>
      <w:r>
        <w:rPr>
          <w:spacing w:val="12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date the</w:t>
      </w:r>
      <w:r>
        <w:rPr>
          <w:spacing w:val="23"/>
        </w:rPr>
        <w:t xml:space="preserve"> </w:t>
      </w:r>
      <w:r>
        <w:t>place</w:t>
      </w:r>
      <w:r>
        <w:rPr>
          <w:spacing w:val="22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offered,</w:t>
      </w:r>
      <w:r>
        <w:rPr>
          <w:spacing w:val="-5"/>
        </w:rPr>
        <w:t xml:space="preserve"> </w:t>
      </w:r>
      <w:r>
        <w:t>until</w:t>
      </w:r>
      <w:r>
        <w:rPr>
          <w:spacing w:val="2"/>
        </w:rPr>
        <w:t xml:space="preserve"> </w:t>
      </w:r>
      <w:r>
        <w:t>31</w:t>
      </w:r>
      <w:r>
        <w:rPr>
          <w:spacing w:val="19"/>
        </w:rPr>
        <w:t xml:space="preserve"> </w:t>
      </w:r>
      <w:r>
        <w:t>August</w:t>
      </w:r>
      <w:r>
        <w:rPr>
          <w:spacing w:val="-10"/>
        </w:rPr>
        <w:t xml:space="preserve"> </w:t>
      </w:r>
      <w:r>
        <w:t>following</w:t>
      </w:r>
      <w:r>
        <w:rPr>
          <w:spacing w:val="-47"/>
        </w:rPr>
        <w:t xml:space="preserve"> </w:t>
      </w:r>
      <w:r>
        <w:t>their</w:t>
      </w:r>
      <w:r>
        <w:rPr>
          <w:spacing w:val="-24"/>
        </w:rPr>
        <w:t xml:space="preserve"> </w:t>
      </w:r>
      <w:r>
        <w:t>fourth</w:t>
      </w:r>
      <w:r>
        <w:rPr>
          <w:spacing w:val="-19"/>
        </w:rPr>
        <w:t xml:space="preserve"> </w:t>
      </w:r>
      <w:r>
        <w:t>birthday.</w:t>
      </w:r>
    </w:p>
    <w:p w14:paraId="487FAF60" w14:textId="77777777" w:rsidR="0092139F" w:rsidRDefault="0092139F">
      <w:pPr>
        <w:spacing w:line="280" w:lineRule="auto"/>
        <w:sectPr w:rsidR="0092139F">
          <w:pgSz w:w="11910" w:h="16850"/>
          <w:pgMar w:top="1040" w:right="1280" w:bottom="1440" w:left="1340" w:header="0" w:footer="1245" w:gutter="0"/>
          <w:cols w:space="720"/>
        </w:sectPr>
      </w:pPr>
    </w:p>
    <w:p w14:paraId="6577D867" w14:textId="77777777" w:rsidR="0092139F" w:rsidRDefault="00317CBA">
      <w:pPr>
        <w:pStyle w:val="Heading1"/>
        <w:numPr>
          <w:ilvl w:val="0"/>
          <w:numId w:val="3"/>
        </w:numPr>
        <w:tabs>
          <w:tab w:val="left" w:pos="522"/>
          <w:tab w:val="left" w:pos="523"/>
        </w:tabs>
        <w:spacing w:before="47"/>
        <w:ind w:hanging="422"/>
      </w:pPr>
      <w:bookmarkStart w:id="8" w:name="_bookmark8"/>
      <w:bookmarkEnd w:id="8"/>
      <w:r>
        <w:lastRenderedPageBreak/>
        <w:t>Additional</w:t>
      </w:r>
      <w:r>
        <w:rPr>
          <w:spacing w:val="-2"/>
        </w:rPr>
        <w:t xml:space="preserve"> </w:t>
      </w:r>
      <w:r>
        <w:t>costs</w:t>
      </w:r>
    </w:p>
    <w:p w14:paraId="41B5E227" w14:textId="77777777" w:rsidR="0092139F" w:rsidRDefault="0092139F">
      <w:pPr>
        <w:pStyle w:val="BodyText"/>
        <w:spacing w:before="7"/>
        <w:rPr>
          <w:b/>
          <w:sz w:val="18"/>
        </w:rPr>
      </w:pPr>
    </w:p>
    <w:p w14:paraId="79B1B9DF" w14:textId="77777777" w:rsidR="0092139F" w:rsidRDefault="00317CBA">
      <w:pPr>
        <w:pStyle w:val="BodyText"/>
        <w:spacing w:line="280" w:lineRule="auto"/>
        <w:ind w:left="101" w:right="150"/>
        <w:jc w:val="both"/>
      </w:pPr>
      <w:r>
        <w:t>The nursery is able to charge additional costs as part of a free entitlement place – this includes, but is</w:t>
      </w:r>
      <w:r>
        <w:rPr>
          <w:spacing w:val="-47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limited</w:t>
      </w:r>
      <w:r>
        <w:rPr>
          <w:spacing w:val="-17"/>
        </w:rPr>
        <w:t xml:space="preserve"> </w:t>
      </w:r>
      <w:r>
        <w:t>to,</w:t>
      </w:r>
      <w:r>
        <w:rPr>
          <w:spacing w:val="-1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following:</w:t>
      </w:r>
    </w:p>
    <w:p w14:paraId="323499B2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86"/>
      </w:pPr>
      <w:r>
        <w:t>Meals</w:t>
      </w:r>
      <w:r>
        <w:rPr>
          <w:spacing w:val="-14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snacks</w:t>
      </w:r>
    </w:p>
    <w:p w14:paraId="26F91AE8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Nappies</w:t>
      </w:r>
    </w:p>
    <w:p w14:paraId="3D89F692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Sun</w:t>
      </w:r>
      <w:r>
        <w:rPr>
          <w:spacing w:val="-15"/>
        </w:rPr>
        <w:t xml:space="preserve"> </w:t>
      </w:r>
      <w:r>
        <w:t>cream</w:t>
      </w:r>
    </w:p>
    <w:p w14:paraId="70C51308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4"/>
      </w:pPr>
      <w:r>
        <w:t>School</w:t>
      </w:r>
      <w:r>
        <w:rPr>
          <w:spacing w:val="-4"/>
        </w:rPr>
        <w:t xml:space="preserve"> </w:t>
      </w:r>
      <w:r>
        <w:t>trips</w:t>
      </w:r>
    </w:p>
    <w:p w14:paraId="53780B7F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1"/>
      </w:pPr>
      <w:r>
        <w:t>Specialist</w:t>
      </w:r>
      <w:r>
        <w:rPr>
          <w:spacing w:val="-5"/>
        </w:rPr>
        <w:t xml:space="preserve"> </w:t>
      </w:r>
      <w:r>
        <w:t>tuition</w:t>
      </w:r>
    </w:p>
    <w:p w14:paraId="3F5DEF10" w14:textId="77777777" w:rsidR="0092139F" w:rsidRDefault="00317CBA">
      <w:pPr>
        <w:pStyle w:val="BodyText"/>
        <w:spacing w:before="242" w:line="278" w:lineRule="auto"/>
        <w:ind w:left="101" w:right="163"/>
        <w:jc w:val="both"/>
      </w:pPr>
      <w:r>
        <w:t>Where charges are</w:t>
      </w:r>
      <w:r>
        <w:rPr>
          <w:spacing w:val="1"/>
        </w:rPr>
        <w:t xml:space="preserve"> </w:t>
      </w:r>
      <w:r>
        <w:t>made in line with the above, parents are expected to pay for these; however,</w:t>
      </w:r>
      <w:r>
        <w:rPr>
          <w:spacing w:val="1"/>
        </w:rPr>
        <w:t xml:space="preserve"> </w:t>
      </w:r>
      <w:r>
        <w:t>payments are voluntary. Where parents are not willing to provide costs for the above, they will be</w:t>
      </w:r>
      <w:r>
        <w:rPr>
          <w:spacing w:val="1"/>
        </w:rPr>
        <w:t xml:space="preserve"> </w:t>
      </w:r>
      <w:r>
        <w:t>permitted to provide their own supplies to the nursery. The nursery may also consider waiving or</w:t>
      </w:r>
      <w:r>
        <w:rPr>
          <w:spacing w:val="1"/>
        </w:rPr>
        <w:t xml:space="preserve"> </w:t>
      </w:r>
      <w:r>
        <w:t>reducing</w:t>
      </w:r>
      <w:r>
        <w:rPr>
          <w:spacing w:val="-1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costs</w:t>
      </w:r>
      <w:r>
        <w:rPr>
          <w:spacing w:val="-17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meals</w:t>
      </w:r>
      <w:r>
        <w:rPr>
          <w:spacing w:val="-17"/>
        </w:rPr>
        <w:t xml:space="preserve"> </w:t>
      </w:r>
      <w:r>
        <w:t>or</w:t>
      </w:r>
      <w:r>
        <w:rPr>
          <w:spacing w:val="-22"/>
        </w:rPr>
        <w:t xml:space="preserve"> </w:t>
      </w:r>
      <w:r>
        <w:t>snacks,</w:t>
      </w:r>
      <w:r>
        <w:rPr>
          <w:spacing w:val="-14"/>
        </w:rPr>
        <w:t xml:space="preserve"> </w:t>
      </w:r>
      <w:r>
        <w:t>particularly</w:t>
      </w:r>
      <w:r>
        <w:rPr>
          <w:spacing w:val="-15"/>
        </w:rPr>
        <w:t xml:space="preserve"> </w:t>
      </w:r>
      <w:r>
        <w:t>for</w:t>
      </w:r>
      <w:r>
        <w:rPr>
          <w:spacing w:val="-22"/>
        </w:rPr>
        <w:t xml:space="preserve"> </w:t>
      </w:r>
      <w:r>
        <w:t>disadvantaged</w:t>
      </w:r>
      <w:r>
        <w:rPr>
          <w:spacing w:val="-17"/>
        </w:rPr>
        <w:t xml:space="preserve"> </w:t>
      </w:r>
      <w:r>
        <w:t>parents.</w:t>
      </w:r>
    </w:p>
    <w:p w14:paraId="11A9102F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spacing w:before="195"/>
        <w:ind w:hanging="422"/>
      </w:pPr>
      <w:bookmarkStart w:id="9" w:name="_bookmark9"/>
      <w:bookmarkEnd w:id="9"/>
      <w:r>
        <w:t>Oversubscription</w:t>
      </w:r>
    </w:p>
    <w:p w14:paraId="1DDE869C" w14:textId="77777777" w:rsidR="0092139F" w:rsidRDefault="0092139F">
      <w:pPr>
        <w:pStyle w:val="BodyText"/>
        <w:spacing w:before="9"/>
        <w:rPr>
          <w:b/>
          <w:sz w:val="19"/>
        </w:rPr>
      </w:pPr>
    </w:p>
    <w:p w14:paraId="7CDED69A" w14:textId="77777777" w:rsidR="0092139F" w:rsidRDefault="00317CBA">
      <w:pPr>
        <w:pStyle w:val="BodyText"/>
        <w:spacing w:before="1" w:line="278" w:lineRule="auto"/>
        <w:ind w:left="101" w:right="160"/>
        <w:jc w:val="both"/>
      </w:pPr>
      <w:r>
        <w:t>Children who have an EHC</w:t>
      </w:r>
      <w:r>
        <w:rPr>
          <w:spacing w:val="1"/>
        </w:rPr>
        <w:t xml:space="preserve"> </w:t>
      </w:r>
      <w:r>
        <w:t>plan that names the nursery are admitted before the oversubscription</w:t>
      </w:r>
      <w:r>
        <w:rPr>
          <w:spacing w:val="1"/>
        </w:rPr>
        <w:t xml:space="preserve"> </w:t>
      </w:r>
      <w:r>
        <w:t>criteria is applied. Children with an EHC plan that does not name the nursery will be referred to the</w:t>
      </w:r>
      <w:r>
        <w:rPr>
          <w:spacing w:val="1"/>
        </w:rPr>
        <w:t xml:space="preserve"> </w:t>
      </w:r>
      <w:r>
        <w:t>nursery’s admissions manager to determine an appropriate place, in accordance with the LA’s Fair</w:t>
      </w:r>
      <w:r>
        <w:rPr>
          <w:spacing w:val="1"/>
        </w:rPr>
        <w:t xml:space="preserve"> </w:t>
      </w:r>
      <w:r>
        <w:t>Access</w:t>
      </w:r>
      <w:r>
        <w:rPr>
          <w:spacing w:val="-19"/>
        </w:rPr>
        <w:t xml:space="preserve"> </w:t>
      </w:r>
      <w:r>
        <w:t>Protocol.</w:t>
      </w:r>
    </w:p>
    <w:p w14:paraId="0BDBBA2D" w14:textId="77777777" w:rsidR="0092139F" w:rsidRDefault="00317CBA">
      <w:pPr>
        <w:pStyle w:val="BodyText"/>
        <w:spacing w:before="180" w:line="280" w:lineRule="auto"/>
        <w:ind w:left="101" w:right="175"/>
        <w:jc w:val="both"/>
      </w:pPr>
      <w:r>
        <w:t>The governing board may increase the priority of an application where evidence is provided at the</w:t>
      </w:r>
      <w:r>
        <w:rPr>
          <w:spacing w:val="1"/>
        </w:rPr>
        <w:t xml:space="preserve"> </w:t>
      </w:r>
      <w:r>
        <w:t>time of</w:t>
      </w:r>
      <w:r>
        <w:rPr>
          <w:spacing w:val="1"/>
        </w:rPr>
        <w:t xml:space="preserve"> </w:t>
      </w:r>
      <w:r>
        <w:t>application of an</w:t>
      </w:r>
      <w:r>
        <w:rPr>
          <w:spacing w:val="1"/>
        </w:rPr>
        <w:t xml:space="preserve"> </w:t>
      </w:r>
      <w:r>
        <w:t>exceptional social, medical or</w:t>
      </w:r>
      <w:r>
        <w:rPr>
          <w:spacing w:val="1"/>
        </w:rPr>
        <w:t xml:space="preserve"> </w:t>
      </w:r>
      <w:r>
        <w:t>pastoral need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child, which 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appropriately</w:t>
      </w:r>
      <w:r>
        <w:rPr>
          <w:spacing w:val="-17"/>
        </w:rPr>
        <w:t xml:space="preserve"> </w:t>
      </w:r>
      <w:r>
        <w:t>met</w:t>
      </w:r>
      <w:r>
        <w:rPr>
          <w:spacing w:val="-21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nursery.</w:t>
      </w:r>
    </w:p>
    <w:p w14:paraId="0781F6F1" w14:textId="77777777" w:rsidR="0092139F" w:rsidRDefault="0092139F">
      <w:pPr>
        <w:pStyle w:val="BodyText"/>
        <w:spacing w:before="3"/>
        <w:rPr>
          <w:sz w:val="16"/>
        </w:rPr>
      </w:pPr>
    </w:p>
    <w:p w14:paraId="1FEB1D92" w14:textId="77777777" w:rsidR="0092139F" w:rsidRDefault="00317CBA">
      <w:pPr>
        <w:pStyle w:val="BodyText"/>
        <w:ind w:left="101"/>
        <w:jc w:val="both"/>
      </w:pPr>
      <w:r>
        <w:t>The</w:t>
      </w:r>
      <w:r>
        <w:rPr>
          <w:spacing w:val="3"/>
        </w:rPr>
        <w:t xml:space="preserve"> </w:t>
      </w:r>
      <w:r>
        <w:t>oversubscription</w:t>
      </w:r>
      <w:r>
        <w:rPr>
          <w:spacing w:val="-3"/>
        </w:rPr>
        <w:t xml:space="preserve"> </w:t>
      </w:r>
      <w:r>
        <w:t>criteria,</w:t>
      </w:r>
      <w:r>
        <w:rPr>
          <w:spacing w:val="-2"/>
        </w:rPr>
        <w:t xml:space="preserve"> </w:t>
      </w:r>
      <w:r>
        <w:t>set</w:t>
      </w:r>
      <w:r>
        <w:rPr>
          <w:spacing w:val="-8"/>
        </w:rPr>
        <w:t xml:space="preserve"> </w:t>
      </w:r>
      <w:r>
        <w:t>out</w:t>
      </w:r>
      <w:r>
        <w:rPr>
          <w:spacing w:val="-8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priority</w:t>
      </w:r>
      <w:r>
        <w:rPr>
          <w:spacing w:val="-3"/>
        </w:rPr>
        <w:t xml:space="preserve"> </w:t>
      </w:r>
      <w:r>
        <w:t>order,</w:t>
      </w:r>
      <w:r>
        <w:rPr>
          <w:spacing w:val="-2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</w:p>
    <w:p w14:paraId="19DA2F5A" w14:textId="77777777" w:rsidR="0092139F" w:rsidRDefault="0092139F">
      <w:pPr>
        <w:pStyle w:val="BodyText"/>
        <w:spacing w:before="7"/>
        <w:rPr>
          <w:sz w:val="18"/>
        </w:rPr>
      </w:pPr>
    </w:p>
    <w:p w14:paraId="625743D8" w14:textId="77777777" w:rsidR="0092139F" w:rsidRDefault="00317CBA">
      <w:pPr>
        <w:pStyle w:val="ListParagraph"/>
        <w:numPr>
          <w:ilvl w:val="0"/>
          <w:numId w:val="1"/>
        </w:numPr>
        <w:tabs>
          <w:tab w:val="left" w:pos="823"/>
        </w:tabs>
        <w:spacing w:line="280" w:lineRule="auto"/>
        <w:ind w:right="149"/>
        <w:jc w:val="both"/>
      </w:pPr>
      <w:r>
        <w:t>LAC or</w:t>
      </w:r>
      <w:r>
        <w:rPr>
          <w:spacing w:val="1"/>
        </w:rPr>
        <w:t xml:space="preserve"> </w:t>
      </w:r>
      <w:r>
        <w:t>children who were previously looked after but have subsequently been adopted or</w:t>
      </w:r>
      <w:r>
        <w:rPr>
          <w:spacing w:val="1"/>
        </w:rPr>
        <w:t xml:space="preserve"> </w:t>
      </w:r>
      <w:r>
        <w:t>become</w:t>
      </w:r>
      <w:r>
        <w:rPr>
          <w:spacing w:val="-11"/>
        </w:rPr>
        <w:t xml:space="preserve"> </w:t>
      </w:r>
      <w:r>
        <w:t>subject</w:t>
      </w:r>
      <w:r>
        <w:rPr>
          <w:spacing w:val="-19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residence</w:t>
      </w:r>
      <w:r>
        <w:rPr>
          <w:spacing w:val="-11"/>
        </w:rPr>
        <w:t xml:space="preserve"> </w:t>
      </w:r>
      <w:r>
        <w:t>or</w:t>
      </w:r>
      <w:r>
        <w:rPr>
          <w:spacing w:val="-23"/>
        </w:rPr>
        <w:t xml:space="preserve"> </w:t>
      </w:r>
      <w:r>
        <w:t>special</w:t>
      </w:r>
      <w:r>
        <w:rPr>
          <w:spacing w:val="-10"/>
        </w:rPr>
        <w:t xml:space="preserve"> </w:t>
      </w:r>
      <w:r>
        <w:t>guardianship</w:t>
      </w:r>
      <w:r>
        <w:rPr>
          <w:spacing w:val="-17"/>
        </w:rPr>
        <w:t xml:space="preserve"> </w:t>
      </w:r>
      <w:r>
        <w:t>order</w:t>
      </w:r>
    </w:p>
    <w:p w14:paraId="48D29F7E" w14:textId="77777777" w:rsidR="0092139F" w:rsidRDefault="00317CBA">
      <w:pPr>
        <w:pStyle w:val="ListParagraph"/>
        <w:numPr>
          <w:ilvl w:val="0"/>
          <w:numId w:val="1"/>
        </w:numPr>
        <w:tabs>
          <w:tab w:val="left" w:pos="823"/>
        </w:tabs>
        <w:spacing w:before="2" w:line="268" w:lineRule="auto"/>
        <w:ind w:right="147"/>
        <w:jc w:val="both"/>
      </w:pPr>
      <w:r>
        <w:t>Children with a social or medical need who have been referred by a</w:t>
      </w:r>
      <w:r>
        <w:rPr>
          <w:spacing w:val="1"/>
        </w:rPr>
        <w:t xml:space="preserve"> </w:t>
      </w:r>
      <w:r>
        <w:t>social worker, health</w:t>
      </w:r>
      <w:r>
        <w:rPr>
          <w:spacing w:val="1"/>
        </w:rPr>
        <w:t xml:space="preserve"> </w:t>
      </w:r>
      <w:r>
        <w:t>professional,</w:t>
      </w:r>
      <w:r>
        <w:rPr>
          <w:spacing w:val="-10"/>
        </w:rPr>
        <w:t xml:space="preserve"> </w:t>
      </w:r>
      <w:r>
        <w:t>educational</w:t>
      </w:r>
      <w:r>
        <w:rPr>
          <w:spacing w:val="-23"/>
        </w:rPr>
        <w:t xml:space="preserve"> </w:t>
      </w:r>
      <w:r>
        <w:t>psychologist,</w:t>
      </w:r>
      <w:r>
        <w:rPr>
          <w:spacing w:val="-10"/>
        </w:rPr>
        <w:t xml:space="preserve"> </w:t>
      </w:r>
      <w:r>
        <w:t>outreach</w:t>
      </w:r>
      <w:r>
        <w:rPr>
          <w:spacing w:val="-14"/>
        </w:rPr>
        <w:t xml:space="preserve"> </w:t>
      </w:r>
      <w:r>
        <w:t>worker</w:t>
      </w:r>
      <w:r>
        <w:rPr>
          <w:spacing w:val="-15"/>
        </w:rPr>
        <w:t xml:space="preserve"> </w:t>
      </w:r>
      <w:r>
        <w:t>or</w:t>
      </w:r>
      <w:r>
        <w:rPr>
          <w:spacing w:val="-18"/>
        </w:rPr>
        <w:t xml:space="preserve"> </w:t>
      </w:r>
      <w:r>
        <w:t>education</w:t>
      </w:r>
      <w:r>
        <w:rPr>
          <w:spacing w:val="-13"/>
        </w:rPr>
        <w:t xml:space="preserve"> </w:t>
      </w:r>
      <w:r>
        <w:t>welfare</w:t>
      </w:r>
      <w:r>
        <w:rPr>
          <w:spacing w:val="-6"/>
        </w:rPr>
        <w:t xml:space="preserve"> </w:t>
      </w:r>
      <w:r>
        <w:t>officer</w:t>
      </w:r>
    </w:p>
    <w:p w14:paraId="533D7F70" w14:textId="77777777" w:rsidR="0092139F" w:rsidRDefault="00317CBA">
      <w:pPr>
        <w:pStyle w:val="ListParagraph"/>
        <w:numPr>
          <w:ilvl w:val="0"/>
          <w:numId w:val="1"/>
        </w:numPr>
        <w:tabs>
          <w:tab w:val="left" w:pos="823"/>
        </w:tabs>
        <w:spacing w:before="14" w:line="276" w:lineRule="auto"/>
        <w:ind w:right="173"/>
        <w:jc w:val="both"/>
      </w:pPr>
      <w:r>
        <w:t>Children with a normal home address in our catchment area and with a sibling on the roll of</w:t>
      </w:r>
      <w:r>
        <w:rPr>
          <w:spacing w:val="1"/>
        </w:rPr>
        <w:t xml:space="preserve"> </w:t>
      </w:r>
      <w:r>
        <w:t>the school at the time of application or whose parent has accepted an offer of a place at the</w:t>
      </w:r>
      <w:r>
        <w:rPr>
          <w:spacing w:val="1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who</w:t>
      </w:r>
      <w:r>
        <w:rPr>
          <w:spacing w:val="-13"/>
        </w:rPr>
        <w:t xml:space="preserve"> </w:t>
      </w:r>
      <w:r>
        <w:t>is</w:t>
      </w:r>
      <w:r>
        <w:rPr>
          <w:spacing w:val="-13"/>
        </w:rPr>
        <w:t xml:space="preserve"> </w:t>
      </w:r>
      <w:r>
        <w:t>expected</w:t>
      </w:r>
      <w:r>
        <w:rPr>
          <w:spacing w:val="-13"/>
        </w:rPr>
        <w:t xml:space="preserve"> </w:t>
      </w:r>
      <w:r>
        <w:t>still</w:t>
      </w:r>
      <w:r>
        <w:rPr>
          <w:spacing w:val="-22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attendance</w:t>
      </w:r>
      <w:r>
        <w:rPr>
          <w:spacing w:val="-5"/>
        </w:rPr>
        <w:t xml:space="preserve"> </w:t>
      </w:r>
      <w:r>
        <w:t>at</w:t>
      </w:r>
      <w:r>
        <w:rPr>
          <w:spacing w:val="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entry</w:t>
      </w:r>
      <w:r>
        <w:rPr>
          <w:spacing w:val="-10"/>
        </w:rPr>
        <w:t xml:space="preserve"> </w:t>
      </w:r>
      <w:r>
        <w:t>to</w:t>
      </w:r>
      <w:r>
        <w:rPr>
          <w:spacing w:val="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school.</w:t>
      </w:r>
    </w:p>
    <w:p w14:paraId="794EBD48" w14:textId="77777777" w:rsidR="0092139F" w:rsidRDefault="00317CBA">
      <w:pPr>
        <w:pStyle w:val="ListParagraph"/>
        <w:numPr>
          <w:ilvl w:val="0"/>
          <w:numId w:val="1"/>
        </w:numPr>
        <w:tabs>
          <w:tab w:val="left" w:pos="823"/>
        </w:tabs>
        <w:spacing w:before="5"/>
        <w:jc w:val="both"/>
      </w:pPr>
      <w:r>
        <w:t>Children</w:t>
      </w:r>
      <w:r>
        <w:rPr>
          <w:spacing w:val="-7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normal</w:t>
      </w:r>
      <w:r>
        <w:rPr>
          <w:spacing w:val="4"/>
        </w:rPr>
        <w:t xml:space="preserve"> </w:t>
      </w:r>
      <w:r>
        <w:t>home</w:t>
      </w:r>
      <w:r>
        <w:rPr>
          <w:spacing w:val="4"/>
        </w:rPr>
        <w:t xml:space="preserve"> </w:t>
      </w:r>
      <w:r>
        <w:t>address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our</w:t>
      </w:r>
      <w:r>
        <w:rPr>
          <w:spacing w:val="-13"/>
        </w:rPr>
        <w:t xml:space="preserve"> </w:t>
      </w:r>
      <w:r>
        <w:t>catchment</w:t>
      </w:r>
      <w:r>
        <w:rPr>
          <w:spacing w:val="-9"/>
        </w:rPr>
        <w:t xml:space="preserve"> </w:t>
      </w:r>
      <w:r>
        <w:t>area</w:t>
      </w:r>
    </w:p>
    <w:p w14:paraId="5CC06BF0" w14:textId="77777777" w:rsidR="0092139F" w:rsidRDefault="00317CBA">
      <w:pPr>
        <w:pStyle w:val="ListParagraph"/>
        <w:numPr>
          <w:ilvl w:val="0"/>
          <w:numId w:val="1"/>
        </w:numPr>
        <w:tabs>
          <w:tab w:val="left" w:pos="823"/>
        </w:tabs>
        <w:spacing w:before="31"/>
        <w:jc w:val="both"/>
      </w:pPr>
      <w:r>
        <w:t>Children</w:t>
      </w:r>
      <w:r>
        <w:rPr>
          <w:spacing w:val="-7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have:</w:t>
      </w:r>
    </w:p>
    <w:p w14:paraId="5CF9CEE5" w14:textId="77777777" w:rsidR="0092139F" w:rsidRDefault="00317CBA">
      <w:pPr>
        <w:pStyle w:val="ListParagraph"/>
        <w:numPr>
          <w:ilvl w:val="1"/>
          <w:numId w:val="1"/>
        </w:numPr>
        <w:tabs>
          <w:tab w:val="left" w:pos="1544"/>
        </w:tabs>
        <w:spacing w:before="47" w:line="261" w:lineRule="auto"/>
        <w:ind w:right="167"/>
        <w:jc w:val="both"/>
      </w:pPr>
      <w:r>
        <w:t>Been</w:t>
      </w:r>
      <w:r>
        <w:rPr>
          <w:spacing w:val="-11"/>
        </w:rPr>
        <w:t xml:space="preserve"> </w:t>
      </w:r>
      <w:r>
        <w:t>employed</w:t>
      </w:r>
      <w:r>
        <w:rPr>
          <w:spacing w:val="-10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nursery</w:t>
      </w:r>
      <w:r>
        <w:rPr>
          <w:spacing w:val="-8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two</w:t>
      </w:r>
      <w:r>
        <w:rPr>
          <w:spacing w:val="-10"/>
        </w:rPr>
        <w:t xml:space="preserve"> </w:t>
      </w:r>
      <w:r>
        <w:t>or</w:t>
      </w:r>
      <w:r>
        <w:rPr>
          <w:spacing w:val="-17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years</w:t>
      </w:r>
      <w:r>
        <w:rPr>
          <w:spacing w:val="-11"/>
        </w:rPr>
        <w:t xml:space="preserve"> </w:t>
      </w:r>
      <w:r>
        <w:t>at</w:t>
      </w:r>
      <w:r>
        <w:rPr>
          <w:spacing w:val="7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application</w:t>
      </w:r>
      <w:r>
        <w:rPr>
          <w:spacing w:val="-47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admission</w:t>
      </w:r>
      <w:r>
        <w:rPr>
          <w:spacing w:val="-18"/>
        </w:rPr>
        <w:t xml:space="preserve"> </w:t>
      </w:r>
      <w:r>
        <w:t>is</w:t>
      </w:r>
      <w:r>
        <w:rPr>
          <w:spacing w:val="-18"/>
        </w:rPr>
        <w:t xml:space="preserve"> </w:t>
      </w:r>
      <w:r>
        <w:t>made.</w:t>
      </w:r>
      <w:r>
        <w:rPr>
          <w:spacing w:val="-17"/>
        </w:rPr>
        <w:t xml:space="preserve"> </w:t>
      </w:r>
      <w:r>
        <w:t>And/or</w:t>
      </w:r>
    </w:p>
    <w:p w14:paraId="768318EE" w14:textId="77777777" w:rsidR="0092139F" w:rsidRDefault="00317CBA">
      <w:pPr>
        <w:pStyle w:val="ListParagraph"/>
        <w:numPr>
          <w:ilvl w:val="1"/>
          <w:numId w:val="1"/>
        </w:numPr>
        <w:tabs>
          <w:tab w:val="left" w:pos="1544"/>
        </w:tabs>
        <w:spacing w:before="23"/>
        <w:ind w:hanging="361"/>
        <w:jc w:val="both"/>
      </w:pPr>
      <w:r>
        <w:t>Been</w:t>
      </w:r>
      <w:r>
        <w:rPr>
          <w:spacing w:val="-7"/>
        </w:rPr>
        <w:t xml:space="preserve"> </w:t>
      </w:r>
      <w:r>
        <w:t>recruited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fill</w:t>
      </w:r>
      <w:r>
        <w:rPr>
          <w:spacing w:val="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vacant</w:t>
      </w:r>
      <w:r>
        <w:rPr>
          <w:spacing w:val="11"/>
        </w:rPr>
        <w:t xml:space="preserve"> </w:t>
      </w:r>
      <w:r>
        <w:t>post</w:t>
      </w:r>
      <w:r>
        <w:rPr>
          <w:spacing w:val="-9"/>
        </w:rPr>
        <w:t xml:space="preserve"> </w:t>
      </w:r>
      <w:r>
        <w:t>for</w:t>
      </w:r>
      <w:r>
        <w:rPr>
          <w:spacing w:val="7"/>
        </w:rPr>
        <w:t xml:space="preserve"> </w:t>
      </w:r>
      <w:r>
        <w:t>which</w:t>
      </w:r>
      <w:r>
        <w:rPr>
          <w:spacing w:val="-7"/>
        </w:rPr>
        <w:t xml:space="preserve"> </w:t>
      </w:r>
      <w:r>
        <w:t>there</w:t>
      </w:r>
      <w:r>
        <w:rPr>
          <w:spacing w:val="1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skill</w:t>
      </w:r>
      <w:r>
        <w:rPr>
          <w:spacing w:val="3"/>
        </w:rPr>
        <w:t xml:space="preserve"> </w:t>
      </w:r>
      <w:r>
        <w:t>shortage</w:t>
      </w:r>
    </w:p>
    <w:p w14:paraId="1E605853" w14:textId="77777777" w:rsidR="0092139F" w:rsidRDefault="00317CBA">
      <w:pPr>
        <w:pStyle w:val="ListParagraph"/>
        <w:numPr>
          <w:ilvl w:val="0"/>
          <w:numId w:val="1"/>
        </w:numPr>
        <w:tabs>
          <w:tab w:val="left" w:pos="823"/>
        </w:tabs>
        <w:spacing w:before="40" w:line="276" w:lineRule="auto"/>
        <w:ind w:right="173"/>
        <w:jc w:val="both"/>
      </w:pPr>
      <w:r>
        <w:t>Children with a normal home address outside our catchment area and with a sibling on the</w:t>
      </w:r>
      <w:r>
        <w:rPr>
          <w:spacing w:val="1"/>
        </w:rPr>
        <w:t xml:space="preserve"> </w:t>
      </w:r>
      <w:r>
        <w:t>roll of the school at the time of application or whose parent has accepted an offer of a place</w:t>
      </w:r>
      <w:r>
        <w:rPr>
          <w:spacing w:val="1"/>
        </w:rPr>
        <w:t xml:space="preserve"> </w:t>
      </w:r>
      <w:r>
        <w:t>at</w:t>
      </w:r>
      <w:r>
        <w:rPr>
          <w:spacing w:val="7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school and</w:t>
      </w:r>
      <w:r>
        <w:rPr>
          <w:spacing w:val="-10"/>
        </w:rPr>
        <w:t xml:space="preserve"> </w:t>
      </w:r>
      <w:r>
        <w:t>who</w:t>
      </w:r>
      <w:r>
        <w:rPr>
          <w:spacing w:val="-10"/>
        </w:rPr>
        <w:t xml:space="preserve"> </w:t>
      </w:r>
      <w:r>
        <w:t>is</w:t>
      </w:r>
      <w:r>
        <w:rPr>
          <w:spacing w:val="11"/>
        </w:rPr>
        <w:t xml:space="preserve"> </w:t>
      </w:r>
      <w:r>
        <w:t>expected</w:t>
      </w:r>
      <w:r>
        <w:rPr>
          <w:spacing w:val="-10"/>
        </w:rPr>
        <w:t xml:space="preserve"> </w:t>
      </w:r>
      <w:r>
        <w:t>still to</w:t>
      </w:r>
      <w:r>
        <w:rPr>
          <w:spacing w:val="-10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attendance</w:t>
      </w:r>
      <w:r>
        <w:rPr>
          <w:spacing w:val="-2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entry</w:t>
      </w:r>
      <w:r>
        <w:rPr>
          <w:spacing w:val="-7"/>
        </w:rPr>
        <w:t xml:space="preserve"> </w:t>
      </w:r>
      <w:r>
        <w:t>to</w:t>
      </w:r>
      <w:r>
        <w:rPr>
          <w:spacing w:val="10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school.</w:t>
      </w:r>
    </w:p>
    <w:p w14:paraId="71293759" w14:textId="0A71AA34" w:rsidR="0092139F" w:rsidRDefault="00317CBA">
      <w:pPr>
        <w:pStyle w:val="ListParagraph"/>
        <w:numPr>
          <w:ilvl w:val="0"/>
          <w:numId w:val="1"/>
        </w:numPr>
        <w:tabs>
          <w:tab w:val="left" w:pos="823"/>
        </w:tabs>
        <w:spacing w:line="276" w:lineRule="auto"/>
        <w:ind w:right="158"/>
        <w:jc w:val="both"/>
      </w:pPr>
      <w:r>
        <w:t>Other children Proximity of the child’s home, as measured by the straight line distance (see</w:t>
      </w:r>
      <w:r>
        <w:rPr>
          <w:spacing w:val="1"/>
        </w:rPr>
        <w:t xml:space="preserve"> </w:t>
      </w:r>
      <w:r>
        <w:t>Note</w:t>
      </w:r>
      <w:r>
        <w:rPr>
          <w:spacing w:val="-1"/>
        </w:rPr>
        <w:t xml:space="preserve"> </w:t>
      </w:r>
      <w:r>
        <w:t>7)</w:t>
      </w:r>
      <w:r>
        <w:rPr>
          <w:spacing w:val="18"/>
        </w:rPr>
        <w:t xml:space="preserve"> </w:t>
      </w:r>
      <w:r>
        <w:t>between</w:t>
      </w:r>
      <w:r>
        <w:rPr>
          <w:spacing w:val="-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home</w:t>
      </w:r>
      <w:r>
        <w:rPr>
          <w:spacing w:val="-1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living</w:t>
      </w:r>
      <w:r>
        <w:rPr>
          <w:spacing w:val="-11"/>
        </w:rPr>
        <w:t xml:space="preserve"> </w:t>
      </w:r>
      <w:r>
        <w:t>nearer</w:t>
      </w:r>
      <w:r>
        <w:rPr>
          <w:spacing w:val="-16"/>
        </w:rPr>
        <w:t xml:space="preserve"> </w:t>
      </w:r>
      <w:r>
        <w:t>being</w:t>
      </w:r>
      <w:r>
        <w:rPr>
          <w:spacing w:val="-11"/>
        </w:rPr>
        <w:t xml:space="preserve"> </w:t>
      </w:r>
      <w:r>
        <w:t>accorded</w:t>
      </w:r>
      <w:r>
        <w:rPr>
          <w:spacing w:val="-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higher</w:t>
      </w:r>
      <w:r>
        <w:rPr>
          <w:spacing w:val="1"/>
        </w:rPr>
        <w:t xml:space="preserve"> </w:t>
      </w:r>
      <w:r>
        <w:t>priority,</w:t>
      </w:r>
      <w:r>
        <w:rPr>
          <w:spacing w:val="4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serve</w:t>
      </w:r>
      <w:r>
        <w:rPr>
          <w:spacing w:val="-1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differentiate</w:t>
      </w:r>
      <w:r>
        <w:rPr>
          <w:spacing w:val="-14"/>
        </w:rPr>
        <w:t xml:space="preserve"> </w:t>
      </w:r>
      <w:r>
        <w:t>between</w:t>
      </w:r>
      <w:r>
        <w:rPr>
          <w:spacing w:val="1"/>
        </w:rPr>
        <w:t xml:space="preserve"> </w:t>
      </w:r>
      <w:r>
        <w:t>children</w:t>
      </w:r>
      <w:r w:rsidR="001C322D">
        <w:t xml:space="preserve"> </w:t>
      </w:r>
      <w:r>
        <w:t>in</w:t>
      </w:r>
      <w:r>
        <w:rPr>
          <w:spacing w:val="1"/>
        </w:rPr>
        <w:t xml:space="preserve"> </w:t>
      </w:r>
      <w:r>
        <w:t>criteria</w:t>
      </w:r>
      <w:r>
        <w:rPr>
          <w:spacing w:val="-6"/>
        </w:rPr>
        <w:t xml:space="preserve"> </w:t>
      </w:r>
      <w:r>
        <w:t>i</w:t>
      </w:r>
      <w:r>
        <w:rPr>
          <w:spacing w:val="1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vii</w:t>
      </w:r>
      <w:r>
        <w:rPr>
          <w:spacing w:val="12"/>
        </w:rPr>
        <w:t xml:space="preserve"> </w:t>
      </w:r>
      <w:r>
        <w:t>should</w:t>
      </w:r>
      <w:r w:rsidR="001C322D">
        <w:t xml:space="preserve"> </w:t>
      </w:r>
      <w:r>
        <w:t>the</w:t>
      </w:r>
      <w:r>
        <w:rPr>
          <w:spacing w:val="11"/>
        </w:rPr>
        <w:t xml:space="preserve"> </w:t>
      </w:r>
      <w:r>
        <w:t>need</w:t>
      </w:r>
      <w:r w:rsidR="00B846AC">
        <w:t xml:space="preserve"> </w:t>
      </w:r>
      <w:r>
        <w:t>arise.</w:t>
      </w:r>
      <w:r>
        <w:rPr>
          <w:spacing w:val="4"/>
        </w:rPr>
        <w:t xml:space="preserve"> </w:t>
      </w:r>
      <w:r>
        <w:t>In</w:t>
      </w:r>
    </w:p>
    <w:p w14:paraId="553D514F" w14:textId="77777777" w:rsidR="0092139F" w:rsidRDefault="0092139F">
      <w:pPr>
        <w:spacing w:line="276" w:lineRule="auto"/>
        <w:jc w:val="both"/>
        <w:sectPr w:rsidR="0092139F">
          <w:pgSz w:w="11910" w:h="16850"/>
          <w:pgMar w:top="1600" w:right="1280" w:bottom="1440" w:left="1340" w:header="0" w:footer="1245" w:gutter="0"/>
          <w:cols w:space="720"/>
        </w:sectPr>
      </w:pPr>
    </w:p>
    <w:p w14:paraId="2C6526D5" w14:textId="77777777" w:rsidR="0092139F" w:rsidRDefault="00317CBA">
      <w:pPr>
        <w:pStyle w:val="BodyText"/>
        <w:spacing w:before="36" w:line="276" w:lineRule="auto"/>
        <w:ind w:left="823" w:right="156"/>
        <w:jc w:val="both"/>
      </w:pPr>
      <w:r>
        <w:lastRenderedPageBreak/>
        <w:t>the</w:t>
      </w:r>
      <w:r>
        <w:rPr>
          <w:spacing w:val="-9"/>
        </w:rPr>
        <w:t xml:space="preserve"> </w:t>
      </w:r>
      <w:r>
        <w:t>event</w:t>
      </w:r>
      <w:r>
        <w:rPr>
          <w:spacing w:val="-18"/>
        </w:rPr>
        <w:t xml:space="preserve"> </w:t>
      </w:r>
      <w:r>
        <w:t>that</w:t>
      </w:r>
      <w:r>
        <w:rPr>
          <w:spacing w:val="-18"/>
        </w:rPr>
        <w:t xml:space="preserve"> </w:t>
      </w:r>
      <w:r>
        <w:t>two</w:t>
      </w:r>
      <w:r>
        <w:rPr>
          <w:spacing w:val="-15"/>
        </w:rPr>
        <w:t xml:space="preserve"> </w:t>
      </w:r>
      <w:r>
        <w:t>distance</w:t>
      </w:r>
      <w:r>
        <w:rPr>
          <w:spacing w:val="-9"/>
        </w:rPr>
        <w:t xml:space="preserve"> </w:t>
      </w:r>
      <w:r>
        <w:t>measurements</w:t>
      </w:r>
      <w:r>
        <w:rPr>
          <w:spacing w:val="-15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identical,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school</w:t>
      </w:r>
      <w:r>
        <w:rPr>
          <w:spacing w:val="-8"/>
        </w:rPr>
        <w:t xml:space="preserve"> </w:t>
      </w:r>
      <w:r>
        <w:t>will</w:t>
      </w:r>
      <w:r>
        <w:rPr>
          <w:spacing w:val="-24"/>
        </w:rPr>
        <w:t xml:space="preserve"> </w:t>
      </w:r>
      <w:r>
        <w:t>use</w:t>
      </w:r>
      <w:r>
        <w:rPr>
          <w:spacing w:val="-24"/>
        </w:rPr>
        <w:t xml:space="preserve"> </w:t>
      </w:r>
      <w:r>
        <w:t>random</w:t>
      </w:r>
      <w:r>
        <w:rPr>
          <w:spacing w:val="-17"/>
        </w:rPr>
        <w:t xml:space="preserve"> </w:t>
      </w:r>
      <w:r>
        <w:t>allocation</w:t>
      </w:r>
      <w:r>
        <w:rPr>
          <w:spacing w:val="1"/>
        </w:rPr>
        <w:t xml:space="preserve"> </w:t>
      </w:r>
      <w:r>
        <w:t>to decide which child should be offered the</w:t>
      </w:r>
      <w:r>
        <w:rPr>
          <w:spacing w:val="1"/>
        </w:rPr>
        <w:t xml:space="preserve"> </w:t>
      </w:r>
      <w:r>
        <w:t>place. The</w:t>
      </w:r>
      <w:r>
        <w:rPr>
          <w:spacing w:val="1"/>
        </w:rPr>
        <w:t xml:space="preserve"> </w:t>
      </w:r>
      <w:r>
        <w:t xml:space="preserve">process </w:t>
      </w:r>
      <w:r>
        <w:rPr>
          <w:spacing w:val="10"/>
        </w:rPr>
        <w:t xml:space="preserve">will </w:t>
      </w:r>
      <w:r>
        <w:t>be conducted in the</w:t>
      </w:r>
      <w:r>
        <w:rPr>
          <w:spacing w:val="1"/>
        </w:rPr>
        <w:t xml:space="preserve"> </w:t>
      </w:r>
      <w:r>
        <w:t>presence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person</w:t>
      </w:r>
      <w:r>
        <w:rPr>
          <w:spacing w:val="-11"/>
        </w:rPr>
        <w:t xml:space="preserve"> </w:t>
      </w:r>
      <w:r>
        <w:t>independent</w:t>
      </w:r>
      <w:r>
        <w:rPr>
          <w:spacing w:val="-1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governing</w:t>
      </w:r>
      <w:r>
        <w:rPr>
          <w:spacing w:val="-12"/>
        </w:rPr>
        <w:t xml:space="preserve"> </w:t>
      </w:r>
      <w:r>
        <w:t>board</w:t>
      </w:r>
      <w:r>
        <w:rPr>
          <w:spacing w:val="-11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also</w:t>
      </w:r>
      <w:r>
        <w:rPr>
          <w:spacing w:val="-11"/>
        </w:rPr>
        <w:t xml:space="preserve"> </w:t>
      </w:r>
      <w:r>
        <w:t>give</w:t>
      </w:r>
      <w:r>
        <w:rPr>
          <w:spacing w:val="-2"/>
        </w:rPr>
        <w:t xml:space="preserve"> </w:t>
      </w:r>
      <w:r>
        <w:t>priority</w:t>
      </w:r>
      <w:r>
        <w:rPr>
          <w:spacing w:val="-8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their oversubscription criteria to children eligible for the early years pupil premium, the pupil</w:t>
      </w:r>
      <w:r>
        <w:rPr>
          <w:spacing w:val="-47"/>
        </w:rPr>
        <w:t xml:space="preserve"> </w:t>
      </w:r>
      <w:r>
        <w:t>premium,</w:t>
      </w:r>
      <w:r>
        <w:rPr>
          <w:spacing w:val="1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service</w:t>
      </w:r>
      <w:r>
        <w:rPr>
          <w:spacing w:val="1"/>
        </w:rPr>
        <w:t xml:space="preserve"> </w:t>
      </w:r>
      <w:r>
        <w:t>premium.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nursery</w:t>
      </w:r>
      <w:r>
        <w:rPr>
          <w:spacing w:val="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named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admission</w:t>
      </w:r>
      <w:r>
        <w:rPr>
          <w:spacing w:val="1"/>
        </w:rPr>
        <w:t xml:space="preserve"> </w:t>
      </w:r>
      <w:r>
        <w:t>arrangements,</w:t>
      </w:r>
      <w:r>
        <w:rPr>
          <w:spacing w:val="-12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its</w:t>
      </w:r>
      <w:r>
        <w:rPr>
          <w:spacing w:val="-13"/>
        </w:rPr>
        <w:t xml:space="preserve"> </w:t>
      </w:r>
      <w:r>
        <w:t>selection</w:t>
      </w:r>
      <w:r>
        <w:rPr>
          <w:spacing w:val="-1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transparent</w:t>
      </w:r>
      <w:r>
        <w:rPr>
          <w:spacing w:val="-16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made</w:t>
      </w:r>
      <w:r>
        <w:rPr>
          <w:spacing w:val="-6"/>
        </w:rPr>
        <w:t xml:space="preserve"> </w:t>
      </w:r>
      <w:r>
        <w:t>on</w:t>
      </w:r>
      <w:r>
        <w:rPr>
          <w:spacing w:val="-14"/>
        </w:rPr>
        <w:t xml:space="preserve"> </w:t>
      </w:r>
      <w:r>
        <w:t>reasonable</w:t>
      </w:r>
      <w:r>
        <w:rPr>
          <w:spacing w:val="-6"/>
        </w:rPr>
        <w:t xml:space="preserve"> </w:t>
      </w:r>
      <w:r>
        <w:t>grounds.</w:t>
      </w:r>
    </w:p>
    <w:p w14:paraId="3F8F78C5" w14:textId="7A073C12" w:rsidR="0092139F" w:rsidRDefault="00317CBA">
      <w:pPr>
        <w:pStyle w:val="BodyText"/>
        <w:spacing w:before="189" w:line="280" w:lineRule="auto"/>
        <w:ind w:left="101" w:right="159"/>
        <w:jc w:val="both"/>
      </w:pPr>
      <w:r>
        <w:t>Where there is a tiebreak scenario within the criteria, priority will be given firstly to a child who lives</w:t>
      </w:r>
      <w:r>
        <w:rPr>
          <w:spacing w:val="1"/>
        </w:rPr>
        <w:t xml:space="preserve"> </w:t>
      </w:r>
      <w:r>
        <w:t>closest</w:t>
      </w:r>
      <w:r>
        <w:rPr>
          <w:spacing w:val="-11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nursery</w:t>
      </w:r>
      <w:r>
        <w:rPr>
          <w:spacing w:val="-5"/>
        </w:rPr>
        <w:t xml:space="preserve"> </w:t>
      </w:r>
      <w:r>
        <w:t>based</w:t>
      </w:r>
      <w:r>
        <w:rPr>
          <w:spacing w:val="-18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straight-line</w:t>
      </w:r>
      <w:r>
        <w:rPr>
          <w:spacing w:val="-18"/>
        </w:rPr>
        <w:t xml:space="preserve"> </w:t>
      </w:r>
      <w:r>
        <w:t>measurement,</w:t>
      </w:r>
      <w:r>
        <w:rPr>
          <w:spacing w:val="-5"/>
        </w:rPr>
        <w:t xml:space="preserve"> </w:t>
      </w:r>
      <w:r>
        <w:t>then</w:t>
      </w:r>
      <w:r w:rsidR="00B846AC">
        <w:t xml:space="preserve"> </w:t>
      </w:r>
      <w:r>
        <w:t>by</w:t>
      </w:r>
      <w:r>
        <w:rPr>
          <w:spacing w:val="-5"/>
        </w:rPr>
        <w:t xml:space="preserve"> </w:t>
      </w:r>
      <w:r>
        <w:t>date</w:t>
      </w:r>
      <w:r>
        <w:rPr>
          <w:spacing w:val="1"/>
        </w:rPr>
        <w:t xml:space="preserve"> </w:t>
      </w:r>
      <w:r>
        <w:t>of birth,</w:t>
      </w:r>
      <w:r>
        <w:rPr>
          <w:spacing w:val="-5"/>
        </w:rPr>
        <w:t xml:space="preserve"> </w:t>
      </w:r>
      <w:r>
        <w:t>with</w:t>
      </w:r>
      <w:r w:rsidR="00B846AC">
        <w:t xml:space="preserve"> </w:t>
      </w:r>
      <w:r>
        <w:t>the</w:t>
      </w:r>
      <w:r>
        <w:rPr>
          <w:spacing w:val="1"/>
        </w:rPr>
        <w:t xml:space="preserve"> </w:t>
      </w:r>
      <w:r>
        <w:t>older</w:t>
      </w:r>
      <w:r>
        <w:rPr>
          <w:spacing w:val="-14"/>
        </w:rPr>
        <w:t xml:space="preserve"> </w:t>
      </w:r>
      <w:r>
        <w:t>child</w:t>
      </w:r>
      <w:r>
        <w:rPr>
          <w:spacing w:val="1"/>
        </w:rPr>
        <w:t xml:space="preserve"> </w:t>
      </w:r>
      <w:r>
        <w:t>given</w:t>
      </w:r>
      <w:r>
        <w:rPr>
          <w:spacing w:val="-19"/>
        </w:rPr>
        <w:t xml:space="preserve"> </w:t>
      </w:r>
      <w:r>
        <w:t>priority.</w:t>
      </w:r>
    </w:p>
    <w:p w14:paraId="7E18EAAA" w14:textId="77777777" w:rsidR="0092139F" w:rsidRDefault="0092139F">
      <w:pPr>
        <w:pStyle w:val="BodyText"/>
        <w:spacing w:before="3"/>
        <w:rPr>
          <w:sz w:val="16"/>
        </w:rPr>
      </w:pPr>
    </w:p>
    <w:p w14:paraId="1CEF7871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ind w:hanging="422"/>
      </w:pPr>
      <w:bookmarkStart w:id="10" w:name="_bookmark10"/>
      <w:bookmarkEnd w:id="10"/>
      <w:r>
        <w:t>Withdrawing</w:t>
      </w:r>
      <w:r>
        <w:rPr>
          <w:spacing w:val="13"/>
        </w:rPr>
        <w:t xml:space="preserve"> </w:t>
      </w:r>
      <w:r>
        <w:t>offers</w:t>
      </w:r>
    </w:p>
    <w:p w14:paraId="29EC441E" w14:textId="77777777" w:rsidR="0092139F" w:rsidRDefault="0092139F">
      <w:pPr>
        <w:pStyle w:val="BodyText"/>
        <w:spacing w:before="7"/>
        <w:rPr>
          <w:b/>
          <w:sz w:val="18"/>
        </w:rPr>
      </w:pPr>
    </w:p>
    <w:p w14:paraId="67FE0E29" w14:textId="77777777" w:rsidR="0092139F" w:rsidRDefault="00317CBA">
      <w:pPr>
        <w:pStyle w:val="BodyText"/>
        <w:spacing w:line="283" w:lineRule="auto"/>
        <w:ind w:left="101" w:right="179"/>
        <w:jc w:val="both"/>
      </w:pPr>
      <w:r>
        <w:t>Once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written offer has</w:t>
      </w:r>
      <w:r>
        <w:rPr>
          <w:spacing w:val="1"/>
        </w:rPr>
        <w:t xml:space="preserve"> </w:t>
      </w:r>
      <w:r>
        <w:t>been made, there are</w:t>
      </w:r>
      <w:r>
        <w:rPr>
          <w:spacing w:val="1"/>
        </w:rPr>
        <w:t xml:space="preserve"> </w:t>
      </w:r>
      <w:r>
        <w:t>limited circumstances in which an</w:t>
      </w:r>
      <w:r>
        <w:rPr>
          <w:spacing w:val="1"/>
        </w:rPr>
        <w:t xml:space="preserve"> </w:t>
      </w:r>
      <w:r>
        <w:t>offer can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withdrawn</w:t>
      </w:r>
      <w:r>
        <w:rPr>
          <w:spacing w:val="-16"/>
        </w:rPr>
        <w:t xml:space="preserve"> </w:t>
      </w:r>
      <w:r>
        <w:t>–</w:t>
      </w:r>
      <w:r>
        <w:rPr>
          <w:spacing w:val="-27"/>
        </w:rPr>
        <w:t xml:space="preserve"> </w:t>
      </w:r>
      <w:r>
        <w:t>these</w:t>
      </w:r>
      <w:r>
        <w:rPr>
          <w:spacing w:val="-12"/>
        </w:rPr>
        <w:t xml:space="preserve"> </w:t>
      </w:r>
      <w:r>
        <w:t>are</w:t>
      </w:r>
      <w:r>
        <w:rPr>
          <w:spacing w:val="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follows:</w:t>
      </w:r>
    </w:p>
    <w:p w14:paraId="18721DE1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80"/>
      </w:pPr>
      <w:r>
        <w:t>Offers</w:t>
      </w:r>
      <w:r>
        <w:rPr>
          <w:spacing w:val="-8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error</w:t>
      </w:r>
    </w:p>
    <w:p w14:paraId="6CF0F230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6"/>
      </w:pPr>
      <w:r>
        <w:t>Offers</w:t>
      </w:r>
      <w:r>
        <w:rPr>
          <w:spacing w:val="-8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basis</w:t>
      </w:r>
      <w:r>
        <w:rPr>
          <w:spacing w:val="-7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fraudulent</w:t>
      </w:r>
      <w:r>
        <w:rPr>
          <w:spacing w:val="-10"/>
        </w:rPr>
        <w:t xml:space="preserve"> </w:t>
      </w:r>
      <w:r>
        <w:t>applications</w:t>
      </w:r>
    </w:p>
    <w:p w14:paraId="7288172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0"/>
      </w:pPr>
      <w:r>
        <w:t>Offers</w:t>
      </w:r>
      <w:r>
        <w:rPr>
          <w:spacing w:val="-7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basis</w:t>
      </w:r>
      <w:r>
        <w:rPr>
          <w:spacing w:val="-6"/>
        </w:rPr>
        <w:t xml:space="preserve"> </w:t>
      </w:r>
      <w:r>
        <w:t>of</w:t>
      </w:r>
      <w:r>
        <w:rPr>
          <w:spacing w:val="21"/>
        </w:rPr>
        <w:t xml:space="preserve"> </w:t>
      </w:r>
      <w:r>
        <w:t>intentionally</w:t>
      </w:r>
      <w:r>
        <w:rPr>
          <w:spacing w:val="-4"/>
        </w:rPr>
        <w:t xml:space="preserve"> </w:t>
      </w:r>
      <w:r>
        <w:t>misleading</w:t>
      </w:r>
      <w:r>
        <w:rPr>
          <w:spacing w:val="-9"/>
        </w:rPr>
        <w:t xml:space="preserve"> </w:t>
      </w:r>
      <w:r>
        <w:t>applications</w:t>
      </w:r>
    </w:p>
    <w:p w14:paraId="69ECBC15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Parents</w:t>
      </w:r>
      <w:r>
        <w:rPr>
          <w:spacing w:val="-4"/>
        </w:rPr>
        <w:t xml:space="preserve"> </w:t>
      </w:r>
      <w:r>
        <w:t>not</w:t>
      </w:r>
      <w:r>
        <w:rPr>
          <w:spacing w:val="-7"/>
        </w:rPr>
        <w:t xml:space="preserve"> </w:t>
      </w:r>
      <w:r>
        <w:t>responding</w:t>
      </w:r>
      <w:r>
        <w:rPr>
          <w:spacing w:val="-7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an</w:t>
      </w:r>
      <w:r>
        <w:rPr>
          <w:spacing w:val="18"/>
        </w:rPr>
        <w:t xml:space="preserve"> </w:t>
      </w:r>
      <w:r>
        <w:t>offer</w:t>
      </w:r>
      <w:r>
        <w:rPr>
          <w:spacing w:val="-11"/>
        </w:rPr>
        <w:t xml:space="preserve"> </w:t>
      </w:r>
      <w:r>
        <w:t>within</w:t>
      </w:r>
      <w:r>
        <w:rPr>
          <w:spacing w:val="14"/>
        </w:rPr>
        <w:t xml:space="preserve"> </w:t>
      </w:r>
      <w:r>
        <w:t>5</w:t>
      </w:r>
      <w:r>
        <w:rPr>
          <w:spacing w:val="-19"/>
        </w:rPr>
        <w:t xml:space="preserve"> </w:t>
      </w:r>
      <w:r>
        <w:t>calendar</w:t>
      </w:r>
      <w:r>
        <w:rPr>
          <w:spacing w:val="-12"/>
        </w:rPr>
        <w:t xml:space="preserve"> </w:t>
      </w:r>
      <w:r>
        <w:t>days</w:t>
      </w:r>
    </w:p>
    <w:p w14:paraId="39F86325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/>
      </w:pPr>
      <w:r>
        <w:t>A</w:t>
      </w:r>
      <w:r>
        <w:rPr>
          <w:spacing w:val="19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receipt</w:t>
      </w:r>
      <w:r>
        <w:rPr>
          <w:spacing w:val="-9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more</w:t>
      </w:r>
      <w:r>
        <w:rPr>
          <w:spacing w:val="2"/>
        </w:rPr>
        <w:t xml:space="preserve"> </w:t>
      </w:r>
      <w:r>
        <w:t>than</w:t>
      </w:r>
      <w:r>
        <w:rPr>
          <w:spacing w:val="15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entitlement</w:t>
      </w:r>
      <w:r>
        <w:rPr>
          <w:spacing w:val="-9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nursery</w:t>
      </w:r>
      <w:r>
        <w:rPr>
          <w:spacing w:val="-3"/>
        </w:rPr>
        <w:t xml:space="preserve"> </w:t>
      </w:r>
      <w:r>
        <w:t>education</w:t>
      </w:r>
    </w:p>
    <w:p w14:paraId="09006367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65"/>
      </w:pPr>
      <w:r>
        <w:t>A</w:t>
      </w:r>
      <w:r>
        <w:rPr>
          <w:spacing w:val="24"/>
        </w:rPr>
        <w:t xml:space="preserve"> </w:t>
      </w:r>
      <w:r>
        <w:t>family</w:t>
      </w:r>
      <w:r>
        <w:rPr>
          <w:spacing w:val="-1"/>
        </w:rPr>
        <w:t xml:space="preserve"> </w:t>
      </w:r>
      <w:r>
        <w:t>registering</w:t>
      </w:r>
      <w:r>
        <w:rPr>
          <w:spacing w:val="-6"/>
        </w:rPr>
        <w:t xml:space="preserve"> </w:t>
      </w:r>
      <w:r>
        <w:t>their</w:t>
      </w:r>
      <w:r>
        <w:rPr>
          <w:spacing w:val="-12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maintained</w:t>
      </w:r>
      <w:r>
        <w:rPr>
          <w:spacing w:val="-3"/>
        </w:rPr>
        <w:t xml:space="preserve"> </w:t>
      </w:r>
      <w:r>
        <w:t>settings</w:t>
      </w:r>
    </w:p>
    <w:p w14:paraId="6EF21B8A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spacing w:before="242"/>
        <w:ind w:hanging="422"/>
      </w:pPr>
      <w:bookmarkStart w:id="11" w:name="_bookmark11"/>
      <w:bookmarkEnd w:id="11"/>
      <w:r>
        <w:t>Delayed</w:t>
      </w:r>
      <w:r>
        <w:rPr>
          <w:spacing w:val="-17"/>
        </w:rPr>
        <w:t xml:space="preserve"> </w:t>
      </w:r>
      <w:r>
        <w:t>starts</w:t>
      </w:r>
      <w:r>
        <w:rPr>
          <w:spacing w:val="18"/>
        </w:rPr>
        <w:t xml:space="preserve"> </w:t>
      </w:r>
      <w:r>
        <w:t>and withdrawn</w:t>
      </w:r>
      <w:r>
        <w:rPr>
          <w:spacing w:val="1"/>
        </w:rPr>
        <w:t xml:space="preserve"> </w:t>
      </w:r>
      <w:r>
        <w:t>places</w:t>
      </w:r>
    </w:p>
    <w:p w14:paraId="59177504" w14:textId="77777777" w:rsidR="0092139F" w:rsidRDefault="0092139F">
      <w:pPr>
        <w:pStyle w:val="BodyText"/>
        <w:spacing w:before="7"/>
        <w:rPr>
          <w:b/>
          <w:sz w:val="18"/>
        </w:rPr>
      </w:pPr>
    </w:p>
    <w:p w14:paraId="73F10C44" w14:textId="77777777" w:rsidR="0092139F" w:rsidRDefault="00317CBA">
      <w:pPr>
        <w:pStyle w:val="BodyText"/>
        <w:spacing w:line="280" w:lineRule="auto"/>
        <w:ind w:left="101" w:right="161"/>
        <w:jc w:val="both"/>
      </w:pPr>
      <w:r>
        <w:t>Following</w:t>
      </w:r>
      <w:r>
        <w:rPr>
          <w:spacing w:val="-11"/>
        </w:rPr>
        <w:t xml:space="preserve"> </w:t>
      </w:r>
      <w:r>
        <w:t>receipt</w:t>
      </w:r>
      <w:r>
        <w:rPr>
          <w:spacing w:val="-1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registration</w:t>
      </w:r>
      <w:r>
        <w:rPr>
          <w:spacing w:val="-8"/>
        </w:rPr>
        <w:t xml:space="preserve"> </w:t>
      </w:r>
      <w:r>
        <w:t>form,</w:t>
      </w:r>
      <w:r>
        <w:rPr>
          <w:spacing w:val="-3"/>
        </w:rPr>
        <w:t xml:space="preserve"> </w:t>
      </w:r>
      <w:r>
        <w:t>the start</w:t>
      </w:r>
      <w:r>
        <w:rPr>
          <w:spacing w:val="-10"/>
        </w:rPr>
        <w:t xml:space="preserve"> </w:t>
      </w:r>
      <w:r>
        <w:t>date can</w:t>
      </w:r>
      <w:r>
        <w:rPr>
          <w:spacing w:val="13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be delayed</w:t>
      </w:r>
      <w:r>
        <w:rPr>
          <w:spacing w:val="-8"/>
        </w:rPr>
        <w:t xml:space="preserve"> </w:t>
      </w:r>
      <w:r>
        <w:t>once,</w:t>
      </w:r>
      <w:r>
        <w:rPr>
          <w:spacing w:val="-5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only</w:t>
      </w:r>
      <w:r>
        <w:rPr>
          <w:spacing w:val="-5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delayed</w:t>
      </w:r>
      <w:r>
        <w:rPr>
          <w:spacing w:val="1"/>
        </w:rPr>
        <w:t xml:space="preserve"> </w:t>
      </w:r>
      <w:r>
        <w:t>by two school weeks, before the child’s reserved place will be open to others and the child’s name</w:t>
      </w:r>
      <w:r>
        <w:rPr>
          <w:spacing w:val="1"/>
        </w:rPr>
        <w:t xml:space="preserve"> </w:t>
      </w:r>
      <w:r>
        <w:t>added</w:t>
      </w:r>
      <w:r>
        <w:rPr>
          <w:spacing w:val="-19"/>
        </w:rPr>
        <w:t xml:space="preserve"> </w:t>
      </w:r>
      <w:r>
        <w:t>back</w:t>
      </w:r>
      <w:r>
        <w:rPr>
          <w:spacing w:val="-2"/>
        </w:rPr>
        <w:t xml:space="preserve"> </w:t>
      </w:r>
      <w:r>
        <w:t>onto</w:t>
      </w:r>
      <w:r>
        <w:rPr>
          <w:spacing w:val="-1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waiting</w:t>
      </w:r>
      <w:r>
        <w:rPr>
          <w:spacing w:val="-21"/>
        </w:rPr>
        <w:t xml:space="preserve"> </w:t>
      </w:r>
      <w:r>
        <w:t>list.</w:t>
      </w:r>
    </w:p>
    <w:p w14:paraId="0170898A" w14:textId="77777777" w:rsidR="0092139F" w:rsidRDefault="0092139F">
      <w:pPr>
        <w:pStyle w:val="BodyText"/>
        <w:spacing w:before="3"/>
        <w:rPr>
          <w:sz w:val="16"/>
        </w:rPr>
      </w:pPr>
    </w:p>
    <w:p w14:paraId="555917EC" w14:textId="77777777" w:rsidR="0092139F" w:rsidRDefault="00317CBA">
      <w:pPr>
        <w:pStyle w:val="BodyText"/>
        <w:spacing w:line="276" w:lineRule="auto"/>
        <w:ind w:left="101" w:right="156"/>
        <w:jc w:val="both"/>
      </w:pPr>
      <w:r>
        <w:t>If parents decide to withdraw their child from the nursery after being offered a place, they must give</w:t>
      </w:r>
      <w:r>
        <w:rPr>
          <w:spacing w:val="-47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nursery</w:t>
      </w:r>
      <w:r>
        <w:rPr>
          <w:spacing w:val="-5"/>
        </w:rPr>
        <w:t xml:space="preserve"> </w:t>
      </w:r>
      <w:r>
        <w:t>at</w:t>
      </w:r>
      <w:r>
        <w:rPr>
          <w:spacing w:val="11"/>
        </w:rPr>
        <w:t xml:space="preserve"> </w:t>
      </w:r>
      <w:r>
        <w:t>least</w:t>
      </w:r>
      <w:r>
        <w:rPr>
          <w:spacing w:val="-2"/>
        </w:rPr>
        <w:t xml:space="preserve"> </w:t>
      </w:r>
      <w:r>
        <w:t>four</w:t>
      </w:r>
      <w:r>
        <w:rPr>
          <w:spacing w:val="-14"/>
        </w:rPr>
        <w:t xml:space="preserve"> </w:t>
      </w:r>
      <w:r>
        <w:t>weeks’</w:t>
      </w:r>
      <w:r>
        <w:rPr>
          <w:spacing w:val="2"/>
        </w:rPr>
        <w:t xml:space="preserve"> </w:t>
      </w:r>
      <w:r>
        <w:t>notice.</w:t>
      </w:r>
      <w:r>
        <w:rPr>
          <w:spacing w:val="-25"/>
        </w:rPr>
        <w:t xml:space="preserve"> </w:t>
      </w:r>
      <w:r>
        <w:t>Parents</w:t>
      </w:r>
      <w:r>
        <w:rPr>
          <w:spacing w:val="-7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charged</w:t>
      </w:r>
      <w:r>
        <w:rPr>
          <w:spacing w:val="-7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this</w:t>
      </w:r>
      <w:r>
        <w:rPr>
          <w:spacing w:val="-7"/>
        </w:rPr>
        <w:t xml:space="preserve"> </w:t>
      </w:r>
      <w:r>
        <w:t>period,</w:t>
      </w:r>
      <w:r>
        <w:rPr>
          <w:spacing w:val="-4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may</w:t>
      </w:r>
      <w:r>
        <w:rPr>
          <w:spacing w:val="16"/>
        </w:rPr>
        <w:t xml:space="preserve"> </w:t>
      </w:r>
      <w:r>
        <w:t>come</w:t>
      </w:r>
      <w:r>
        <w:rPr>
          <w:spacing w:val="3"/>
        </w:rPr>
        <w:t xml:space="preserve"> </w:t>
      </w:r>
      <w:r>
        <w:t>out</w:t>
      </w:r>
      <w:r>
        <w:rPr>
          <w:spacing w:val="1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their</w:t>
      </w:r>
      <w:r>
        <w:rPr>
          <w:spacing w:val="-24"/>
        </w:rPr>
        <w:t xml:space="preserve"> </w:t>
      </w:r>
      <w:r>
        <w:t>nursery</w:t>
      </w:r>
      <w:r>
        <w:rPr>
          <w:spacing w:val="-17"/>
        </w:rPr>
        <w:t xml:space="preserve"> </w:t>
      </w:r>
      <w:r>
        <w:t>entitlement.</w:t>
      </w:r>
    </w:p>
    <w:p w14:paraId="55F799B1" w14:textId="77777777" w:rsidR="0092139F" w:rsidRDefault="0092139F">
      <w:pPr>
        <w:pStyle w:val="BodyText"/>
        <w:spacing w:before="4"/>
        <w:rPr>
          <w:sz w:val="16"/>
        </w:rPr>
      </w:pPr>
    </w:p>
    <w:p w14:paraId="16D00241" w14:textId="77777777" w:rsidR="0092139F" w:rsidRDefault="00317CBA">
      <w:pPr>
        <w:pStyle w:val="BodyText"/>
        <w:ind w:left="101"/>
        <w:jc w:val="both"/>
      </w:pPr>
      <w:r>
        <w:t>Notice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delayed</w:t>
      </w:r>
      <w:r>
        <w:rPr>
          <w:spacing w:val="-6"/>
        </w:rPr>
        <w:t xml:space="preserve"> </w:t>
      </w:r>
      <w:r>
        <w:t>start</w:t>
      </w:r>
      <w:r>
        <w:rPr>
          <w:spacing w:val="-10"/>
        </w:rPr>
        <w:t xml:space="preserve"> </w:t>
      </w:r>
      <w:r>
        <w:t>or</w:t>
      </w:r>
      <w:r>
        <w:rPr>
          <w:spacing w:val="7"/>
        </w:rPr>
        <w:t xml:space="preserve"> </w:t>
      </w:r>
      <w:r>
        <w:t>withdrawal</w:t>
      </w:r>
      <w:r>
        <w:rPr>
          <w:spacing w:val="4"/>
        </w:rPr>
        <w:t xml:space="preserve"> </w:t>
      </w:r>
      <w:r>
        <w:t>must</w:t>
      </w:r>
      <w:r>
        <w:rPr>
          <w:spacing w:val="-10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writing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sent</w:t>
      </w:r>
      <w:r>
        <w:rPr>
          <w:spacing w:val="-10"/>
        </w:rPr>
        <w:t xml:space="preserve"> </w:t>
      </w:r>
      <w:r>
        <w:t>or</w:t>
      </w:r>
      <w:r>
        <w:rPr>
          <w:spacing w:val="8"/>
        </w:rPr>
        <w:t xml:space="preserve"> </w:t>
      </w:r>
      <w:r>
        <w:t>handed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office.</w:t>
      </w:r>
    </w:p>
    <w:p w14:paraId="44F3411E" w14:textId="77777777" w:rsidR="0092139F" w:rsidRDefault="0092139F">
      <w:pPr>
        <w:pStyle w:val="BodyText"/>
        <w:spacing w:before="10"/>
        <w:rPr>
          <w:sz w:val="19"/>
        </w:rPr>
      </w:pPr>
    </w:p>
    <w:p w14:paraId="4315FD01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ind w:hanging="422"/>
      </w:pPr>
      <w:bookmarkStart w:id="12" w:name="_bookmark12"/>
      <w:bookmarkEnd w:id="12"/>
      <w:r>
        <w:t>Non-attendance</w:t>
      </w:r>
    </w:p>
    <w:p w14:paraId="3D97F8CA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0A3026AB" w14:textId="77777777" w:rsidR="0092139F" w:rsidRDefault="00317CBA">
      <w:pPr>
        <w:pStyle w:val="BodyText"/>
        <w:spacing w:line="273" w:lineRule="auto"/>
        <w:ind w:left="101" w:right="143"/>
        <w:jc w:val="both"/>
      </w:pPr>
      <w:r>
        <w:t>Parents must inform the nursery as soon as possible if their child is unable to attend for the whole or</w:t>
      </w:r>
      <w:r>
        <w:rPr>
          <w:spacing w:val="-47"/>
        </w:rPr>
        <w:t xml:space="preserve"> </w:t>
      </w:r>
      <w:r>
        <w:t>part of a day when they are due to attend. The nursery will require a minimum of two weeks’ notice,</w:t>
      </w:r>
      <w:r>
        <w:rPr>
          <w:spacing w:val="1"/>
        </w:rPr>
        <w:t xml:space="preserve"> </w:t>
      </w:r>
      <w:r>
        <w:t>or parents may be subject to paying the full cost of the care, regardless of whether or not their child</w:t>
      </w:r>
      <w:r>
        <w:rPr>
          <w:spacing w:val="1"/>
        </w:rPr>
        <w:t xml:space="preserve"> </w:t>
      </w:r>
      <w:r>
        <w:t>attends</w:t>
      </w:r>
      <w:r>
        <w:rPr>
          <w:spacing w:val="-19"/>
        </w:rPr>
        <w:t xml:space="preserve"> </w:t>
      </w:r>
      <w:r>
        <w:t>nursery</w:t>
      </w:r>
      <w:r>
        <w:rPr>
          <w:spacing w:val="-17"/>
        </w:rPr>
        <w:t xml:space="preserve"> </w:t>
      </w:r>
      <w:r>
        <w:t>that</w:t>
      </w:r>
      <w:r>
        <w:rPr>
          <w:spacing w:val="-21"/>
        </w:rPr>
        <w:t xml:space="preserve"> </w:t>
      </w:r>
      <w:r>
        <w:t>day.</w:t>
      </w:r>
    </w:p>
    <w:p w14:paraId="744813F5" w14:textId="77777777" w:rsidR="0092139F" w:rsidRDefault="0092139F">
      <w:pPr>
        <w:pStyle w:val="BodyText"/>
        <w:spacing w:before="6"/>
        <w:rPr>
          <w:sz w:val="16"/>
        </w:rPr>
      </w:pPr>
    </w:p>
    <w:p w14:paraId="0C3293CB" w14:textId="77777777" w:rsidR="0092139F" w:rsidRDefault="00317CBA">
      <w:pPr>
        <w:pStyle w:val="BodyText"/>
        <w:spacing w:before="1" w:line="280" w:lineRule="auto"/>
        <w:ind w:left="101" w:right="163"/>
        <w:jc w:val="both"/>
      </w:pPr>
      <w:r>
        <w:t>Parents must give a minimum of four weeks’ notice if they wish to reduce the level of provision their</w:t>
      </w:r>
      <w:r>
        <w:rPr>
          <w:spacing w:val="-47"/>
        </w:rPr>
        <w:t xml:space="preserve"> </w:t>
      </w:r>
      <w:r>
        <w:t>child</w:t>
      </w:r>
      <w:r>
        <w:rPr>
          <w:spacing w:val="-17"/>
        </w:rPr>
        <w:t xml:space="preserve"> </w:t>
      </w:r>
      <w:r>
        <w:t>receives.</w:t>
      </w:r>
      <w:r>
        <w:rPr>
          <w:spacing w:val="-13"/>
        </w:rPr>
        <w:t xml:space="preserve"> </w:t>
      </w:r>
      <w:r>
        <w:t>This</w:t>
      </w:r>
      <w:r>
        <w:rPr>
          <w:spacing w:val="-16"/>
        </w:rPr>
        <w:t xml:space="preserve"> </w:t>
      </w:r>
      <w:r>
        <w:t>requirement</w:t>
      </w:r>
      <w:r>
        <w:rPr>
          <w:spacing w:val="-19"/>
        </w:rPr>
        <w:t xml:space="preserve"> </w:t>
      </w:r>
      <w:r>
        <w:t>applies</w:t>
      </w:r>
      <w:r>
        <w:rPr>
          <w:spacing w:val="-16"/>
        </w:rPr>
        <w:t xml:space="preserve"> </w:t>
      </w:r>
      <w:r>
        <w:t>both</w:t>
      </w:r>
      <w:r>
        <w:rPr>
          <w:spacing w:val="-16"/>
        </w:rPr>
        <w:t xml:space="preserve"> </w:t>
      </w:r>
      <w:r>
        <w:t>before</w:t>
      </w:r>
      <w:r>
        <w:rPr>
          <w:spacing w:val="-24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after</w:t>
      </w:r>
      <w:r>
        <w:rPr>
          <w:spacing w:val="-22"/>
        </w:rPr>
        <w:t xml:space="preserve"> </w:t>
      </w:r>
      <w:r>
        <w:t>provision</w:t>
      </w:r>
      <w:r>
        <w:rPr>
          <w:spacing w:val="-15"/>
        </w:rPr>
        <w:t xml:space="preserve"> </w:t>
      </w:r>
      <w:r>
        <w:t>begins.</w:t>
      </w:r>
    </w:p>
    <w:p w14:paraId="0B5C9AE8" w14:textId="77777777" w:rsidR="0092139F" w:rsidRDefault="00317CBA">
      <w:pPr>
        <w:pStyle w:val="BodyText"/>
        <w:spacing w:before="197" w:line="273" w:lineRule="auto"/>
        <w:ind w:left="101" w:right="142"/>
        <w:jc w:val="both"/>
      </w:pPr>
      <w:r>
        <w:t xml:space="preserve">As our nursery is linked to the school, we endeavour to promote positive attendance in </w:t>
      </w:r>
      <w:r>
        <w:rPr>
          <w:spacing w:val="10"/>
        </w:rPr>
        <w:t xml:space="preserve">line </w:t>
      </w:r>
      <w:r>
        <w:t>with our</w:t>
      </w:r>
      <w:r>
        <w:rPr>
          <w:spacing w:val="-47"/>
        </w:rPr>
        <w:t xml:space="preserve"> </w:t>
      </w:r>
      <w:r>
        <w:t>Attendance Policy. We also reserve the right to withdraw places to</w:t>
      </w:r>
      <w:r>
        <w:rPr>
          <w:spacing w:val="1"/>
        </w:rPr>
        <w:t xml:space="preserve"> </w:t>
      </w:r>
      <w:r>
        <w:t>children with less than 90%</w:t>
      </w:r>
      <w:r>
        <w:rPr>
          <w:spacing w:val="1"/>
        </w:rPr>
        <w:t xml:space="preserve"> </w:t>
      </w:r>
      <w:r>
        <w:t>attendance unless there is an exceptional circumstance meaning the child’s attendance is low (e.g.</w:t>
      </w:r>
      <w:r>
        <w:rPr>
          <w:spacing w:val="1"/>
        </w:rPr>
        <w:t xml:space="preserve"> </w:t>
      </w:r>
      <w:r>
        <w:t>medical</w:t>
      </w:r>
      <w:r>
        <w:rPr>
          <w:spacing w:val="-12"/>
        </w:rPr>
        <w:t xml:space="preserve"> </w:t>
      </w:r>
      <w:r>
        <w:t>conditions).</w:t>
      </w:r>
    </w:p>
    <w:p w14:paraId="7AAF66AF" w14:textId="77777777" w:rsidR="0092139F" w:rsidRDefault="0092139F">
      <w:pPr>
        <w:spacing w:line="273" w:lineRule="auto"/>
        <w:jc w:val="both"/>
        <w:sectPr w:rsidR="0092139F">
          <w:pgSz w:w="11910" w:h="16850"/>
          <w:pgMar w:top="1100" w:right="1280" w:bottom="1440" w:left="1340" w:header="0" w:footer="1245" w:gutter="0"/>
          <w:cols w:space="720"/>
        </w:sectPr>
      </w:pPr>
    </w:p>
    <w:p w14:paraId="36032E74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spacing w:before="47"/>
        <w:ind w:hanging="422"/>
      </w:pPr>
      <w:bookmarkStart w:id="13" w:name="_bookmark13"/>
      <w:bookmarkEnd w:id="13"/>
      <w:r>
        <w:lastRenderedPageBreak/>
        <w:t>Refusal</w:t>
      </w:r>
      <w:r>
        <w:rPr>
          <w:spacing w:val="-5"/>
        </w:rPr>
        <w:t xml:space="preserve"> </w:t>
      </w:r>
      <w:r>
        <w:t>of</w:t>
      </w:r>
      <w:r>
        <w:rPr>
          <w:spacing w:val="15"/>
        </w:rPr>
        <w:t xml:space="preserve"> </w:t>
      </w:r>
      <w:r>
        <w:t>admission</w:t>
      </w:r>
    </w:p>
    <w:p w14:paraId="3319DAC1" w14:textId="77777777" w:rsidR="0092139F" w:rsidRDefault="0092139F">
      <w:pPr>
        <w:pStyle w:val="BodyText"/>
        <w:spacing w:before="7"/>
        <w:rPr>
          <w:b/>
          <w:sz w:val="18"/>
        </w:rPr>
      </w:pPr>
    </w:p>
    <w:p w14:paraId="01E9E3F3" w14:textId="77777777" w:rsidR="0092139F" w:rsidRDefault="00317CBA">
      <w:pPr>
        <w:pStyle w:val="BodyText"/>
        <w:ind w:left="101"/>
      </w:pPr>
      <w:r>
        <w:t>A</w:t>
      </w:r>
      <w:r>
        <w:rPr>
          <w:spacing w:val="18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only</w:t>
      </w:r>
      <w:r>
        <w:rPr>
          <w:spacing w:val="-4"/>
        </w:rPr>
        <w:t xml:space="preserve"> </w:t>
      </w:r>
      <w:r>
        <w:t>refused</w:t>
      </w:r>
      <w:r>
        <w:rPr>
          <w:spacing w:val="-6"/>
        </w:rPr>
        <w:t xml:space="preserve"> </w:t>
      </w:r>
      <w:r>
        <w:t>admission</w:t>
      </w:r>
      <w:r>
        <w:rPr>
          <w:spacing w:val="-6"/>
        </w:rPr>
        <w:t xml:space="preserve"> </w:t>
      </w:r>
      <w:r>
        <w:t>if</w:t>
      </w:r>
      <w:r>
        <w:rPr>
          <w:spacing w:val="1"/>
        </w:rPr>
        <w:t xml:space="preserve"> </w:t>
      </w:r>
      <w:r>
        <w:t>one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-9"/>
        </w:rPr>
        <w:t xml:space="preserve"> </w:t>
      </w:r>
      <w:r>
        <w:t>criteria</w:t>
      </w:r>
      <w:r>
        <w:rPr>
          <w:spacing w:val="-12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met:</w:t>
      </w:r>
    </w:p>
    <w:p w14:paraId="04DA9FD9" w14:textId="77777777" w:rsidR="0092139F" w:rsidRDefault="0092139F">
      <w:pPr>
        <w:pStyle w:val="BodyText"/>
        <w:spacing w:before="10"/>
        <w:rPr>
          <w:sz w:val="18"/>
        </w:rPr>
      </w:pPr>
    </w:p>
    <w:p w14:paraId="5232EEA5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</w:pPr>
      <w:r>
        <w:t>The</w:t>
      </w:r>
      <w:r>
        <w:rPr>
          <w:spacing w:val="2"/>
        </w:rPr>
        <w:t xml:space="preserve"> </w:t>
      </w:r>
      <w:r>
        <w:t>nursery</w:t>
      </w:r>
      <w:r>
        <w:rPr>
          <w:spacing w:val="-4"/>
        </w:rPr>
        <w:t xml:space="preserve"> </w:t>
      </w:r>
      <w:r>
        <w:t>has</w:t>
      </w:r>
      <w:r>
        <w:rPr>
          <w:spacing w:val="16"/>
        </w:rPr>
        <w:t xml:space="preserve"> </w:t>
      </w:r>
      <w:r>
        <w:t>reached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admissions</w:t>
      </w:r>
      <w:r>
        <w:rPr>
          <w:spacing w:val="-7"/>
        </w:rPr>
        <w:t xml:space="preserve"> </w:t>
      </w:r>
      <w:r>
        <w:t>limit</w:t>
      </w:r>
    </w:p>
    <w:p w14:paraId="06FA2439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66"/>
      </w:pPr>
      <w:r>
        <w:t>The</w:t>
      </w:r>
      <w:r>
        <w:rPr>
          <w:spacing w:val="-5"/>
        </w:rPr>
        <w:t xml:space="preserve"> </w:t>
      </w:r>
      <w:r>
        <w:t>child</w:t>
      </w:r>
      <w:r>
        <w:rPr>
          <w:spacing w:val="-11"/>
        </w:rPr>
        <w:t xml:space="preserve"> </w:t>
      </w:r>
      <w:r>
        <w:t>is</w:t>
      </w:r>
      <w:r>
        <w:rPr>
          <w:spacing w:val="8"/>
        </w:rPr>
        <w:t xml:space="preserve"> </w:t>
      </w:r>
      <w:r>
        <w:t>not</w:t>
      </w:r>
      <w:r>
        <w:rPr>
          <w:spacing w:val="-14"/>
        </w:rPr>
        <w:t xml:space="preserve"> </w:t>
      </w:r>
      <w:r>
        <w:t>of</w:t>
      </w:r>
      <w:r>
        <w:rPr>
          <w:spacing w:val="1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4"/>
        </w:rPr>
        <w:t xml:space="preserve"> </w:t>
      </w:r>
      <w:r>
        <w:t>age</w:t>
      </w:r>
    </w:p>
    <w:p w14:paraId="454C65AA" w14:textId="77777777" w:rsidR="0092139F" w:rsidRDefault="00317CBA">
      <w:pPr>
        <w:pStyle w:val="BodyText"/>
        <w:spacing w:before="227" w:line="280" w:lineRule="auto"/>
        <w:ind w:left="101" w:right="175"/>
        <w:jc w:val="both"/>
      </w:pPr>
      <w:r>
        <w:t>As nursery education is not compulsory, parents do not have a statutory right to appeal against the</w:t>
      </w:r>
      <w:r>
        <w:rPr>
          <w:spacing w:val="1"/>
        </w:rPr>
        <w:t xml:space="preserve"> </w:t>
      </w:r>
      <w:r>
        <w:t>admission</w:t>
      </w:r>
      <w:r>
        <w:rPr>
          <w:spacing w:val="-18"/>
        </w:rPr>
        <w:t xml:space="preserve"> </w:t>
      </w:r>
      <w:r>
        <w:t>authority’s</w:t>
      </w:r>
      <w:r>
        <w:rPr>
          <w:spacing w:val="-18"/>
        </w:rPr>
        <w:t xml:space="preserve"> </w:t>
      </w:r>
      <w:r>
        <w:t>refusal</w:t>
      </w:r>
      <w:r>
        <w:rPr>
          <w:spacing w:val="-26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award</w:t>
      </w:r>
      <w:r>
        <w:rPr>
          <w:spacing w:val="-1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place</w:t>
      </w:r>
      <w:r>
        <w:rPr>
          <w:spacing w:val="-1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their</w:t>
      </w:r>
      <w:r>
        <w:rPr>
          <w:spacing w:val="-23"/>
        </w:rPr>
        <w:t xml:space="preserve"> </w:t>
      </w:r>
      <w:r>
        <w:t>child.</w:t>
      </w:r>
    </w:p>
    <w:p w14:paraId="1EE50520" w14:textId="7C21499C" w:rsidR="0092139F" w:rsidRDefault="00317CBA">
      <w:pPr>
        <w:pStyle w:val="BodyText"/>
        <w:spacing w:before="197"/>
        <w:ind w:left="101"/>
      </w:pPr>
      <w:r>
        <w:t>Parents</w:t>
      </w:r>
      <w:r>
        <w:rPr>
          <w:spacing w:val="-10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appeal to</w:t>
      </w:r>
      <w:r>
        <w:rPr>
          <w:spacing w:val="-9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SEND</w:t>
      </w:r>
      <w:r>
        <w:rPr>
          <w:spacing w:val="-16"/>
        </w:rPr>
        <w:t xml:space="preserve"> </w:t>
      </w:r>
      <w:r>
        <w:t>tribunal</w:t>
      </w:r>
      <w:r>
        <w:rPr>
          <w:spacing w:val="-20"/>
        </w:rPr>
        <w:t xml:space="preserve"> </w:t>
      </w:r>
      <w:r>
        <w:t>against</w:t>
      </w:r>
      <w:r w:rsidR="00B846AC">
        <w:t xml:space="preserve"> </w:t>
      </w:r>
      <w:r>
        <w:t>the</w:t>
      </w:r>
      <w:r>
        <w:rPr>
          <w:spacing w:val="-1"/>
        </w:rPr>
        <w:t xml:space="preserve"> </w:t>
      </w:r>
      <w:r>
        <w:t>provision</w:t>
      </w:r>
      <w:r>
        <w:rPr>
          <w:spacing w:val="-9"/>
        </w:rPr>
        <w:t xml:space="preserve"> </w:t>
      </w:r>
      <w:r>
        <w:t>named</w:t>
      </w:r>
      <w:r>
        <w:rPr>
          <w:spacing w:val="-9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authority</w:t>
      </w:r>
      <w:r>
        <w:rPr>
          <w:spacing w:val="-8"/>
        </w:rPr>
        <w:t xml:space="preserve"> </w:t>
      </w:r>
      <w:r>
        <w:t>in</w:t>
      </w:r>
      <w:r w:rsidR="00B846AC">
        <w:t xml:space="preserve"> </w:t>
      </w:r>
      <w:r>
        <w:t>the</w:t>
      </w:r>
      <w:r>
        <w:rPr>
          <w:spacing w:val="-1"/>
        </w:rPr>
        <w:t xml:space="preserve"> </w:t>
      </w:r>
      <w:r>
        <w:t>EHC</w:t>
      </w:r>
      <w:r>
        <w:rPr>
          <w:spacing w:val="-11"/>
        </w:rPr>
        <w:t xml:space="preserve"> </w:t>
      </w:r>
      <w:r>
        <w:t>plan.</w:t>
      </w:r>
    </w:p>
    <w:p w14:paraId="53025259" w14:textId="77777777" w:rsidR="0092139F" w:rsidRDefault="0092139F">
      <w:pPr>
        <w:pStyle w:val="BodyText"/>
        <w:spacing w:before="9"/>
        <w:rPr>
          <w:sz w:val="19"/>
        </w:rPr>
      </w:pPr>
    </w:p>
    <w:p w14:paraId="1B1E033D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spacing w:before="1"/>
        <w:ind w:hanging="422"/>
      </w:pPr>
      <w:bookmarkStart w:id="14" w:name="_bookmark14"/>
      <w:bookmarkEnd w:id="14"/>
      <w:r>
        <w:t>Admission</w:t>
      </w:r>
      <w:r>
        <w:rPr>
          <w:spacing w:val="-6"/>
        </w:rPr>
        <w:t xml:space="preserve"> </w:t>
      </w:r>
      <w:r>
        <w:t>to</w:t>
      </w:r>
      <w:r>
        <w:rPr>
          <w:spacing w:val="17"/>
        </w:rPr>
        <w:t xml:space="preserve"> </w:t>
      </w:r>
      <w:r>
        <w:t>Reception</w:t>
      </w:r>
    </w:p>
    <w:p w14:paraId="696F0C01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642C8230" w14:textId="77777777" w:rsidR="0092139F" w:rsidRDefault="00317CBA">
      <w:pPr>
        <w:pStyle w:val="BodyText"/>
        <w:ind w:left="101"/>
      </w:pPr>
      <w:r>
        <w:t>Children</w:t>
      </w:r>
      <w:r>
        <w:rPr>
          <w:spacing w:val="-7"/>
        </w:rPr>
        <w:t xml:space="preserve"> </w:t>
      </w:r>
      <w:r>
        <w:t>reach</w:t>
      </w:r>
      <w:r>
        <w:rPr>
          <w:spacing w:val="-6"/>
        </w:rPr>
        <w:t xml:space="preserve"> </w:t>
      </w:r>
      <w:r>
        <w:t>compulsory</w:t>
      </w:r>
      <w:r>
        <w:rPr>
          <w:spacing w:val="-3"/>
        </w:rPr>
        <w:t xml:space="preserve"> </w:t>
      </w:r>
      <w:r>
        <w:t>school</w:t>
      </w:r>
      <w:r>
        <w:rPr>
          <w:spacing w:val="4"/>
        </w:rPr>
        <w:t xml:space="preserve"> </w:t>
      </w:r>
      <w:r>
        <w:t>age</w:t>
      </w:r>
      <w:r>
        <w:rPr>
          <w:spacing w:val="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follows:</w:t>
      </w:r>
    </w:p>
    <w:p w14:paraId="1A8B66FF" w14:textId="77777777" w:rsidR="0092139F" w:rsidRDefault="0092139F">
      <w:pPr>
        <w:pStyle w:val="BodyText"/>
        <w:spacing w:before="10"/>
        <w:rPr>
          <w:sz w:val="18"/>
        </w:rPr>
      </w:pPr>
    </w:p>
    <w:p w14:paraId="70FB0C44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line="280" w:lineRule="auto"/>
        <w:ind w:right="169"/>
      </w:pPr>
      <w:r>
        <w:t>Children</w:t>
      </w:r>
      <w:r>
        <w:rPr>
          <w:spacing w:val="-13"/>
        </w:rPr>
        <w:t xml:space="preserve"> </w:t>
      </w:r>
      <w:r>
        <w:t>turning</w:t>
      </w:r>
      <w:r>
        <w:rPr>
          <w:spacing w:val="-15"/>
        </w:rPr>
        <w:t xml:space="preserve"> </w:t>
      </w:r>
      <w:r>
        <w:t>five</w:t>
      </w:r>
      <w:r>
        <w:rPr>
          <w:spacing w:val="-17"/>
        </w:rPr>
        <w:t xml:space="preserve"> </w:t>
      </w:r>
      <w:r>
        <w:t>years</w:t>
      </w:r>
      <w:r>
        <w:rPr>
          <w:spacing w:val="-12"/>
        </w:rPr>
        <w:t xml:space="preserve"> </w:t>
      </w:r>
      <w:r>
        <w:t>old</w:t>
      </w:r>
      <w:r>
        <w:rPr>
          <w:spacing w:val="-13"/>
        </w:rPr>
        <w:t xml:space="preserve"> </w:t>
      </w:r>
      <w:r>
        <w:t>between</w:t>
      </w:r>
      <w:r>
        <w:rPr>
          <w:spacing w:val="-13"/>
        </w:rPr>
        <w:t xml:space="preserve"> </w:t>
      </w:r>
      <w:r>
        <w:t>1</w:t>
      </w:r>
      <w:r>
        <w:rPr>
          <w:spacing w:val="-24"/>
        </w:rPr>
        <w:t xml:space="preserve"> </w:t>
      </w:r>
      <w:r>
        <w:t>January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31</w:t>
      </w:r>
      <w:r>
        <w:rPr>
          <w:spacing w:val="-7"/>
        </w:rPr>
        <w:t xml:space="preserve"> </w:t>
      </w:r>
      <w:r>
        <w:t>March</w:t>
      </w:r>
      <w:r>
        <w:rPr>
          <w:spacing w:val="23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compulsory</w:t>
      </w:r>
      <w:r>
        <w:rPr>
          <w:spacing w:val="-10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age</w:t>
      </w:r>
      <w:r>
        <w:rPr>
          <w:spacing w:val="-47"/>
        </w:rPr>
        <w:t xml:space="preserve"> </w:t>
      </w:r>
      <w:r>
        <w:t>at</w:t>
      </w:r>
      <w:r>
        <w:rPr>
          <w:spacing w:val="-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beginning</w:t>
      </w:r>
      <w:r>
        <w:rPr>
          <w:spacing w:val="-2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term</w:t>
      </w:r>
      <w:r>
        <w:rPr>
          <w:spacing w:val="-20"/>
        </w:rPr>
        <w:t xml:space="preserve"> </w:t>
      </w:r>
      <w:r>
        <w:t>after</w:t>
      </w:r>
      <w:r>
        <w:rPr>
          <w:spacing w:val="-23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April</w:t>
      </w:r>
    </w:p>
    <w:p w14:paraId="6A127F6B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line="280" w:lineRule="auto"/>
        <w:ind w:right="174"/>
      </w:pPr>
      <w:r>
        <w:t>Children</w:t>
      </w:r>
      <w:r>
        <w:rPr>
          <w:spacing w:val="5"/>
        </w:rPr>
        <w:t xml:space="preserve"> </w:t>
      </w:r>
      <w:r>
        <w:t>turning</w:t>
      </w:r>
      <w:r>
        <w:rPr>
          <w:spacing w:val="4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t>years</w:t>
      </w:r>
      <w:r>
        <w:rPr>
          <w:spacing w:val="7"/>
        </w:rPr>
        <w:t xml:space="preserve"> </w:t>
      </w:r>
      <w:r>
        <w:t>old</w:t>
      </w:r>
      <w:r>
        <w:rPr>
          <w:spacing w:val="5"/>
        </w:rPr>
        <w:t xml:space="preserve"> </w:t>
      </w:r>
      <w:r>
        <w:t>between</w:t>
      </w:r>
      <w:r>
        <w:rPr>
          <w:spacing w:val="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April</w:t>
      </w:r>
      <w:r>
        <w:rPr>
          <w:spacing w:val="14"/>
        </w:rPr>
        <w:t xml:space="preserve"> </w:t>
      </w:r>
      <w:r>
        <w:t>and</w:t>
      </w:r>
      <w:r>
        <w:rPr>
          <w:spacing w:val="5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August</w:t>
      </w:r>
      <w:r>
        <w:rPr>
          <w:spacing w:val="3"/>
        </w:rPr>
        <w:t xml:space="preserve"> </w:t>
      </w:r>
      <w:r>
        <w:t>are</w:t>
      </w:r>
      <w:r>
        <w:rPr>
          <w:spacing w:val="15"/>
        </w:rPr>
        <w:t xml:space="preserve"> </w:t>
      </w:r>
      <w:r>
        <w:t>of</w:t>
      </w:r>
      <w:r>
        <w:rPr>
          <w:spacing w:val="30"/>
        </w:rPr>
        <w:t xml:space="preserve"> </w:t>
      </w:r>
      <w:r>
        <w:t>compulsory</w:t>
      </w:r>
      <w:r>
        <w:rPr>
          <w:spacing w:val="8"/>
        </w:rPr>
        <w:t xml:space="preserve"> </w:t>
      </w:r>
      <w:r>
        <w:t>school</w:t>
      </w:r>
      <w:r>
        <w:rPr>
          <w:spacing w:val="14"/>
        </w:rPr>
        <w:t xml:space="preserve"> </w:t>
      </w:r>
      <w:r>
        <w:t>age</w:t>
      </w:r>
      <w:r>
        <w:rPr>
          <w:spacing w:val="-47"/>
        </w:rPr>
        <w:t xml:space="preserve"> </w:t>
      </w:r>
      <w:r>
        <w:t>from</w:t>
      </w:r>
      <w:r>
        <w:rPr>
          <w:spacing w:val="-20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beginning</w:t>
      </w:r>
      <w:r>
        <w:rPr>
          <w:spacing w:val="-2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term</w:t>
      </w:r>
      <w:r>
        <w:rPr>
          <w:spacing w:val="-19"/>
        </w:rPr>
        <w:t xml:space="preserve"> </w:t>
      </w:r>
      <w:r>
        <w:t>after</w:t>
      </w:r>
      <w:r>
        <w:rPr>
          <w:spacing w:val="-23"/>
        </w:rPr>
        <w:t xml:space="preserve"> </w:t>
      </w:r>
      <w:r>
        <w:t>1</w:t>
      </w:r>
      <w:r>
        <w:rPr>
          <w:spacing w:val="3"/>
        </w:rPr>
        <w:t xml:space="preserve"> </w:t>
      </w:r>
      <w:r>
        <w:t>September</w:t>
      </w:r>
    </w:p>
    <w:p w14:paraId="62AF094E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line="280" w:lineRule="auto"/>
        <w:ind w:right="169"/>
      </w:pPr>
      <w:r>
        <w:t>Children</w:t>
      </w:r>
      <w:r>
        <w:rPr>
          <w:spacing w:val="12"/>
        </w:rPr>
        <w:t xml:space="preserve"> </w:t>
      </w:r>
      <w:r>
        <w:t>turning</w:t>
      </w:r>
      <w:r>
        <w:rPr>
          <w:spacing w:val="10"/>
        </w:rPr>
        <w:t xml:space="preserve"> </w:t>
      </w:r>
      <w:r>
        <w:t>five</w:t>
      </w:r>
      <w:r>
        <w:rPr>
          <w:spacing w:val="21"/>
        </w:rPr>
        <w:t xml:space="preserve"> </w:t>
      </w:r>
      <w:r>
        <w:t>years</w:t>
      </w:r>
      <w:r>
        <w:rPr>
          <w:spacing w:val="14"/>
        </w:rPr>
        <w:t xml:space="preserve"> </w:t>
      </w:r>
      <w:r>
        <w:t>old</w:t>
      </w:r>
      <w:r>
        <w:rPr>
          <w:spacing w:val="13"/>
        </w:rPr>
        <w:t xml:space="preserve"> </w:t>
      </w:r>
      <w:r>
        <w:t>between</w:t>
      </w:r>
      <w:r>
        <w:rPr>
          <w:spacing w:val="1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September</w:t>
      </w:r>
      <w:r>
        <w:rPr>
          <w:spacing w:val="5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31</w:t>
      </w:r>
      <w:r>
        <w:rPr>
          <w:spacing w:val="10"/>
        </w:rPr>
        <w:t xml:space="preserve"> </w:t>
      </w:r>
      <w:r>
        <w:t>December</w:t>
      </w:r>
      <w:r>
        <w:rPr>
          <w:spacing w:val="5"/>
        </w:rPr>
        <w:t xml:space="preserve"> </w:t>
      </w:r>
      <w:r>
        <w:t>are</w:t>
      </w:r>
      <w:r>
        <w:rPr>
          <w:spacing w:val="22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compulsory</w:t>
      </w:r>
      <w:r>
        <w:rPr>
          <w:spacing w:val="-47"/>
        </w:rPr>
        <w:t xml:space="preserve"> </w:t>
      </w:r>
      <w:r>
        <w:t>school</w:t>
      </w:r>
      <w:r>
        <w:rPr>
          <w:spacing w:val="-11"/>
        </w:rPr>
        <w:t xml:space="preserve"> </w:t>
      </w:r>
      <w:r>
        <w:t>age</w:t>
      </w:r>
      <w:r>
        <w:rPr>
          <w:spacing w:val="-1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beginning</w:t>
      </w:r>
      <w:r>
        <w:rPr>
          <w:spacing w:val="-2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term</w:t>
      </w:r>
      <w:r>
        <w:rPr>
          <w:spacing w:val="-19"/>
        </w:rPr>
        <w:t xml:space="preserve"> </w:t>
      </w:r>
      <w:r>
        <w:t>after</w:t>
      </w:r>
      <w:r>
        <w:rPr>
          <w:spacing w:val="-23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January</w:t>
      </w:r>
    </w:p>
    <w:p w14:paraId="7004E294" w14:textId="77777777" w:rsidR="0092139F" w:rsidRDefault="00317CBA">
      <w:pPr>
        <w:pStyle w:val="BodyText"/>
        <w:spacing w:before="178" w:line="280" w:lineRule="auto"/>
        <w:ind w:left="101" w:right="180"/>
        <w:jc w:val="both"/>
      </w:pPr>
      <w:r>
        <w:t>Parents have the</w:t>
      </w:r>
      <w:r>
        <w:rPr>
          <w:spacing w:val="1"/>
        </w:rPr>
        <w:t xml:space="preserve"> </w:t>
      </w:r>
      <w:r>
        <w:t>choice of</w:t>
      </w:r>
      <w:r>
        <w:rPr>
          <w:spacing w:val="1"/>
        </w:rPr>
        <w:t xml:space="preserve"> </w:t>
      </w:r>
      <w:r>
        <w:t>how and when their child starts Reception class until they reach the</w:t>
      </w:r>
      <w:r>
        <w:rPr>
          <w:spacing w:val="1"/>
        </w:rPr>
        <w:t xml:space="preserve"> </w:t>
      </w:r>
      <w:r>
        <w:t>compulsory</w:t>
      </w:r>
      <w:r>
        <w:rPr>
          <w:spacing w:val="-17"/>
        </w:rPr>
        <w:t xml:space="preserve"> </w:t>
      </w:r>
      <w:r>
        <w:t>age.</w:t>
      </w:r>
    </w:p>
    <w:p w14:paraId="06754187" w14:textId="77777777" w:rsidR="0092139F" w:rsidRDefault="00317CBA">
      <w:pPr>
        <w:pStyle w:val="BodyText"/>
        <w:spacing w:before="182" w:line="280" w:lineRule="auto"/>
        <w:ind w:left="101" w:right="165"/>
        <w:jc w:val="both"/>
      </w:pPr>
      <w:r>
        <w:t>If</w:t>
      </w:r>
      <w:r>
        <w:rPr>
          <w:spacing w:val="-1"/>
        </w:rPr>
        <w:t xml:space="preserve"> </w:t>
      </w:r>
      <w:r>
        <w:t>parents</w:t>
      </w:r>
      <w:r>
        <w:rPr>
          <w:spacing w:val="-7"/>
        </w:rPr>
        <w:t xml:space="preserve"> </w:t>
      </w:r>
      <w:r>
        <w:t>wish</w:t>
      </w:r>
      <w:r>
        <w:rPr>
          <w:spacing w:val="-7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their</w:t>
      </w:r>
      <w:r>
        <w:rPr>
          <w:spacing w:val="-14"/>
        </w:rPr>
        <w:t xml:space="preserve"> </w:t>
      </w:r>
      <w:r>
        <w:t>child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remain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nursery</w:t>
      </w:r>
      <w:r>
        <w:rPr>
          <w:spacing w:val="-4"/>
        </w:rPr>
        <w:t xml:space="preserve"> </w:t>
      </w:r>
      <w:r>
        <w:t>or</w:t>
      </w:r>
      <w:r>
        <w:rPr>
          <w:spacing w:val="-14"/>
        </w:rPr>
        <w:t xml:space="preserve"> </w:t>
      </w:r>
      <w:r>
        <w:t>early</w:t>
      </w:r>
      <w:r>
        <w:rPr>
          <w:spacing w:val="-5"/>
        </w:rPr>
        <w:t xml:space="preserve"> </w:t>
      </w:r>
      <w:r>
        <w:t>years</w:t>
      </w:r>
      <w:r>
        <w:rPr>
          <w:spacing w:val="-7"/>
        </w:rPr>
        <w:t xml:space="preserve"> </w:t>
      </w:r>
      <w:r>
        <w:t>setting</w:t>
      </w:r>
      <w:r>
        <w:rPr>
          <w:spacing w:val="-10"/>
        </w:rPr>
        <w:t xml:space="preserve"> </w:t>
      </w:r>
      <w:r>
        <w:t>until</w:t>
      </w:r>
      <w:r>
        <w:rPr>
          <w:spacing w:val="3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reach</w:t>
      </w:r>
      <w:r>
        <w:rPr>
          <w:spacing w:val="-7"/>
        </w:rPr>
        <w:t xml:space="preserve"> </w:t>
      </w:r>
      <w:r>
        <w:t>compulsory</w:t>
      </w:r>
      <w:r>
        <w:rPr>
          <w:spacing w:val="1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age,</w:t>
      </w:r>
      <w:r>
        <w:rPr>
          <w:spacing w:val="-8"/>
        </w:rPr>
        <w:t xml:space="preserve"> </w:t>
      </w:r>
      <w:r>
        <w:t>and</w:t>
      </w:r>
      <w:r>
        <w:rPr>
          <w:spacing w:val="8"/>
        </w:rPr>
        <w:t xml:space="preserve"> </w:t>
      </w:r>
      <w:r>
        <w:t>access</w:t>
      </w:r>
      <w:r>
        <w:rPr>
          <w:spacing w:val="-3"/>
        </w:rPr>
        <w:t xml:space="preserve"> </w:t>
      </w:r>
      <w:r>
        <w:t>15</w:t>
      </w:r>
      <w:r>
        <w:rPr>
          <w:spacing w:val="14"/>
        </w:rPr>
        <w:t xml:space="preserve"> </w:t>
      </w:r>
      <w:r>
        <w:t>hours</w:t>
      </w:r>
      <w:r>
        <w:rPr>
          <w:spacing w:val="-11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free</w:t>
      </w:r>
      <w:r>
        <w:rPr>
          <w:spacing w:val="-3"/>
        </w:rPr>
        <w:t xml:space="preserve"> </w:t>
      </w:r>
      <w:r>
        <w:t>early</w:t>
      </w:r>
      <w:r>
        <w:rPr>
          <w:spacing w:val="-8"/>
        </w:rPr>
        <w:t xml:space="preserve"> </w:t>
      </w:r>
      <w:r>
        <w:t>learning</w:t>
      </w:r>
      <w:r>
        <w:rPr>
          <w:spacing w:val="-14"/>
        </w:rPr>
        <w:t xml:space="preserve"> </w:t>
      </w:r>
      <w:r>
        <w:t>rather</w:t>
      </w:r>
      <w:r>
        <w:rPr>
          <w:spacing w:val="-17"/>
        </w:rPr>
        <w:t xml:space="preserve"> </w:t>
      </w:r>
      <w:r>
        <w:t>than</w:t>
      </w:r>
      <w:r>
        <w:rPr>
          <w:spacing w:val="-11"/>
        </w:rPr>
        <w:t xml:space="preserve"> </w:t>
      </w:r>
      <w:r>
        <w:t>taking</w:t>
      </w:r>
      <w:r>
        <w:rPr>
          <w:spacing w:val="-13"/>
        </w:rPr>
        <w:t xml:space="preserve"> </w:t>
      </w:r>
      <w:r>
        <w:t>up</w:t>
      </w:r>
      <w:r>
        <w:rPr>
          <w:spacing w:val="-11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Reception,</w:t>
      </w:r>
      <w:r>
        <w:rPr>
          <w:spacing w:val="-8"/>
        </w:rPr>
        <w:t xml:space="preserve"> </w:t>
      </w:r>
      <w:r>
        <w:t>they</w:t>
      </w:r>
      <w:r>
        <w:rPr>
          <w:spacing w:val="1"/>
        </w:rPr>
        <w:t xml:space="preserve"> </w:t>
      </w:r>
      <w:r>
        <w:t>must:</w:t>
      </w:r>
    </w:p>
    <w:p w14:paraId="5B5F91F6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187"/>
      </w:pPr>
      <w:r>
        <w:t>Discuss</w:t>
      </w:r>
      <w:r>
        <w:rPr>
          <w:spacing w:val="-6"/>
        </w:rPr>
        <w:t xml:space="preserve"> </w:t>
      </w:r>
      <w:r>
        <w:t>their</w:t>
      </w:r>
      <w:r>
        <w:rPr>
          <w:spacing w:val="-13"/>
        </w:rPr>
        <w:t xml:space="preserve"> </w:t>
      </w:r>
      <w:r>
        <w:t>choice</w:t>
      </w:r>
      <w:r>
        <w:rPr>
          <w:spacing w:val="3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school.</w:t>
      </w:r>
    </w:p>
    <w:p w14:paraId="7C6F73DD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35" w:line="280" w:lineRule="auto"/>
        <w:ind w:right="152"/>
      </w:pPr>
      <w:r>
        <w:t>Complete</w:t>
      </w:r>
      <w:r>
        <w:rPr>
          <w:spacing w:val="1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Reception</w:t>
      </w:r>
      <w:r>
        <w:rPr>
          <w:spacing w:val="9"/>
        </w:rPr>
        <w:t xml:space="preserve"> </w:t>
      </w:r>
      <w:r>
        <w:t>application</w:t>
      </w:r>
      <w:r>
        <w:rPr>
          <w:spacing w:val="9"/>
        </w:rPr>
        <w:t xml:space="preserve"> </w:t>
      </w:r>
      <w:r>
        <w:t>form</w:t>
      </w:r>
      <w:r>
        <w:rPr>
          <w:spacing w:val="8"/>
        </w:rPr>
        <w:t xml:space="preserve"> </w:t>
      </w:r>
      <w:r>
        <w:t>by</w:t>
      </w:r>
      <w:r>
        <w:rPr>
          <w:spacing w:val="23"/>
        </w:rPr>
        <w:t xml:space="preserve"> </w:t>
      </w:r>
      <w:r>
        <w:t>1</w:t>
      </w:r>
      <w:r>
        <w:rPr>
          <w:spacing w:val="16"/>
        </w:rPr>
        <w:t xml:space="preserve"> </w:t>
      </w:r>
      <w:r>
        <w:t>January,</w:t>
      </w:r>
      <w:r>
        <w:rPr>
          <w:spacing w:val="12"/>
        </w:rPr>
        <w:t xml:space="preserve"> </w:t>
      </w:r>
      <w:r>
        <w:t>to</w:t>
      </w:r>
      <w:r>
        <w:rPr>
          <w:spacing w:val="29"/>
        </w:rPr>
        <w:t xml:space="preserve"> </w:t>
      </w:r>
      <w:r>
        <w:t>ensure</w:t>
      </w:r>
      <w:r>
        <w:rPr>
          <w:spacing w:val="18"/>
        </w:rPr>
        <w:t xml:space="preserve"> </w:t>
      </w:r>
      <w:r>
        <w:t>their</w:t>
      </w:r>
      <w:r>
        <w:rPr>
          <w:spacing w:val="3"/>
        </w:rPr>
        <w:t xml:space="preserve"> </w:t>
      </w:r>
      <w:r>
        <w:t>child</w:t>
      </w:r>
      <w:r>
        <w:rPr>
          <w:spacing w:val="9"/>
        </w:rPr>
        <w:t xml:space="preserve"> </w:t>
      </w:r>
      <w:r>
        <w:t>has</w:t>
      </w:r>
      <w:r>
        <w:rPr>
          <w:spacing w:val="10"/>
        </w:rPr>
        <w:t xml:space="preserve"> </w:t>
      </w:r>
      <w:r>
        <w:t>an</w:t>
      </w:r>
      <w:r>
        <w:rPr>
          <w:spacing w:val="10"/>
        </w:rPr>
        <w:t xml:space="preserve"> </w:t>
      </w:r>
      <w:r>
        <w:t>offer</w:t>
      </w:r>
      <w:r>
        <w:rPr>
          <w:spacing w:val="2"/>
        </w:rPr>
        <w:t xml:space="preserve"> </w:t>
      </w:r>
      <w:r>
        <w:t>of</w:t>
      </w:r>
      <w:r>
        <w:rPr>
          <w:spacing w:val="16"/>
        </w:rPr>
        <w:t xml:space="preserve"> </w:t>
      </w:r>
      <w:r>
        <w:t>a</w:t>
      </w:r>
      <w:r>
        <w:rPr>
          <w:spacing w:val="-47"/>
        </w:rPr>
        <w:t xml:space="preserve"> </w:t>
      </w:r>
      <w:r>
        <w:t>place</w:t>
      </w:r>
      <w:r>
        <w:rPr>
          <w:spacing w:val="-7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Reception</w:t>
      </w:r>
      <w:r>
        <w:rPr>
          <w:spacing w:val="-13"/>
        </w:rPr>
        <w:t xml:space="preserve"> </w:t>
      </w:r>
      <w:r>
        <w:t>from</w:t>
      </w:r>
      <w:r>
        <w:rPr>
          <w:spacing w:val="-1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following</w:t>
      </w:r>
      <w:r>
        <w:rPr>
          <w:spacing w:val="-15"/>
        </w:rPr>
        <w:t xml:space="preserve"> </w:t>
      </w:r>
      <w:r>
        <w:t>September</w:t>
      </w:r>
      <w:r>
        <w:rPr>
          <w:spacing w:val="-20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case</w:t>
      </w:r>
      <w:r>
        <w:rPr>
          <w:spacing w:val="-6"/>
        </w:rPr>
        <w:t xml:space="preserve"> </w:t>
      </w:r>
      <w:r>
        <w:t>they</w:t>
      </w:r>
      <w:r>
        <w:rPr>
          <w:spacing w:val="-11"/>
        </w:rPr>
        <w:t xml:space="preserve"> </w:t>
      </w:r>
      <w:r>
        <w:t>cannot</w:t>
      </w:r>
      <w:r>
        <w:rPr>
          <w:spacing w:val="-15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re</w:t>
      </w:r>
      <w:r>
        <w:rPr>
          <w:spacing w:val="-18"/>
        </w:rPr>
        <w:t xml:space="preserve"> </w:t>
      </w:r>
      <w:r>
        <w:t>-admitted.</w:t>
      </w:r>
    </w:p>
    <w:p w14:paraId="5ABCDBE5" w14:textId="77777777" w:rsidR="0092139F" w:rsidRDefault="00317CBA">
      <w:pPr>
        <w:pStyle w:val="ListParagraph"/>
        <w:numPr>
          <w:ilvl w:val="1"/>
          <w:numId w:val="3"/>
        </w:numPr>
        <w:tabs>
          <w:tab w:val="left" w:pos="822"/>
          <w:tab w:val="left" w:pos="823"/>
        </w:tabs>
        <w:spacing w:before="5"/>
      </w:pPr>
      <w:r>
        <w:t>Complete</w:t>
      </w:r>
      <w:r>
        <w:rPr>
          <w:spacing w:val="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nursery</w:t>
      </w:r>
      <w:r>
        <w:rPr>
          <w:spacing w:val="-2"/>
        </w:rPr>
        <w:t xml:space="preserve"> </w:t>
      </w:r>
      <w:r>
        <w:t>re-admission</w:t>
      </w:r>
      <w:r>
        <w:rPr>
          <w:spacing w:val="-5"/>
        </w:rPr>
        <w:t xml:space="preserve"> </w:t>
      </w:r>
      <w:r>
        <w:t>application</w:t>
      </w:r>
      <w:r>
        <w:rPr>
          <w:spacing w:val="-5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return</w:t>
      </w:r>
      <w:r>
        <w:rPr>
          <w:spacing w:val="-5"/>
        </w:rPr>
        <w:t xml:space="preserve"> </w:t>
      </w:r>
      <w:r>
        <w:t>it</w:t>
      </w:r>
      <w:r>
        <w:rPr>
          <w:spacing w:val="-9"/>
        </w:rPr>
        <w:t xml:space="preserve"> </w:t>
      </w:r>
      <w:r>
        <w:t>to</w:t>
      </w:r>
      <w:r>
        <w:rPr>
          <w:spacing w:val="16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setting</w:t>
      </w:r>
    </w:p>
    <w:p w14:paraId="1A4CCEB7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spacing w:before="242"/>
        <w:ind w:hanging="422"/>
      </w:pPr>
      <w:bookmarkStart w:id="15" w:name="_bookmark15"/>
      <w:bookmarkEnd w:id="15"/>
      <w:r>
        <w:t>Transition</w:t>
      </w:r>
      <w:r>
        <w:rPr>
          <w:spacing w:val="2"/>
        </w:rPr>
        <w:t xml:space="preserve"> </w:t>
      </w:r>
      <w:r>
        <w:t>arrangements</w:t>
      </w:r>
    </w:p>
    <w:p w14:paraId="0FA2F2E3" w14:textId="77777777" w:rsidR="0092139F" w:rsidRDefault="0092139F">
      <w:pPr>
        <w:pStyle w:val="BodyText"/>
        <w:spacing w:before="7"/>
        <w:rPr>
          <w:b/>
          <w:sz w:val="18"/>
        </w:rPr>
      </w:pPr>
    </w:p>
    <w:p w14:paraId="794CAEFA" w14:textId="77777777" w:rsidR="0092139F" w:rsidRDefault="00317CBA">
      <w:pPr>
        <w:pStyle w:val="BodyText"/>
        <w:spacing w:line="280" w:lineRule="auto"/>
        <w:ind w:left="101" w:right="168"/>
        <w:jc w:val="both"/>
      </w:pPr>
      <w:r>
        <w:t>Parents</w:t>
      </w:r>
      <w:r>
        <w:rPr>
          <w:spacing w:val="-7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invited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visit</w:t>
      </w:r>
      <w:r>
        <w:rPr>
          <w:spacing w:val="-9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school</w:t>
      </w:r>
      <w:r>
        <w:rPr>
          <w:spacing w:val="4"/>
        </w:rPr>
        <w:t xml:space="preserve"> </w:t>
      </w:r>
      <w:r>
        <w:t>prior</w:t>
      </w:r>
      <w:r>
        <w:rPr>
          <w:spacing w:val="-1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transition,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further</w:t>
      </w:r>
      <w:r>
        <w:rPr>
          <w:spacing w:val="-14"/>
        </w:rPr>
        <w:t xml:space="preserve"> </w:t>
      </w:r>
      <w:r>
        <w:t>visits</w:t>
      </w:r>
      <w:r>
        <w:rPr>
          <w:spacing w:val="-6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t>arranged</w:t>
      </w:r>
      <w:r>
        <w:rPr>
          <w:spacing w:val="-7"/>
        </w:rPr>
        <w:t xml:space="preserve"> </w:t>
      </w: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child’s</w:t>
      </w:r>
      <w:r>
        <w:rPr>
          <w:spacing w:val="-18"/>
        </w:rPr>
        <w:t xml:space="preserve"> </w:t>
      </w:r>
      <w:r>
        <w:t>needs.</w:t>
      </w:r>
    </w:p>
    <w:p w14:paraId="0DE195B9" w14:textId="42667EC2" w:rsidR="0092139F" w:rsidRDefault="00317CBA">
      <w:pPr>
        <w:pStyle w:val="BodyText"/>
        <w:spacing w:before="198" w:line="278" w:lineRule="auto"/>
        <w:ind w:left="101" w:right="160"/>
        <w:jc w:val="both"/>
      </w:pPr>
      <w:r>
        <w:t>During the Summer term, Reception teachers from the primary schools to which the children will</w:t>
      </w:r>
      <w:r>
        <w:rPr>
          <w:spacing w:val="1"/>
        </w:rPr>
        <w:t xml:space="preserve"> </w:t>
      </w:r>
      <w:r>
        <w:t>transfer</w:t>
      </w:r>
      <w:r>
        <w:rPr>
          <w:spacing w:val="-15"/>
        </w:rPr>
        <w:t xml:space="preserve"> </w:t>
      </w:r>
      <w:r>
        <w:t>come</w:t>
      </w:r>
      <w:r>
        <w:rPr>
          <w:spacing w:val="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meet</w:t>
      </w:r>
      <w:r w:rsidR="00B846AC"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children.</w:t>
      </w:r>
      <w:r>
        <w:rPr>
          <w:spacing w:val="-4"/>
        </w:rPr>
        <w:t xml:space="preserve"> </w:t>
      </w:r>
      <w:r>
        <w:t>During</w:t>
      </w:r>
      <w:r>
        <w:rPr>
          <w:spacing w:val="-10"/>
        </w:rPr>
        <w:t xml:space="preserve"> </w:t>
      </w:r>
      <w:r>
        <w:t>the visit,</w:t>
      </w:r>
      <w:r>
        <w:rPr>
          <w:spacing w:val="-4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child’s</w:t>
      </w:r>
      <w:r w:rsidR="00B846AC">
        <w:t xml:space="preserve"> </w:t>
      </w:r>
      <w:r>
        <w:t>key</w:t>
      </w:r>
      <w:r>
        <w:rPr>
          <w:spacing w:val="-5"/>
        </w:rPr>
        <w:t xml:space="preserve"> </w:t>
      </w:r>
      <w:r>
        <w:t>worker</w:t>
      </w:r>
      <w:r>
        <w:rPr>
          <w:spacing w:val="-14"/>
        </w:rPr>
        <w:t xml:space="preserve"> </w:t>
      </w:r>
      <w:r>
        <w:t>provides</w:t>
      </w:r>
      <w:r w:rsidR="00B846AC">
        <w:t xml:space="preserve"> </w:t>
      </w:r>
      <w:r>
        <w:t>the</w:t>
      </w:r>
      <w:r>
        <w:rPr>
          <w:spacing w:val="1"/>
        </w:rPr>
        <w:t xml:space="preserve"> </w:t>
      </w:r>
      <w:r>
        <w:t>teacher</w:t>
      </w:r>
      <w:r>
        <w:rPr>
          <w:spacing w:val="1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about</w:t>
      </w:r>
      <w:r>
        <w:rPr>
          <w:spacing w:val="-1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child’s</w:t>
      </w:r>
      <w:r>
        <w:rPr>
          <w:spacing w:val="-8"/>
        </w:rPr>
        <w:t xml:space="preserve"> </w:t>
      </w:r>
      <w:r>
        <w:t>progress</w:t>
      </w:r>
      <w:r>
        <w:rPr>
          <w:spacing w:val="-7"/>
        </w:rPr>
        <w:t xml:space="preserve"> </w:t>
      </w:r>
      <w:r>
        <w:t>across</w:t>
      </w:r>
      <w:r>
        <w:rPr>
          <w:spacing w:val="-8"/>
        </w:rPr>
        <w:t xml:space="preserve"> </w:t>
      </w:r>
      <w:r>
        <w:t>all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areas</w:t>
      </w:r>
      <w:r>
        <w:rPr>
          <w:spacing w:val="-8"/>
        </w:rPr>
        <w:t xml:space="preserve"> </w:t>
      </w:r>
      <w:r>
        <w:t>of learning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will</w:t>
      </w:r>
      <w:r>
        <w:rPr>
          <w:spacing w:val="-19"/>
        </w:rPr>
        <w:t xml:space="preserve"> </w:t>
      </w:r>
      <w:r>
        <w:t>spend</w:t>
      </w:r>
      <w:r>
        <w:rPr>
          <w:spacing w:val="-7"/>
        </w:rPr>
        <w:t xml:space="preserve"> </w:t>
      </w:r>
      <w:r>
        <w:t>time</w:t>
      </w:r>
      <w:r>
        <w:rPr>
          <w:spacing w:val="-19"/>
        </w:rPr>
        <w:t xml:space="preserve"> </w:t>
      </w:r>
      <w:r>
        <w:t>talking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teacher</w:t>
      </w:r>
      <w:r>
        <w:rPr>
          <w:spacing w:val="-23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child’s</w:t>
      </w:r>
      <w:r>
        <w:rPr>
          <w:spacing w:val="-17"/>
        </w:rPr>
        <w:t xml:space="preserve"> </w:t>
      </w:r>
      <w:r>
        <w:t>social,</w:t>
      </w:r>
      <w:r>
        <w:rPr>
          <w:spacing w:val="-16"/>
        </w:rPr>
        <w:t xml:space="preserve"> </w:t>
      </w:r>
      <w:r>
        <w:t>health</w:t>
      </w:r>
      <w:r>
        <w:rPr>
          <w:spacing w:val="-17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emotional</w:t>
      </w:r>
      <w:r>
        <w:rPr>
          <w:spacing w:val="-10"/>
        </w:rPr>
        <w:t xml:space="preserve"> </w:t>
      </w:r>
      <w:r>
        <w:t>needs.</w:t>
      </w:r>
    </w:p>
    <w:p w14:paraId="22399913" w14:textId="77777777" w:rsidR="0092139F" w:rsidRDefault="00317CBA">
      <w:pPr>
        <w:pStyle w:val="BodyText"/>
        <w:spacing w:before="195" w:line="273" w:lineRule="auto"/>
        <w:ind w:left="101" w:right="158"/>
        <w:jc w:val="both"/>
      </w:pPr>
      <w:r>
        <w:t>Details of</w:t>
      </w:r>
      <w:r>
        <w:rPr>
          <w:spacing w:val="1"/>
        </w:rPr>
        <w:t xml:space="preserve"> </w:t>
      </w:r>
      <w:r>
        <w:t>children with SEND or</w:t>
      </w:r>
      <w:r>
        <w:rPr>
          <w:spacing w:val="1"/>
        </w:rPr>
        <w:t xml:space="preserve"> </w:t>
      </w:r>
      <w:r>
        <w:t>particular educational requirements are</w:t>
      </w:r>
      <w:r>
        <w:rPr>
          <w:spacing w:val="1"/>
        </w:rPr>
        <w:t xml:space="preserve"> </w:t>
      </w:r>
      <w:r>
        <w:t>shared, including their</w:t>
      </w:r>
      <w:r>
        <w:rPr>
          <w:spacing w:val="1"/>
        </w:rPr>
        <w:t xml:space="preserve"> </w:t>
      </w:r>
      <w:r>
        <w:t>development throughout the</w:t>
      </w:r>
      <w:r>
        <w:rPr>
          <w:spacing w:val="1"/>
        </w:rPr>
        <w:t xml:space="preserve"> </w:t>
      </w:r>
      <w:r>
        <w:t>year, support given and needed, and details of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other agencies</w:t>
      </w:r>
      <w:r>
        <w:rPr>
          <w:spacing w:val="1"/>
        </w:rPr>
        <w:t xml:space="preserve"> </w:t>
      </w:r>
      <w:r>
        <w:t>involved. Separate transition meetings are held for children with EHC</w:t>
      </w:r>
      <w:r>
        <w:rPr>
          <w:spacing w:val="1"/>
        </w:rPr>
        <w:t xml:space="preserve"> </w:t>
      </w:r>
      <w:r>
        <w:t>plans, involving all agencies,</w:t>
      </w:r>
      <w:r>
        <w:rPr>
          <w:spacing w:val="1"/>
        </w:rPr>
        <w:t xml:space="preserve"> </w:t>
      </w:r>
      <w:r>
        <w:t>including</w:t>
      </w:r>
      <w:r>
        <w:rPr>
          <w:spacing w:val="-21"/>
        </w:rPr>
        <w:t xml:space="preserve"> </w:t>
      </w:r>
      <w:r>
        <w:t>visits</w:t>
      </w:r>
      <w:r>
        <w:rPr>
          <w:spacing w:val="-18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new</w:t>
      </w:r>
      <w:r>
        <w:rPr>
          <w:spacing w:val="-15"/>
        </w:rPr>
        <w:t xml:space="preserve"> </w:t>
      </w:r>
      <w:r>
        <w:t>settings</w:t>
      </w:r>
      <w:r>
        <w:rPr>
          <w:spacing w:val="-18"/>
        </w:rPr>
        <w:t xml:space="preserve"> </w:t>
      </w:r>
      <w:r>
        <w:t>with</w:t>
      </w:r>
      <w:r>
        <w:rPr>
          <w:spacing w:val="-19"/>
        </w:rPr>
        <w:t xml:space="preserve"> </w:t>
      </w:r>
      <w:r>
        <w:t>staff.</w:t>
      </w:r>
    </w:p>
    <w:p w14:paraId="16B23097" w14:textId="77777777" w:rsidR="0092139F" w:rsidRDefault="0092139F">
      <w:pPr>
        <w:spacing w:line="273" w:lineRule="auto"/>
        <w:jc w:val="both"/>
        <w:sectPr w:rsidR="0092139F">
          <w:pgSz w:w="11910" w:h="16850"/>
          <w:pgMar w:top="1600" w:right="1280" w:bottom="1440" w:left="1340" w:header="0" w:footer="1245" w:gutter="0"/>
          <w:cols w:space="720"/>
        </w:sectPr>
      </w:pPr>
    </w:p>
    <w:p w14:paraId="4CFEDDA8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spacing w:before="47"/>
        <w:ind w:hanging="422"/>
      </w:pPr>
      <w:bookmarkStart w:id="16" w:name="_bookmark16"/>
      <w:bookmarkEnd w:id="16"/>
      <w:r>
        <w:lastRenderedPageBreak/>
        <w:t>Data</w:t>
      </w:r>
      <w:r>
        <w:rPr>
          <w:spacing w:val="4"/>
        </w:rPr>
        <w:t xml:space="preserve"> </w:t>
      </w:r>
      <w:r>
        <w:t>protection</w:t>
      </w:r>
    </w:p>
    <w:p w14:paraId="688A56D6" w14:textId="77777777" w:rsidR="0092139F" w:rsidRDefault="0092139F">
      <w:pPr>
        <w:pStyle w:val="BodyText"/>
        <w:spacing w:before="7"/>
        <w:rPr>
          <w:b/>
          <w:sz w:val="18"/>
        </w:rPr>
      </w:pPr>
    </w:p>
    <w:p w14:paraId="1E3243A9" w14:textId="77777777" w:rsidR="0092139F" w:rsidRDefault="00317CBA">
      <w:pPr>
        <w:pStyle w:val="BodyText"/>
        <w:ind w:left="101"/>
        <w:jc w:val="both"/>
      </w:pPr>
      <w:r>
        <w:t>The</w:t>
      </w:r>
      <w:r>
        <w:rPr>
          <w:spacing w:val="2"/>
        </w:rPr>
        <w:t xml:space="preserve"> </w:t>
      </w:r>
      <w:r>
        <w:t>nursery</w:t>
      </w:r>
      <w:r>
        <w:rPr>
          <w:spacing w:val="-4"/>
        </w:rPr>
        <w:t xml:space="preserve"> </w:t>
      </w:r>
      <w:r>
        <w:t>will</w:t>
      </w:r>
      <w:r>
        <w:rPr>
          <w:spacing w:val="4"/>
        </w:rPr>
        <w:t xml:space="preserve"> </w:t>
      </w:r>
      <w:r>
        <w:t>act</w:t>
      </w:r>
      <w:r>
        <w:rPr>
          <w:spacing w:val="1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compliance</w:t>
      </w:r>
      <w:r>
        <w:rPr>
          <w:spacing w:val="3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Data</w:t>
      </w:r>
      <w:r>
        <w:rPr>
          <w:spacing w:val="-11"/>
        </w:rPr>
        <w:t xml:space="preserve"> </w:t>
      </w:r>
      <w:r>
        <w:t>Protection</w:t>
      </w:r>
      <w:r>
        <w:rPr>
          <w:spacing w:val="-7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processing</w:t>
      </w:r>
      <w:r>
        <w:rPr>
          <w:spacing w:val="-9"/>
        </w:rPr>
        <w:t xml:space="preserve"> </w:t>
      </w:r>
      <w:r>
        <w:t>personal</w:t>
      </w:r>
      <w:r>
        <w:rPr>
          <w:spacing w:val="-18"/>
        </w:rPr>
        <w:t xml:space="preserve"> </w:t>
      </w:r>
      <w:r>
        <w:t>data.</w:t>
      </w:r>
    </w:p>
    <w:p w14:paraId="095A5DCD" w14:textId="77777777" w:rsidR="0092139F" w:rsidRDefault="0092139F">
      <w:pPr>
        <w:pStyle w:val="BodyText"/>
        <w:spacing w:before="10"/>
        <w:rPr>
          <w:sz w:val="19"/>
        </w:rPr>
      </w:pPr>
    </w:p>
    <w:p w14:paraId="6ACD25D0" w14:textId="77777777" w:rsidR="0092139F" w:rsidRDefault="00317CBA">
      <w:pPr>
        <w:pStyle w:val="BodyText"/>
        <w:spacing w:line="278" w:lineRule="auto"/>
        <w:ind w:left="101" w:right="151"/>
        <w:jc w:val="both"/>
      </w:pPr>
      <w:r>
        <w:t>When</w:t>
      </w:r>
      <w:r>
        <w:rPr>
          <w:spacing w:val="-14"/>
        </w:rPr>
        <w:t xml:space="preserve"> </w:t>
      </w:r>
      <w:r>
        <w:t>processing</w:t>
      </w:r>
      <w:r>
        <w:rPr>
          <w:spacing w:val="-16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publishing</w:t>
      </w:r>
      <w:r>
        <w:rPr>
          <w:spacing w:val="-15"/>
        </w:rPr>
        <w:t xml:space="preserve"> </w:t>
      </w:r>
      <w:r>
        <w:t>information,</w:t>
      </w:r>
      <w:r>
        <w:rPr>
          <w:spacing w:val="-12"/>
        </w:rPr>
        <w:t xml:space="preserve"> </w:t>
      </w:r>
      <w:r>
        <w:t>the</w:t>
      </w:r>
      <w:r>
        <w:rPr>
          <w:spacing w:val="-23"/>
        </w:rPr>
        <w:t xml:space="preserve"> </w:t>
      </w:r>
      <w:r>
        <w:t>nursery</w:t>
      </w:r>
      <w:r>
        <w:rPr>
          <w:spacing w:val="-11"/>
        </w:rPr>
        <w:t xml:space="preserve"> </w:t>
      </w:r>
      <w:r>
        <w:t>will</w:t>
      </w:r>
      <w:r>
        <w:rPr>
          <w:spacing w:val="-23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it</w:t>
      </w:r>
      <w:r>
        <w:rPr>
          <w:spacing w:val="-16"/>
        </w:rPr>
        <w:t xml:space="preserve"> </w:t>
      </w:r>
      <w:r>
        <w:t>meets</w:t>
      </w:r>
      <w:r>
        <w:rPr>
          <w:spacing w:val="-14"/>
        </w:rPr>
        <w:t xml:space="preserve"> </w:t>
      </w:r>
      <w:r>
        <w:t>its</w:t>
      </w:r>
      <w:r>
        <w:rPr>
          <w:spacing w:val="-13"/>
        </w:rPr>
        <w:t xml:space="preserve"> </w:t>
      </w:r>
      <w:r>
        <w:t>responsibilities</w:t>
      </w:r>
      <w:r>
        <w:rPr>
          <w:spacing w:val="-14"/>
        </w:rPr>
        <w:t xml:space="preserve"> </w:t>
      </w:r>
      <w:r>
        <w:t>under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Protection</w:t>
      </w:r>
      <w:r>
        <w:rPr>
          <w:spacing w:val="-15"/>
        </w:rPr>
        <w:t xml:space="preserve"> </w:t>
      </w:r>
      <w:r>
        <w:t>Act</w:t>
      </w:r>
      <w:r>
        <w:rPr>
          <w:spacing w:val="-16"/>
        </w:rPr>
        <w:t xml:space="preserve"> </w:t>
      </w:r>
      <w:r>
        <w:t>2018</w:t>
      </w:r>
      <w:r>
        <w:rPr>
          <w:spacing w:val="-9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UK</w:t>
      </w:r>
      <w:r>
        <w:rPr>
          <w:spacing w:val="5"/>
        </w:rPr>
        <w:t xml:space="preserve"> </w:t>
      </w:r>
      <w:r>
        <w:t>GDPR.</w:t>
      </w:r>
      <w:r>
        <w:rPr>
          <w:spacing w:val="5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information</w:t>
      </w:r>
      <w:r>
        <w:rPr>
          <w:spacing w:val="-14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processed,</w:t>
      </w:r>
      <w:r>
        <w:rPr>
          <w:spacing w:val="-12"/>
        </w:rPr>
        <w:t xml:space="preserve"> </w:t>
      </w:r>
      <w:r>
        <w:t>the</w:t>
      </w:r>
      <w:r>
        <w:rPr>
          <w:spacing w:val="-24"/>
        </w:rPr>
        <w:t xml:space="preserve"> </w:t>
      </w:r>
      <w:r>
        <w:t>nursery</w:t>
      </w:r>
      <w:r>
        <w:rPr>
          <w:spacing w:val="-12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ensure it is kept up-to-date and the LA will ensure that the rights of data subjects are reserved at all</w:t>
      </w:r>
      <w:r>
        <w:rPr>
          <w:spacing w:val="1"/>
        </w:rPr>
        <w:t xml:space="preserve"> </w:t>
      </w:r>
      <w:r>
        <w:t>times.</w:t>
      </w:r>
    </w:p>
    <w:p w14:paraId="5B307A12" w14:textId="77777777" w:rsidR="0092139F" w:rsidRDefault="00317CBA">
      <w:pPr>
        <w:pStyle w:val="Heading1"/>
        <w:numPr>
          <w:ilvl w:val="0"/>
          <w:numId w:val="3"/>
        </w:numPr>
        <w:tabs>
          <w:tab w:val="left" w:pos="523"/>
        </w:tabs>
        <w:spacing w:before="195"/>
        <w:ind w:hanging="422"/>
      </w:pPr>
      <w:bookmarkStart w:id="17" w:name="_bookmark17"/>
      <w:bookmarkEnd w:id="17"/>
      <w:r>
        <w:t>Monitoring</w:t>
      </w:r>
      <w:r>
        <w:rPr>
          <w:spacing w:val="-8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review</w:t>
      </w:r>
    </w:p>
    <w:p w14:paraId="6DC7F8C0" w14:textId="77777777" w:rsidR="0092139F" w:rsidRDefault="0092139F">
      <w:pPr>
        <w:pStyle w:val="BodyText"/>
        <w:spacing w:before="10"/>
        <w:rPr>
          <w:b/>
          <w:sz w:val="19"/>
        </w:rPr>
      </w:pPr>
    </w:p>
    <w:p w14:paraId="2B9ED364" w14:textId="22F8CACD" w:rsidR="0092139F" w:rsidRDefault="00317CBA">
      <w:pPr>
        <w:pStyle w:val="BodyText"/>
        <w:spacing w:line="280" w:lineRule="auto"/>
        <w:ind w:left="101" w:right="161"/>
        <w:jc w:val="both"/>
      </w:pPr>
      <w:r>
        <w:t xml:space="preserve">This policy is reviewed annually by the local advisory committee, the </w:t>
      </w:r>
      <w:r w:rsidR="00B846AC">
        <w:t>Head teacher</w:t>
      </w:r>
      <w:bookmarkStart w:id="18" w:name="_GoBack"/>
      <w:bookmarkEnd w:id="18"/>
      <w:r>
        <w:t xml:space="preserve"> and approved by</w:t>
      </w:r>
      <w:r>
        <w:rPr>
          <w:spacing w:val="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academy</w:t>
      </w:r>
      <w:r>
        <w:rPr>
          <w:spacing w:val="-17"/>
        </w:rPr>
        <w:t xml:space="preserve"> </w:t>
      </w:r>
      <w:r>
        <w:t>trust.</w:t>
      </w:r>
    </w:p>
    <w:sectPr w:rsidR="0092139F">
      <w:pgSz w:w="11910" w:h="16850"/>
      <w:pgMar w:top="1600" w:right="1280" w:bottom="1440" w:left="1340" w:header="0" w:footer="12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6C16EF" w14:textId="77777777" w:rsidR="006E3F38" w:rsidRDefault="00317CBA">
      <w:r>
        <w:separator/>
      </w:r>
    </w:p>
  </w:endnote>
  <w:endnote w:type="continuationSeparator" w:id="0">
    <w:p w14:paraId="5CA696D9" w14:textId="77777777" w:rsidR="006E3F38" w:rsidRDefault="0031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C93BB" w14:textId="0C6C199E" w:rsidR="0092139F" w:rsidRDefault="00317CBA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567ECE0" wp14:editId="532D503D">
              <wp:simplePos x="0" y="0"/>
              <wp:positionH relativeFrom="page">
                <wp:posOffset>6485255</wp:posOffset>
              </wp:positionH>
              <wp:positionV relativeFrom="page">
                <wp:posOffset>9766300</wp:posOffset>
              </wp:positionV>
              <wp:extent cx="215900" cy="1682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900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F711A3" w14:textId="22EC18FF" w:rsidR="0092139F" w:rsidRDefault="00317CBA">
                          <w:pPr>
                            <w:pStyle w:val="BodyText"/>
                            <w:spacing w:line="248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846AC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67ECE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0.65pt;margin-top:769pt;width:17pt;height:13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" filled="f" stroked="f">
              <v:textbox inset="0,0,0,0">
                <w:txbxContent>
                  <w:p w14:paraId="1EF711A3" w14:textId="22EC18FF" w:rsidR="0092139F" w:rsidRDefault="00317CBA">
                    <w:pPr>
                      <w:pStyle w:val="BodyText"/>
                      <w:spacing w:line="248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846AC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60EFF" w14:textId="77777777" w:rsidR="006E3F38" w:rsidRDefault="00317CBA">
      <w:r>
        <w:separator/>
      </w:r>
    </w:p>
  </w:footnote>
  <w:footnote w:type="continuationSeparator" w:id="0">
    <w:p w14:paraId="4FA3DABF" w14:textId="77777777" w:rsidR="006E3F38" w:rsidRDefault="00317C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A77DE"/>
    <w:multiLevelType w:val="hybridMultilevel"/>
    <w:tmpl w:val="8CD44106"/>
    <w:lvl w:ilvl="0" w:tplc="E89E9B26">
      <w:start w:val="1"/>
      <w:numFmt w:val="decimal"/>
      <w:lvlText w:val="%1."/>
      <w:lvlJc w:val="left"/>
      <w:pPr>
        <w:ind w:left="567" w:hanging="406"/>
        <w:jc w:val="left"/>
      </w:pPr>
      <w:rPr>
        <w:rFonts w:ascii="Calibri" w:eastAsia="Calibri" w:hAnsi="Calibri" w:cs="Calibri" w:hint="default"/>
        <w:spacing w:val="-10"/>
        <w:w w:val="102"/>
        <w:sz w:val="22"/>
        <w:szCs w:val="22"/>
        <w:lang w:val="en-US" w:eastAsia="en-US" w:bidi="ar-SA"/>
      </w:rPr>
    </w:lvl>
    <w:lvl w:ilvl="1" w:tplc="A3E2A838">
      <w:numFmt w:val="bullet"/>
      <w:lvlText w:val="•"/>
      <w:lvlJc w:val="left"/>
      <w:pPr>
        <w:ind w:left="1433" w:hanging="406"/>
      </w:pPr>
      <w:rPr>
        <w:rFonts w:hint="default"/>
        <w:lang w:val="en-US" w:eastAsia="en-US" w:bidi="ar-SA"/>
      </w:rPr>
    </w:lvl>
    <w:lvl w:ilvl="2" w:tplc="0AE8E450">
      <w:numFmt w:val="bullet"/>
      <w:lvlText w:val="•"/>
      <w:lvlJc w:val="left"/>
      <w:pPr>
        <w:ind w:left="2306" w:hanging="406"/>
      </w:pPr>
      <w:rPr>
        <w:rFonts w:hint="default"/>
        <w:lang w:val="en-US" w:eastAsia="en-US" w:bidi="ar-SA"/>
      </w:rPr>
    </w:lvl>
    <w:lvl w:ilvl="3" w:tplc="64184228">
      <w:numFmt w:val="bullet"/>
      <w:lvlText w:val="•"/>
      <w:lvlJc w:val="left"/>
      <w:pPr>
        <w:ind w:left="3179" w:hanging="406"/>
      </w:pPr>
      <w:rPr>
        <w:rFonts w:hint="default"/>
        <w:lang w:val="en-US" w:eastAsia="en-US" w:bidi="ar-SA"/>
      </w:rPr>
    </w:lvl>
    <w:lvl w:ilvl="4" w:tplc="50B0D654">
      <w:numFmt w:val="bullet"/>
      <w:lvlText w:val="•"/>
      <w:lvlJc w:val="left"/>
      <w:pPr>
        <w:ind w:left="4052" w:hanging="406"/>
      </w:pPr>
      <w:rPr>
        <w:rFonts w:hint="default"/>
        <w:lang w:val="en-US" w:eastAsia="en-US" w:bidi="ar-SA"/>
      </w:rPr>
    </w:lvl>
    <w:lvl w:ilvl="5" w:tplc="ED6AA5B2">
      <w:numFmt w:val="bullet"/>
      <w:lvlText w:val="•"/>
      <w:lvlJc w:val="left"/>
      <w:pPr>
        <w:ind w:left="4925" w:hanging="406"/>
      </w:pPr>
      <w:rPr>
        <w:rFonts w:hint="default"/>
        <w:lang w:val="en-US" w:eastAsia="en-US" w:bidi="ar-SA"/>
      </w:rPr>
    </w:lvl>
    <w:lvl w:ilvl="6" w:tplc="2F1247F4">
      <w:numFmt w:val="bullet"/>
      <w:lvlText w:val="•"/>
      <w:lvlJc w:val="left"/>
      <w:pPr>
        <w:ind w:left="5798" w:hanging="406"/>
      </w:pPr>
      <w:rPr>
        <w:rFonts w:hint="default"/>
        <w:lang w:val="en-US" w:eastAsia="en-US" w:bidi="ar-SA"/>
      </w:rPr>
    </w:lvl>
    <w:lvl w:ilvl="7" w:tplc="C696ED5C">
      <w:numFmt w:val="bullet"/>
      <w:lvlText w:val="•"/>
      <w:lvlJc w:val="left"/>
      <w:pPr>
        <w:ind w:left="6671" w:hanging="406"/>
      </w:pPr>
      <w:rPr>
        <w:rFonts w:hint="default"/>
        <w:lang w:val="en-US" w:eastAsia="en-US" w:bidi="ar-SA"/>
      </w:rPr>
    </w:lvl>
    <w:lvl w:ilvl="8" w:tplc="886AF29A">
      <w:numFmt w:val="bullet"/>
      <w:lvlText w:val="•"/>
      <w:lvlJc w:val="left"/>
      <w:pPr>
        <w:ind w:left="7544" w:hanging="406"/>
      </w:pPr>
      <w:rPr>
        <w:rFonts w:hint="default"/>
        <w:lang w:val="en-US" w:eastAsia="en-US" w:bidi="ar-SA"/>
      </w:rPr>
    </w:lvl>
  </w:abstractNum>
  <w:abstractNum w:abstractNumId="1" w15:restartNumberingAfterBreak="0">
    <w:nsid w:val="2F9E6BE9"/>
    <w:multiLevelType w:val="hybridMultilevel"/>
    <w:tmpl w:val="1CDA51A8"/>
    <w:lvl w:ilvl="0" w:tplc="EE40B49A">
      <w:start w:val="1"/>
      <w:numFmt w:val="decimal"/>
      <w:lvlText w:val="%1."/>
      <w:lvlJc w:val="left"/>
      <w:pPr>
        <w:ind w:left="522" w:hanging="421"/>
        <w:jc w:val="left"/>
      </w:pPr>
      <w:rPr>
        <w:rFonts w:ascii="Calibri" w:eastAsia="Calibri" w:hAnsi="Calibri" w:cs="Calibri" w:hint="default"/>
        <w:b/>
        <w:bCs/>
        <w:spacing w:val="-10"/>
        <w:w w:val="102"/>
        <w:sz w:val="22"/>
        <w:szCs w:val="22"/>
        <w:lang w:val="en-US" w:eastAsia="en-US" w:bidi="ar-SA"/>
      </w:rPr>
    </w:lvl>
    <w:lvl w:ilvl="1" w:tplc="F9167570">
      <w:numFmt w:val="bullet"/>
      <w:lvlText w:val=""/>
      <w:lvlJc w:val="left"/>
      <w:pPr>
        <w:ind w:left="823" w:hanging="361"/>
      </w:pPr>
      <w:rPr>
        <w:rFonts w:ascii="Symbol" w:eastAsia="Symbol" w:hAnsi="Symbol" w:cs="Symbol" w:hint="default"/>
        <w:w w:val="102"/>
        <w:sz w:val="22"/>
        <w:szCs w:val="22"/>
        <w:lang w:val="en-US" w:eastAsia="en-US" w:bidi="ar-SA"/>
      </w:rPr>
    </w:lvl>
    <w:lvl w:ilvl="2" w:tplc="BFE423CA">
      <w:numFmt w:val="bullet"/>
      <w:lvlText w:val="•"/>
      <w:lvlJc w:val="left"/>
      <w:pPr>
        <w:ind w:left="1761" w:hanging="361"/>
      </w:pPr>
      <w:rPr>
        <w:rFonts w:hint="default"/>
        <w:lang w:val="en-US" w:eastAsia="en-US" w:bidi="ar-SA"/>
      </w:rPr>
    </w:lvl>
    <w:lvl w:ilvl="3" w:tplc="657CD2AE">
      <w:numFmt w:val="bullet"/>
      <w:lvlText w:val="•"/>
      <w:lvlJc w:val="left"/>
      <w:pPr>
        <w:ind w:left="2702" w:hanging="361"/>
      </w:pPr>
      <w:rPr>
        <w:rFonts w:hint="default"/>
        <w:lang w:val="en-US" w:eastAsia="en-US" w:bidi="ar-SA"/>
      </w:rPr>
    </w:lvl>
    <w:lvl w:ilvl="4" w:tplc="E92487C0">
      <w:numFmt w:val="bullet"/>
      <w:lvlText w:val="•"/>
      <w:lvlJc w:val="left"/>
      <w:pPr>
        <w:ind w:left="3643" w:hanging="361"/>
      </w:pPr>
      <w:rPr>
        <w:rFonts w:hint="default"/>
        <w:lang w:val="en-US" w:eastAsia="en-US" w:bidi="ar-SA"/>
      </w:rPr>
    </w:lvl>
    <w:lvl w:ilvl="5" w:tplc="3DF4220C">
      <w:numFmt w:val="bullet"/>
      <w:lvlText w:val="•"/>
      <w:lvlJc w:val="left"/>
      <w:pPr>
        <w:ind w:left="4584" w:hanging="361"/>
      </w:pPr>
      <w:rPr>
        <w:rFonts w:hint="default"/>
        <w:lang w:val="en-US" w:eastAsia="en-US" w:bidi="ar-SA"/>
      </w:rPr>
    </w:lvl>
    <w:lvl w:ilvl="6" w:tplc="ABF4207C">
      <w:numFmt w:val="bullet"/>
      <w:lvlText w:val="•"/>
      <w:lvlJc w:val="left"/>
      <w:pPr>
        <w:ind w:left="5525" w:hanging="361"/>
      </w:pPr>
      <w:rPr>
        <w:rFonts w:hint="default"/>
        <w:lang w:val="en-US" w:eastAsia="en-US" w:bidi="ar-SA"/>
      </w:rPr>
    </w:lvl>
    <w:lvl w:ilvl="7" w:tplc="BADAE176">
      <w:numFmt w:val="bullet"/>
      <w:lvlText w:val="•"/>
      <w:lvlJc w:val="left"/>
      <w:pPr>
        <w:ind w:left="6466" w:hanging="361"/>
      </w:pPr>
      <w:rPr>
        <w:rFonts w:hint="default"/>
        <w:lang w:val="en-US" w:eastAsia="en-US" w:bidi="ar-SA"/>
      </w:rPr>
    </w:lvl>
    <w:lvl w:ilvl="8" w:tplc="F102923A">
      <w:numFmt w:val="bullet"/>
      <w:lvlText w:val="•"/>
      <w:lvlJc w:val="left"/>
      <w:pPr>
        <w:ind w:left="7407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4743CDC"/>
    <w:multiLevelType w:val="hybridMultilevel"/>
    <w:tmpl w:val="EC28767C"/>
    <w:lvl w:ilvl="0" w:tplc="DFF43556">
      <w:start w:val="1"/>
      <w:numFmt w:val="decimal"/>
      <w:lvlText w:val="%1."/>
      <w:lvlJc w:val="left"/>
      <w:pPr>
        <w:ind w:left="823" w:hanging="361"/>
        <w:jc w:val="left"/>
      </w:pPr>
      <w:rPr>
        <w:rFonts w:ascii="Calibri" w:eastAsia="Calibri" w:hAnsi="Calibri" w:cs="Calibri" w:hint="default"/>
        <w:spacing w:val="-10"/>
        <w:w w:val="102"/>
        <w:sz w:val="22"/>
        <w:szCs w:val="22"/>
        <w:lang w:val="en-US" w:eastAsia="en-US" w:bidi="ar-SA"/>
      </w:rPr>
    </w:lvl>
    <w:lvl w:ilvl="1" w:tplc="74101FFC">
      <w:numFmt w:val="bullet"/>
      <w:lvlText w:val="•"/>
      <w:lvlJc w:val="left"/>
      <w:pPr>
        <w:ind w:left="1543" w:hanging="360"/>
      </w:pPr>
      <w:rPr>
        <w:rFonts w:ascii="Courier New" w:eastAsia="Courier New" w:hAnsi="Courier New" w:cs="Courier New" w:hint="default"/>
        <w:w w:val="102"/>
        <w:sz w:val="22"/>
        <w:szCs w:val="22"/>
        <w:lang w:val="en-US" w:eastAsia="en-US" w:bidi="ar-SA"/>
      </w:rPr>
    </w:lvl>
    <w:lvl w:ilvl="2" w:tplc="8772C8E0">
      <w:numFmt w:val="bullet"/>
      <w:lvlText w:val="•"/>
      <w:lvlJc w:val="left"/>
      <w:pPr>
        <w:ind w:left="2401" w:hanging="360"/>
      </w:pPr>
      <w:rPr>
        <w:rFonts w:hint="default"/>
        <w:lang w:val="en-US" w:eastAsia="en-US" w:bidi="ar-SA"/>
      </w:rPr>
    </w:lvl>
    <w:lvl w:ilvl="3" w:tplc="EB1074C0">
      <w:numFmt w:val="bullet"/>
      <w:lvlText w:val="•"/>
      <w:lvlJc w:val="left"/>
      <w:pPr>
        <w:ind w:left="3262" w:hanging="360"/>
      </w:pPr>
      <w:rPr>
        <w:rFonts w:hint="default"/>
        <w:lang w:val="en-US" w:eastAsia="en-US" w:bidi="ar-SA"/>
      </w:rPr>
    </w:lvl>
    <w:lvl w:ilvl="4" w:tplc="8794BC32">
      <w:numFmt w:val="bullet"/>
      <w:lvlText w:val="•"/>
      <w:lvlJc w:val="left"/>
      <w:pPr>
        <w:ind w:left="4123" w:hanging="360"/>
      </w:pPr>
      <w:rPr>
        <w:rFonts w:hint="default"/>
        <w:lang w:val="en-US" w:eastAsia="en-US" w:bidi="ar-SA"/>
      </w:rPr>
    </w:lvl>
    <w:lvl w:ilvl="5" w:tplc="66900174">
      <w:numFmt w:val="bullet"/>
      <w:lvlText w:val="•"/>
      <w:lvlJc w:val="left"/>
      <w:pPr>
        <w:ind w:left="4984" w:hanging="360"/>
      </w:pPr>
      <w:rPr>
        <w:rFonts w:hint="default"/>
        <w:lang w:val="en-US" w:eastAsia="en-US" w:bidi="ar-SA"/>
      </w:rPr>
    </w:lvl>
    <w:lvl w:ilvl="6" w:tplc="2F506EAC">
      <w:numFmt w:val="bullet"/>
      <w:lvlText w:val="•"/>
      <w:lvlJc w:val="left"/>
      <w:pPr>
        <w:ind w:left="5845" w:hanging="360"/>
      </w:pPr>
      <w:rPr>
        <w:rFonts w:hint="default"/>
        <w:lang w:val="en-US" w:eastAsia="en-US" w:bidi="ar-SA"/>
      </w:rPr>
    </w:lvl>
    <w:lvl w:ilvl="7" w:tplc="5C54680C">
      <w:numFmt w:val="bullet"/>
      <w:lvlText w:val="•"/>
      <w:lvlJc w:val="left"/>
      <w:pPr>
        <w:ind w:left="6706" w:hanging="360"/>
      </w:pPr>
      <w:rPr>
        <w:rFonts w:hint="default"/>
        <w:lang w:val="en-US" w:eastAsia="en-US" w:bidi="ar-SA"/>
      </w:rPr>
    </w:lvl>
    <w:lvl w:ilvl="8" w:tplc="2B44429C">
      <w:numFmt w:val="bullet"/>
      <w:lvlText w:val="•"/>
      <w:lvlJc w:val="left"/>
      <w:pPr>
        <w:ind w:left="756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9264A98"/>
    <w:multiLevelType w:val="hybridMultilevel"/>
    <w:tmpl w:val="EB0A7D96"/>
    <w:lvl w:ilvl="0" w:tplc="8564BB74">
      <w:start w:val="1"/>
      <w:numFmt w:val="decimal"/>
      <w:lvlText w:val="%1."/>
      <w:lvlJc w:val="left"/>
      <w:pPr>
        <w:ind w:left="823" w:hanging="361"/>
        <w:jc w:val="left"/>
      </w:pPr>
      <w:rPr>
        <w:rFonts w:ascii="Calibri" w:eastAsia="Calibri" w:hAnsi="Calibri" w:cs="Calibri" w:hint="default"/>
        <w:spacing w:val="-10"/>
        <w:w w:val="102"/>
        <w:sz w:val="22"/>
        <w:szCs w:val="22"/>
        <w:lang w:val="en-US" w:eastAsia="en-US" w:bidi="ar-SA"/>
      </w:rPr>
    </w:lvl>
    <w:lvl w:ilvl="1" w:tplc="D942514E">
      <w:numFmt w:val="bullet"/>
      <w:lvlText w:val="•"/>
      <w:lvlJc w:val="left"/>
      <w:pPr>
        <w:ind w:left="1667" w:hanging="361"/>
      </w:pPr>
      <w:rPr>
        <w:rFonts w:hint="default"/>
        <w:lang w:val="en-US" w:eastAsia="en-US" w:bidi="ar-SA"/>
      </w:rPr>
    </w:lvl>
    <w:lvl w:ilvl="2" w:tplc="85A2147E">
      <w:numFmt w:val="bullet"/>
      <w:lvlText w:val="•"/>
      <w:lvlJc w:val="left"/>
      <w:pPr>
        <w:ind w:left="2514" w:hanging="361"/>
      </w:pPr>
      <w:rPr>
        <w:rFonts w:hint="default"/>
        <w:lang w:val="en-US" w:eastAsia="en-US" w:bidi="ar-SA"/>
      </w:rPr>
    </w:lvl>
    <w:lvl w:ilvl="3" w:tplc="A90E0022">
      <w:numFmt w:val="bullet"/>
      <w:lvlText w:val="•"/>
      <w:lvlJc w:val="left"/>
      <w:pPr>
        <w:ind w:left="3361" w:hanging="361"/>
      </w:pPr>
      <w:rPr>
        <w:rFonts w:hint="default"/>
        <w:lang w:val="en-US" w:eastAsia="en-US" w:bidi="ar-SA"/>
      </w:rPr>
    </w:lvl>
    <w:lvl w:ilvl="4" w:tplc="5208803E">
      <w:numFmt w:val="bullet"/>
      <w:lvlText w:val="•"/>
      <w:lvlJc w:val="left"/>
      <w:pPr>
        <w:ind w:left="4208" w:hanging="361"/>
      </w:pPr>
      <w:rPr>
        <w:rFonts w:hint="default"/>
        <w:lang w:val="en-US" w:eastAsia="en-US" w:bidi="ar-SA"/>
      </w:rPr>
    </w:lvl>
    <w:lvl w:ilvl="5" w:tplc="69B0F3A6">
      <w:numFmt w:val="bullet"/>
      <w:lvlText w:val="•"/>
      <w:lvlJc w:val="left"/>
      <w:pPr>
        <w:ind w:left="5055" w:hanging="361"/>
      </w:pPr>
      <w:rPr>
        <w:rFonts w:hint="default"/>
        <w:lang w:val="en-US" w:eastAsia="en-US" w:bidi="ar-SA"/>
      </w:rPr>
    </w:lvl>
    <w:lvl w:ilvl="6" w:tplc="B5F408EA">
      <w:numFmt w:val="bullet"/>
      <w:lvlText w:val="•"/>
      <w:lvlJc w:val="left"/>
      <w:pPr>
        <w:ind w:left="5902" w:hanging="361"/>
      </w:pPr>
      <w:rPr>
        <w:rFonts w:hint="default"/>
        <w:lang w:val="en-US" w:eastAsia="en-US" w:bidi="ar-SA"/>
      </w:rPr>
    </w:lvl>
    <w:lvl w:ilvl="7" w:tplc="7DD86F7E">
      <w:numFmt w:val="bullet"/>
      <w:lvlText w:val="•"/>
      <w:lvlJc w:val="left"/>
      <w:pPr>
        <w:ind w:left="6749" w:hanging="361"/>
      </w:pPr>
      <w:rPr>
        <w:rFonts w:hint="default"/>
        <w:lang w:val="en-US" w:eastAsia="en-US" w:bidi="ar-SA"/>
      </w:rPr>
    </w:lvl>
    <w:lvl w:ilvl="8" w:tplc="D200BFB6">
      <w:numFmt w:val="bullet"/>
      <w:lvlText w:val="•"/>
      <w:lvlJc w:val="left"/>
      <w:pPr>
        <w:ind w:left="7596" w:hanging="36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39F"/>
    <w:rsid w:val="001C322D"/>
    <w:rsid w:val="00317CBA"/>
    <w:rsid w:val="006E3F38"/>
    <w:rsid w:val="0092139F"/>
    <w:rsid w:val="00B8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502955"/>
  <w15:docId w15:val="{C7D0F75B-8BA6-4848-8450-16A3340B5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522" w:hanging="422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pPr>
      <w:ind w:left="101" w:right="146"/>
      <w:jc w:val="both"/>
      <w:outlineLvl w:val="1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right="116"/>
      <w:jc w:val="right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823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hildcarechoices.gov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hildcare-support.tax.service.gov.uk/par/app/trialmessag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forms.office.com/r/zreX3kiXnn" TargetMode="Externa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childcare-calcul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0501783A238049A3CFB9D81873E0AC" ma:contentTypeVersion="11" ma:contentTypeDescription="Create a new document." ma:contentTypeScope="" ma:versionID="55ea4e2e77dda1551f41a4a7f885bb33">
  <xsd:schema xmlns:xsd="http://www.w3.org/2001/XMLSchema" xmlns:xs="http://www.w3.org/2001/XMLSchema" xmlns:p="http://schemas.microsoft.com/office/2006/metadata/properties" xmlns:ns2="2cb6323e-12d0-482f-9a93-7d2613ed78a2" xmlns:ns3="3fee0946-77bf-445c-800e-f5c984af3317" targetNamespace="http://schemas.microsoft.com/office/2006/metadata/properties" ma:root="true" ma:fieldsID="b11445a827248bda8fcead76c962e932" ns2:_="" ns3:_="">
    <xsd:import namespace="2cb6323e-12d0-482f-9a93-7d2613ed78a2"/>
    <xsd:import namespace="3fee0946-77bf-445c-800e-f5c984af33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323e-12d0-482f-9a93-7d2613ed78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ee0946-77bf-445c-800e-f5c984af33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942BC3-CDA2-4F55-87AF-17C07E63238B}"/>
</file>

<file path=customXml/itemProps2.xml><?xml version="1.0" encoding="utf-8"?>
<ds:datastoreItem xmlns:ds="http://schemas.openxmlformats.org/officeDocument/2006/customXml" ds:itemID="{8BE95F76-EF0D-42B7-BD9E-FD9DA0E3A9BC}">
  <ds:schemaRefs>
    <ds:schemaRef ds:uri="c7a348ae-581a-493f-a9db-4e933edaf09f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37cbc855-43a6-4758-b822-380e228dc54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DFBBFCB-8B16-451F-9816-89A4E904BF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3860</Words>
  <Characters>22007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Nursery admissions POLICY</vt:lpstr>
    </vt:vector>
  </TitlesOfParts>
  <Company/>
  <LinksUpToDate>false</LinksUpToDate>
  <CharactersWithSpaces>25816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Nursery admissions POLICY</dc:title>
  <dc:subject>Approved: March 2022</dc:subject>
  <dc:creator>Review: September 2023</dc:creator>
  <cp:lastModifiedBy>Sakina Trevathan</cp:lastModifiedBy>
  <cp:revision>2</cp:revision>
  <dcterms:created xsi:type="dcterms:W3CDTF">2024-10-18T15:27:00Z</dcterms:created>
  <dcterms:modified xsi:type="dcterms:W3CDTF">2024-10-18T15:27:00Z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2024-10-18T00:00:00Z</vt:filetime>
  </property>
  <property fmtid="{D5CDD505-2E9C-101B-9397-08002B2CF9AE}" pid="5" name="ContentTypeId">
    <vt:lpwstr>0x010100DD0501783A238049A3CFB9D81873E0AC</vt:lpwstr>
  </property>
</Properties>
</file>