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02F37" w14:textId="77777777" w:rsidR="00F80CAA" w:rsidRDefault="00D846DC">
      <w:pPr>
        <w:pStyle w:val="BodyText"/>
        <w:ind w:left="7609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26560" behindDoc="1" locked="0" layoutInCell="1" allowOverlap="1" wp14:anchorId="61557FEA" wp14:editId="28193017">
                <wp:simplePos x="0" y="0"/>
                <wp:positionH relativeFrom="page">
                  <wp:posOffset>340360</wp:posOffset>
                </wp:positionH>
                <wp:positionV relativeFrom="page">
                  <wp:posOffset>486410</wp:posOffset>
                </wp:positionV>
                <wp:extent cx="209550" cy="933450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9334500"/>
                        </a:xfrm>
                        <a:prstGeom prst="rect">
                          <a:avLst/>
                        </a:prstGeom>
                        <a:solidFill>
                          <a:srgbClr val="3399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B5D73E" id="Rectangle 3" o:spid="_x0000_s1026" style="position:absolute;margin-left:26.8pt;margin-top:38.3pt;width:16.5pt;height:735pt;z-index:-1588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" fillcolor="#393" stroked="f">
                <w10:wrap anchorx="page" anchory="page"/>
              </v:rect>
            </w:pict>
          </mc:Fallback>
        </mc:AlternateContent>
      </w:r>
      <w:r w:rsidR="00A62EAF"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6956B466" wp14:editId="3E53A949">
            <wp:extent cx="1873972" cy="199339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972" cy="1993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03157" w14:textId="77777777" w:rsidR="00F80CAA" w:rsidRDefault="00F80CAA">
      <w:pPr>
        <w:pStyle w:val="BodyText"/>
        <w:rPr>
          <w:rFonts w:ascii="Times New Roman"/>
          <w:sz w:val="20"/>
        </w:rPr>
      </w:pPr>
    </w:p>
    <w:p w14:paraId="4E31A0B6" w14:textId="77777777" w:rsidR="00F80CAA" w:rsidRDefault="00F80CAA">
      <w:pPr>
        <w:pStyle w:val="BodyText"/>
        <w:rPr>
          <w:rFonts w:ascii="Times New Roman"/>
          <w:sz w:val="20"/>
        </w:rPr>
      </w:pPr>
    </w:p>
    <w:p w14:paraId="60EF323E" w14:textId="77777777" w:rsidR="00F80CAA" w:rsidRDefault="00F80CAA">
      <w:pPr>
        <w:pStyle w:val="BodyText"/>
        <w:rPr>
          <w:rFonts w:ascii="Times New Roman"/>
          <w:sz w:val="20"/>
        </w:rPr>
      </w:pPr>
    </w:p>
    <w:p w14:paraId="53676357" w14:textId="77777777" w:rsidR="00F80CAA" w:rsidRDefault="00F80CAA">
      <w:pPr>
        <w:pStyle w:val="BodyText"/>
        <w:rPr>
          <w:rFonts w:ascii="Times New Roman"/>
          <w:sz w:val="20"/>
        </w:rPr>
      </w:pPr>
    </w:p>
    <w:p w14:paraId="405AF33F" w14:textId="77777777" w:rsidR="00F80CAA" w:rsidRDefault="00F80CAA">
      <w:pPr>
        <w:pStyle w:val="BodyText"/>
        <w:rPr>
          <w:rFonts w:ascii="Times New Roman"/>
          <w:sz w:val="20"/>
        </w:rPr>
      </w:pPr>
    </w:p>
    <w:p w14:paraId="7C328E47" w14:textId="77777777" w:rsidR="00F80CAA" w:rsidRDefault="00F80CAA">
      <w:pPr>
        <w:pStyle w:val="BodyText"/>
        <w:rPr>
          <w:rFonts w:ascii="Times New Roman"/>
          <w:sz w:val="20"/>
        </w:rPr>
      </w:pPr>
    </w:p>
    <w:p w14:paraId="3A892431" w14:textId="77777777" w:rsidR="00F80CAA" w:rsidRDefault="00F80CAA">
      <w:pPr>
        <w:pStyle w:val="BodyText"/>
        <w:rPr>
          <w:rFonts w:ascii="Times New Roman"/>
          <w:sz w:val="20"/>
        </w:rPr>
      </w:pPr>
    </w:p>
    <w:p w14:paraId="3A3E42F1" w14:textId="77777777" w:rsidR="00F80CAA" w:rsidRDefault="00F80CAA">
      <w:pPr>
        <w:pStyle w:val="BodyText"/>
        <w:rPr>
          <w:rFonts w:ascii="Times New Roman"/>
          <w:sz w:val="20"/>
        </w:rPr>
      </w:pPr>
    </w:p>
    <w:p w14:paraId="019AFAE9" w14:textId="77777777" w:rsidR="00F80CAA" w:rsidRDefault="00F80CAA">
      <w:pPr>
        <w:pStyle w:val="BodyText"/>
        <w:rPr>
          <w:rFonts w:ascii="Times New Roman"/>
          <w:sz w:val="20"/>
        </w:rPr>
      </w:pPr>
    </w:p>
    <w:p w14:paraId="31986A94" w14:textId="77777777" w:rsidR="00F80CAA" w:rsidRDefault="00F80CAA">
      <w:pPr>
        <w:pStyle w:val="BodyText"/>
        <w:rPr>
          <w:rFonts w:ascii="Times New Roman"/>
          <w:sz w:val="20"/>
        </w:rPr>
      </w:pPr>
    </w:p>
    <w:p w14:paraId="3F3D7081" w14:textId="77777777" w:rsidR="00F80CAA" w:rsidRDefault="00F80CAA">
      <w:pPr>
        <w:pStyle w:val="BodyText"/>
        <w:rPr>
          <w:rFonts w:ascii="Times New Roman"/>
          <w:sz w:val="20"/>
        </w:rPr>
      </w:pPr>
    </w:p>
    <w:p w14:paraId="3311E7CF" w14:textId="77777777" w:rsidR="00F80CAA" w:rsidRDefault="00F80CAA">
      <w:pPr>
        <w:pStyle w:val="BodyText"/>
        <w:rPr>
          <w:rFonts w:ascii="Times New Roman"/>
          <w:sz w:val="20"/>
        </w:rPr>
      </w:pPr>
    </w:p>
    <w:p w14:paraId="50F6B163" w14:textId="77777777" w:rsidR="00F80CAA" w:rsidRDefault="00F80CAA">
      <w:pPr>
        <w:pStyle w:val="BodyText"/>
        <w:rPr>
          <w:rFonts w:ascii="Times New Roman"/>
          <w:sz w:val="20"/>
        </w:rPr>
      </w:pPr>
    </w:p>
    <w:p w14:paraId="22FFFDDB" w14:textId="77777777" w:rsidR="00F80CAA" w:rsidRDefault="00F80CAA">
      <w:pPr>
        <w:pStyle w:val="BodyText"/>
        <w:rPr>
          <w:rFonts w:ascii="Times New Roman"/>
          <w:sz w:val="20"/>
        </w:rPr>
      </w:pPr>
    </w:p>
    <w:p w14:paraId="51BA7AB2" w14:textId="77777777" w:rsidR="00F80CAA" w:rsidRDefault="00F80CAA">
      <w:pPr>
        <w:pStyle w:val="BodyText"/>
        <w:rPr>
          <w:rFonts w:ascii="Times New Roman"/>
          <w:sz w:val="20"/>
        </w:rPr>
      </w:pPr>
    </w:p>
    <w:p w14:paraId="7A01EB15" w14:textId="77777777" w:rsidR="00F80CAA" w:rsidRDefault="00F80CAA">
      <w:pPr>
        <w:pStyle w:val="BodyText"/>
        <w:rPr>
          <w:rFonts w:ascii="Times New Roman"/>
          <w:sz w:val="20"/>
        </w:rPr>
      </w:pPr>
    </w:p>
    <w:p w14:paraId="36A47E77" w14:textId="77777777" w:rsidR="00F80CAA" w:rsidRDefault="00F80CAA">
      <w:pPr>
        <w:pStyle w:val="BodyText"/>
        <w:rPr>
          <w:rFonts w:ascii="Times New Roman"/>
          <w:sz w:val="20"/>
        </w:rPr>
      </w:pPr>
    </w:p>
    <w:p w14:paraId="5F945C31" w14:textId="77777777" w:rsidR="00F80CAA" w:rsidRDefault="00F80CAA">
      <w:pPr>
        <w:pStyle w:val="BodyText"/>
        <w:rPr>
          <w:rFonts w:ascii="Times New Roman"/>
          <w:sz w:val="20"/>
        </w:rPr>
      </w:pPr>
    </w:p>
    <w:p w14:paraId="59A1B025" w14:textId="77777777" w:rsidR="00F80CAA" w:rsidRDefault="00F80CAA">
      <w:pPr>
        <w:pStyle w:val="BodyText"/>
        <w:rPr>
          <w:rFonts w:ascii="Times New Roman"/>
          <w:sz w:val="20"/>
        </w:rPr>
      </w:pPr>
    </w:p>
    <w:p w14:paraId="2AEF6E4F" w14:textId="77777777" w:rsidR="00F80CAA" w:rsidRDefault="00F80CAA">
      <w:pPr>
        <w:pStyle w:val="BodyText"/>
        <w:rPr>
          <w:rFonts w:ascii="Times New Roman"/>
          <w:sz w:val="20"/>
        </w:rPr>
      </w:pPr>
    </w:p>
    <w:p w14:paraId="3E6791A2" w14:textId="77777777" w:rsidR="00F80CAA" w:rsidRDefault="00F80CAA">
      <w:pPr>
        <w:pStyle w:val="BodyText"/>
        <w:rPr>
          <w:rFonts w:ascii="Times New Roman"/>
          <w:sz w:val="20"/>
        </w:rPr>
      </w:pPr>
    </w:p>
    <w:p w14:paraId="264AD1E3" w14:textId="77777777" w:rsidR="00F80CAA" w:rsidRDefault="00F80CAA">
      <w:pPr>
        <w:pStyle w:val="BodyText"/>
        <w:rPr>
          <w:rFonts w:ascii="Times New Roman"/>
          <w:sz w:val="20"/>
        </w:rPr>
      </w:pPr>
    </w:p>
    <w:p w14:paraId="1F62C9BC" w14:textId="77777777" w:rsidR="00F80CAA" w:rsidRDefault="00F80CAA">
      <w:pPr>
        <w:pStyle w:val="BodyText"/>
        <w:rPr>
          <w:rFonts w:ascii="Times New Roman"/>
          <w:sz w:val="20"/>
        </w:rPr>
      </w:pPr>
    </w:p>
    <w:p w14:paraId="2BE1E3BA" w14:textId="77777777" w:rsidR="00F80CAA" w:rsidRDefault="00F80CAA">
      <w:pPr>
        <w:pStyle w:val="BodyText"/>
        <w:rPr>
          <w:rFonts w:ascii="Times New Roman"/>
          <w:sz w:val="20"/>
        </w:rPr>
      </w:pPr>
    </w:p>
    <w:p w14:paraId="13EA136A" w14:textId="77777777" w:rsidR="00F80CAA" w:rsidRDefault="00F80CAA">
      <w:pPr>
        <w:pStyle w:val="BodyText"/>
        <w:rPr>
          <w:rFonts w:ascii="Times New Roman"/>
          <w:sz w:val="20"/>
        </w:rPr>
      </w:pPr>
    </w:p>
    <w:p w14:paraId="15F78FDE" w14:textId="77777777" w:rsidR="00F80CAA" w:rsidRDefault="00F80CAA">
      <w:pPr>
        <w:pStyle w:val="BodyText"/>
        <w:rPr>
          <w:rFonts w:ascii="Times New Roman"/>
          <w:sz w:val="20"/>
        </w:rPr>
      </w:pPr>
    </w:p>
    <w:p w14:paraId="555700A1" w14:textId="77777777" w:rsidR="00F80CAA" w:rsidRDefault="00F80CAA">
      <w:pPr>
        <w:pStyle w:val="BodyText"/>
        <w:rPr>
          <w:rFonts w:ascii="Times New Roman"/>
          <w:sz w:val="20"/>
        </w:rPr>
      </w:pPr>
    </w:p>
    <w:p w14:paraId="05BFF72F" w14:textId="77777777" w:rsidR="00F80CAA" w:rsidRDefault="00F80CAA">
      <w:pPr>
        <w:pStyle w:val="BodyText"/>
        <w:rPr>
          <w:rFonts w:ascii="Times New Roman"/>
          <w:sz w:val="20"/>
        </w:rPr>
      </w:pPr>
    </w:p>
    <w:p w14:paraId="307A7F9F" w14:textId="77777777" w:rsidR="00F80CAA" w:rsidRDefault="00F80CAA">
      <w:pPr>
        <w:pStyle w:val="BodyText"/>
        <w:rPr>
          <w:rFonts w:ascii="Times New Roman"/>
          <w:sz w:val="20"/>
        </w:rPr>
      </w:pPr>
    </w:p>
    <w:p w14:paraId="667EBD6B" w14:textId="77777777" w:rsidR="00F80CAA" w:rsidRDefault="00F80CAA">
      <w:pPr>
        <w:pStyle w:val="BodyText"/>
        <w:rPr>
          <w:rFonts w:ascii="Times New Roman"/>
          <w:sz w:val="20"/>
        </w:rPr>
      </w:pPr>
    </w:p>
    <w:p w14:paraId="273596BA" w14:textId="77777777" w:rsidR="00F80CAA" w:rsidRDefault="00F80CAA">
      <w:pPr>
        <w:pStyle w:val="BodyText"/>
        <w:rPr>
          <w:rFonts w:ascii="Times New Roman"/>
          <w:sz w:val="20"/>
        </w:rPr>
      </w:pPr>
    </w:p>
    <w:p w14:paraId="4DE423C7" w14:textId="77777777" w:rsidR="00F80CAA" w:rsidRDefault="00F80CAA">
      <w:pPr>
        <w:pStyle w:val="BodyText"/>
        <w:rPr>
          <w:rFonts w:ascii="Times New Roman"/>
          <w:sz w:val="20"/>
        </w:rPr>
      </w:pPr>
    </w:p>
    <w:p w14:paraId="443D6AB3" w14:textId="77777777" w:rsidR="00F80CAA" w:rsidRDefault="00F80CAA">
      <w:pPr>
        <w:pStyle w:val="BodyText"/>
        <w:rPr>
          <w:rFonts w:ascii="Times New Roman"/>
          <w:sz w:val="20"/>
        </w:rPr>
      </w:pPr>
    </w:p>
    <w:p w14:paraId="033333F7" w14:textId="77777777" w:rsidR="00F80CAA" w:rsidRDefault="00F80CAA">
      <w:pPr>
        <w:pStyle w:val="BodyText"/>
        <w:rPr>
          <w:rFonts w:ascii="Times New Roman"/>
          <w:sz w:val="20"/>
        </w:rPr>
      </w:pPr>
    </w:p>
    <w:p w14:paraId="5E5D4386" w14:textId="77777777" w:rsidR="00F80CAA" w:rsidRDefault="00F80CAA">
      <w:pPr>
        <w:pStyle w:val="BodyText"/>
        <w:rPr>
          <w:rFonts w:ascii="Times New Roman"/>
          <w:sz w:val="20"/>
        </w:rPr>
      </w:pPr>
    </w:p>
    <w:p w14:paraId="3AF45FBF" w14:textId="77777777" w:rsidR="00F80CAA" w:rsidRDefault="00F80CAA">
      <w:pPr>
        <w:pStyle w:val="BodyText"/>
        <w:rPr>
          <w:rFonts w:ascii="Times New Roman"/>
          <w:sz w:val="20"/>
        </w:rPr>
      </w:pPr>
    </w:p>
    <w:p w14:paraId="4C09FABA" w14:textId="77777777" w:rsidR="00F80CAA" w:rsidRDefault="00F80CAA">
      <w:pPr>
        <w:pStyle w:val="BodyText"/>
        <w:spacing w:before="5"/>
        <w:rPr>
          <w:rFonts w:ascii="Times New Roman"/>
          <w:sz w:val="28"/>
        </w:rPr>
      </w:pPr>
    </w:p>
    <w:p w14:paraId="35E49154" w14:textId="77777777" w:rsidR="00F80CAA" w:rsidRDefault="00A62EAF">
      <w:pPr>
        <w:pStyle w:val="Title"/>
      </w:pPr>
      <w:r>
        <w:t>INTIMATE</w:t>
      </w:r>
      <w:r>
        <w:rPr>
          <w:spacing w:val="-2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POLICY</w:t>
      </w:r>
    </w:p>
    <w:p w14:paraId="1CA8229A" w14:textId="77777777" w:rsidR="00F80CAA" w:rsidRDefault="00A62EAF">
      <w:pPr>
        <w:spacing w:line="439" w:lineRule="exact"/>
        <w:ind w:left="6156"/>
        <w:rPr>
          <w:b/>
          <w:sz w:val="36"/>
        </w:rPr>
      </w:pPr>
      <w:r>
        <w:rPr>
          <w:b/>
          <w:sz w:val="36"/>
        </w:rPr>
        <w:t>A</w:t>
      </w:r>
      <w:r>
        <w:rPr>
          <w:b/>
          <w:sz w:val="29"/>
        </w:rPr>
        <w:t>PPROVED</w:t>
      </w:r>
      <w:r>
        <w:rPr>
          <w:b/>
          <w:sz w:val="36"/>
        </w:rPr>
        <w:t>:</w:t>
      </w:r>
      <w:r>
        <w:rPr>
          <w:b/>
          <w:spacing w:val="-19"/>
          <w:sz w:val="36"/>
        </w:rPr>
        <w:t xml:space="preserve"> </w:t>
      </w:r>
      <w:r w:rsidR="00BB2059">
        <w:rPr>
          <w:b/>
          <w:sz w:val="36"/>
        </w:rPr>
        <w:t>April</w:t>
      </w:r>
      <w:r>
        <w:rPr>
          <w:b/>
          <w:spacing w:val="-2"/>
          <w:sz w:val="29"/>
        </w:rPr>
        <w:t xml:space="preserve"> </w:t>
      </w:r>
      <w:r w:rsidR="00BB2059">
        <w:rPr>
          <w:b/>
          <w:sz w:val="36"/>
        </w:rPr>
        <w:t>2024</w:t>
      </w:r>
    </w:p>
    <w:p w14:paraId="794434AD" w14:textId="77777777" w:rsidR="00F80CAA" w:rsidRDefault="00F80CAA">
      <w:pPr>
        <w:pStyle w:val="BodyText"/>
        <w:rPr>
          <w:b/>
          <w:sz w:val="36"/>
        </w:rPr>
      </w:pPr>
    </w:p>
    <w:p w14:paraId="48A5BCAB" w14:textId="77777777" w:rsidR="00F80CAA" w:rsidRDefault="00F80CAA">
      <w:pPr>
        <w:pStyle w:val="BodyText"/>
        <w:spacing w:before="9"/>
        <w:rPr>
          <w:b/>
          <w:sz w:val="31"/>
        </w:rPr>
      </w:pPr>
    </w:p>
    <w:p w14:paraId="1943D4A6" w14:textId="77777777" w:rsidR="00F80CAA" w:rsidRDefault="00D846DC">
      <w:pPr>
        <w:ind w:left="7071"/>
        <w:rPr>
          <w:b/>
          <w:sz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2A923581" wp14:editId="461B637D">
                <wp:simplePos x="0" y="0"/>
                <wp:positionH relativeFrom="page">
                  <wp:posOffset>340360</wp:posOffset>
                </wp:positionH>
                <wp:positionV relativeFrom="paragraph">
                  <wp:posOffset>701675</wp:posOffset>
                </wp:positionV>
                <wp:extent cx="209550" cy="24320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4320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E7CC7B" id="Rectangle 2" o:spid="_x0000_s1026" style="position:absolute;margin-left:26.8pt;margin-top:55.25pt;width:16.5pt;height:19.1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" fillcolor="#ffc000" stroked="f">
                <w10:wrap anchorx="page"/>
              </v:rect>
            </w:pict>
          </mc:Fallback>
        </mc:AlternateContent>
      </w:r>
      <w:r w:rsidR="00A62EAF">
        <w:rPr>
          <w:b/>
          <w:sz w:val="28"/>
        </w:rPr>
        <w:t>REVIEW:</w:t>
      </w:r>
      <w:r w:rsidR="00A62EAF">
        <w:rPr>
          <w:b/>
          <w:spacing w:val="-5"/>
          <w:sz w:val="28"/>
        </w:rPr>
        <w:t xml:space="preserve"> </w:t>
      </w:r>
      <w:r w:rsidR="00BB2059">
        <w:rPr>
          <w:b/>
          <w:sz w:val="28"/>
        </w:rPr>
        <w:t>April</w:t>
      </w:r>
      <w:r w:rsidR="00A62EAF">
        <w:rPr>
          <w:b/>
          <w:spacing w:val="-2"/>
          <w:sz w:val="28"/>
        </w:rPr>
        <w:t xml:space="preserve"> </w:t>
      </w:r>
      <w:r w:rsidR="00BB2059">
        <w:rPr>
          <w:b/>
          <w:sz w:val="28"/>
        </w:rPr>
        <w:t>2027</w:t>
      </w:r>
      <w:bookmarkStart w:id="0" w:name="_GoBack"/>
      <w:bookmarkEnd w:id="0"/>
    </w:p>
    <w:p w14:paraId="5A41A6B1" w14:textId="77777777" w:rsidR="00F80CAA" w:rsidRDefault="00F80CAA">
      <w:pPr>
        <w:rPr>
          <w:sz w:val="28"/>
        </w:rPr>
        <w:sectPr w:rsidR="00F80CAA">
          <w:type w:val="continuous"/>
          <w:pgSz w:w="11910" w:h="16840"/>
          <w:pgMar w:top="720" w:right="600" w:bottom="280" w:left="620" w:header="720" w:footer="720" w:gutter="0"/>
          <w:cols w:space="720"/>
        </w:sectPr>
      </w:pPr>
    </w:p>
    <w:p w14:paraId="23A4AB98" w14:textId="77777777" w:rsidR="00F80CAA" w:rsidRDefault="00A62EAF">
      <w:pPr>
        <w:pStyle w:val="Heading1"/>
        <w:numPr>
          <w:ilvl w:val="0"/>
          <w:numId w:val="4"/>
        </w:numPr>
        <w:tabs>
          <w:tab w:val="left" w:pos="321"/>
        </w:tabs>
        <w:spacing w:before="41"/>
      </w:pPr>
      <w:r>
        <w:lastRenderedPageBreak/>
        <w:t>Introduction</w:t>
      </w:r>
    </w:p>
    <w:p w14:paraId="7F57B125" w14:textId="77777777" w:rsidR="00F80CAA" w:rsidRDefault="00F80CAA">
      <w:pPr>
        <w:pStyle w:val="BodyText"/>
        <w:spacing w:before="4"/>
        <w:rPr>
          <w:b/>
          <w:sz w:val="16"/>
        </w:rPr>
      </w:pPr>
    </w:p>
    <w:p w14:paraId="6233CADB" w14:textId="77777777" w:rsidR="00F80CAA" w:rsidRDefault="00A62EAF">
      <w:pPr>
        <w:pStyle w:val="BodyText"/>
        <w:spacing w:line="276" w:lineRule="auto"/>
        <w:ind w:left="100" w:right="559"/>
      </w:pPr>
      <w:r>
        <w:t>At Waterside Primary Academy, we recognise that all children have different rates of development and differing</w:t>
      </w:r>
      <w:r>
        <w:rPr>
          <w:spacing w:val="-47"/>
        </w:rPr>
        <w:t xml:space="preserve"> </w:t>
      </w:r>
      <w:r>
        <w:t>needs</w:t>
      </w:r>
      <w:r>
        <w:rPr>
          <w:spacing w:val="-1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time</w:t>
      </w:r>
      <w:r>
        <w:rPr>
          <w:spacing w:val="1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school.</w:t>
      </w:r>
    </w:p>
    <w:p w14:paraId="77FA1B7B" w14:textId="77777777" w:rsidR="00F80CAA" w:rsidRDefault="00F80CAA">
      <w:pPr>
        <w:pStyle w:val="BodyText"/>
        <w:spacing w:before="5"/>
        <w:rPr>
          <w:sz w:val="16"/>
        </w:rPr>
      </w:pPr>
    </w:p>
    <w:p w14:paraId="50FD3B6A" w14:textId="77777777" w:rsidR="002130A9" w:rsidRDefault="002130A9">
      <w:pPr>
        <w:pStyle w:val="BodyText"/>
        <w:spacing w:before="1" w:line="276" w:lineRule="auto"/>
        <w:ind w:left="100" w:right="252"/>
      </w:pPr>
      <w:r>
        <w:t>Within our two year old class, the children will most likely enter the school wearing nappies with the expectation to become toilet trained over the year. A plan to become toilet trained will be in agreement with the Nursery manager</w:t>
      </w:r>
      <w:r w:rsidR="008F3302">
        <w:t>/Key worker</w:t>
      </w:r>
      <w:r>
        <w:t xml:space="preserve"> and parents, when the child is developmentally ready. A plan and expectations can be discussed between home and school</w:t>
      </w:r>
      <w:r w:rsidR="008F3302">
        <w:t xml:space="preserve">, using the care plan below (Appendix B). Whilst a child is still wearing nappies, they will be changed once per am or pm session, unless they have soiled themselves and need changing more frequently. </w:t>
      </w:r>
    </w:p>
    <w:p w14:paraId="1DDD238F" w14:textId="77777777" w:rsidR="002130A9" w:rsidRDefault="002130A9">
      <w:pPr>
        <w:pStyle w:val="BodyText"/>
        <w:spacing w:before="1" w:line="276" w:lineRule="auto"/>
        <w:ind w:left="100" w:right="252"/>
      </w:pPr>
    </w:p>
    <w:p w14:paraId="47A9D474" w14:textId="77777777" w:rsidR="00F80CAA" w:rsidRDefault="002130A9">
      <w:pPr>
        <w:pStyle w:val="BodyText"/>
        <w:spacing w:before="1" w:line="276" w:lineRule="auto"/>
        <w:ind w:left="100" w:right="252"/>
      </w:pPr>
      <w:r>
        <w:t xml:space="preserve">Most of the children in the Pre-school class achieve continence before starting full-time school. </w:t>
      </w:r>
      <w:r w:rsidR="00A62EAF">
        <w:t>With the development of more early years’</w:t>
      </w:r>
      <w:r w:rsidR="00A62EAF">
        <w:rPr>
          <w:spacing w:val="1"/>
        </w:rPr>
        <w:t xml:space="preserve"> </w:t>
      </w:r>
      <w:r w:rsidR="00A62EAF">
        <w:t>education and the drive towards inclusion, however, there are many more children in mainstream educational</w:t>
      </w:r>
      <w:r w:rsidR="00A62EAF">
        <w:rPr>
          <w:spacing w:val="1"/>
        </w:rPr>
        <w:t xml:space="preserve"> </w:t>
      </w:r>
      <w:r w:rsidR="00A62EAF">
        <w:t>establishments who are not fully independent. Some children remain dependent on long-term support for personal</w:t>
      </w:r>
      <w:r>
        <w:t xml:space="preserve"> </w:t>
      </w:r>
      <w:r w:rsidR="00A62EAF">
        <w:rPr>
          <w:spacing w:val="-47"/>
        </w:rPr>
        <w:t xml:space="preserve"> </w:t>
      </w:r>
      <w:r>
        <w:rPr>
          <w:spacing w:val="-47"/>
        </w:rPr>
        <w:t xml:space="preserve">  </w:t>
      </w:r>
      <w:r w:rsidR="00A62EAF">
        <w:t>care,</w:t>
      </w:r>
      <w:r w:rsidR="00A62EAF">
        <w:rPr>
          <w:spacing w:val="-2"/>
        </w:rPr>
        <w:t xml:space="preserve"> </w:t>
      </w:r>
      <w:r w:rsidR="00A62EAF">
        <w:t>while</w:t>
      </w:r>
      <w:r w:rsidR="00A62EAF">
        <w:rPr>
          <w:spacing w:val="-2"/>
        </w:rPr>
        <w:t xml:space="preserve"> </w:t>
      </w:r>
      <w:r w:rsidR="00A62EAF">
        <w:t>others</w:t>
      </w:r>
      <w:r w:rsidR="00A62EAF">
        <w:rPr>
          <w:spacing w:val="-3"/>
        </w:rPr>
        <w:t xml:space="preserve"> </w:t>
      </w:r>
      <w:r w:rsidR="00A62EAF">
        <w:t>progress</w:t>
      </w:r>
      <w:r w:rsidR="00A62EAF">
        <w:rPr>
          <w:spacing w:val="-3"/>
        </w:rPr>
        <w:t xml:space="preserve"> </w:t>
      </w:r>
      <w:r w:rsidR="00A62EAF">
        <w:t>slowly</w:t>
      </w:r>
      <w:r w:rsidR="00A62EAF">
        <w:rPr>
          <w:spacing w:val="-2"/>
        </w:rPr>
        <w:t xml:space="preserve"> </w:t>
      </w:r>
      <w:r w:rsidR="00A62EAF">
        <w:t>towards</w:t>
      </w:r>
      <w:r w:rsidR="00A62EAF">
        <w:rPr>
          <w:spacing w:val="-1"/>
        </w:rPr>
        <w:t xml:space="preserve"> </w:t>
      </w:r>
      <w:r w:rsidR="00A62EAF">
        <w:t>independence.</w:t>
      </w:r>
    </w:p>
    <w:p w14:paraId="5948461F" w14:textId="77777777" w:rsidR="00F80CAA" w:rsidRDefault="00F80CAA">
      <w:pPr>
        <w:pStyle w:val="BodyText"/>
        <w:spacing w:before="4"/>
        <w:rPr>
          <w:sz w:val="16"/>
        </w:rPr>
      </w:pPr>
    </w:p>
    <w:p w14:paraId="44B70740" w14:textId="77777777" w:rsidR="00F80CAA" w:rsidRDefault="00A62EAF">
      <w:pPr>
        <w:pStyle w:val="BodyText"/>
        <w:spacing w:line="276" w:lineRule="auto"/>
        <w:ind w:left="100" w:right="462"/>
      </w:pPr>
      <w:r>
        <w:t>The achievement of continence can be seen as the most important single self-help skill, improving the person’s</w:t>
      </w:r>
      <w:r>
        <w:rPr>
          <w:spacing w:val="1"/>
        </w:rPr>
        <w:t xml:space="preserve"> </w:t>
      </w:r>
      <w:r>
        <w:t>quality of life, independence and self-esteem. The stigma associated with wetting and soiling accidents can cause</w:t>
      </w:r>
      <w:r>
        <w:rPr>
          <w:spacing w:val="-47"/>
        </w:rPr>
        <w:t xml:space="preserve"> </w:t>
      </w:r>
      <w:r>
        <w:t>enormous</w:t>
      </w:r>
      <w:r>
        <w:rPr>
          <w:spacing w:val="-4"/>
        </w:rPr>
        <w:t xml:space="preserve"> </w:t>
      </w:r>
      <w:r>
        <w:t>stress and</w:t>
      </w:r>
      <w:r>
        <w:rPr>
          <w:spacing w:val="-1"/>
        </w:rPr>
        <w:t xml:space="preserve"> </w:t>
      </w:r>
      <w:r>
        <w:t>embarrassment to</w:t>
      </w:r>
      <w:r>
        <w:rPr>
          <w:spacing w:val="-1"/>
        </w:rPr>
        <w:t xml:space="preserve"> </w:t>
      </w:r>
      <w:r>
        <w:t>the children and</w:t>
      </w:r>
      <w:r>
        <w:rPr>
          <w:spacing w:val="-1"/>
        </w:rPr>
        <w:t xml:space="preserve"> </w:t>
      </w:r>
      <w:r>
        <w:t>families</w:t>
      </w:r>
      <w:r>
        <w:rPr>
          <w:spacing w:val="-3"/>
        </w:rPr>
        <w:t xml:space="preserve"> </w:t>
      </w:r>
      <w:r>
        <w:t>concerned.</w:t>
      </w:r>
      <w:r w:rsidR="002130A9">
        <w:t xml:space="preserve"> </w:t>
      </w:r>
    </w:p>
    <w:p w14:paraId="3C9E02FC" w14:textId="77777777" w:rsidR="00F80CAA" w:rsidRDefault="00F80CAA">
      <w:pPr>
        <w:pStyle w:val="BodyText"/>
        <w:spacing w:before="4"/>
        <w:rPr>
          <w:sz w:val="16"/>
        </w:rPr>
      </w:pPr>
    </w:p>
    <w:p w14:paraId="14E54422" w14:textId="77777777" w:rsidR="00F80CAA" w:rsidRDefault="00A62EAF">
      <w:pPr>
        <w:pStyle w:val="BodyText"/>
        <w:spacing w:line="276" w:lineRule="auto"/>
        <w:ind w:left="100" w:right="367"/>
      </w:pPr>
      <w:r>
        <w:t>Difficulties with continence severely inhibit a child’s inclusion in school and the community. Children with toileting</w:t>
      </w:r>
      <w:r>
        <w:rPr>
          <w:spacing w:val="-47"/>
        </w:rPr>
        <w:t xml:space="preserve"> </w:t>
      </w:r>
      <w:r>
        <w:t>problems who receive support and understanding from those who act in loco parentis are more likely to achieve</w:t>
      </w:r>
      <w:r>
        <w:rPr>
          <w:spacing w:val="1"/>
        </w:rPr>
        <w:t xml:space="preserve"> </w:t>
      </w:r>
      <w:r>
        <w:t>their full</w:t>
      </w:r>
      <w:r>
        <w:rPr>
          <w:spacing w:val="-1"/>
        </w:rPr>
        <w:t xml:space="preserve"> </w:t>
      </w:r>
      <w:r>
        <w:t>potential.</w:t>
      </w:r>
    </w:p>
    <w:p w14:paraId="3A7383E0" w14:textId="77777777" w:rsidR="00F80CAA" w:rsidRDefault="00F80CAA">
      <w:pPr>
        <w:pStyle w:val="BodyText"/>
        <w:spacing w:before="6"/>
        <w:rPr>
          <w:sz w:val="16"/>
        </w:rPr>
      </w:pPr>
    </w:p>
    <w:p w14:paraId="7C96F2B3" w14:textId="77777777" w:rsidR="00F80CAA" w:rsidRDefault="00A62EAF">
      <w:pPr>
        <w:pStyle w:val="BodyText"/>
        <w:spacing w:before="1" w:line="276" w:lineRule="auto"/>
        <w:ind w:left="100" w:right="272"/>
      </w:pPr>
      <w:r>
        <w:t>We are committed to ensuring that all pupils are able to access the whole curriculum and are able to be included in</w:t>
      </w:r>
      <w:r>
        <w:rPr>
          <w:spacing w:val="-47"/>
        </w:rPr>
        <w:t xml:space="preserve"> </w:t>
      </w:r>
      <w:r>
        <w:t>all aspects of school life. This includes providing suitable changes of clothing and attending to continence needs of</w:t>
      </w:r>
      <w:r>
        <w:rPr>
          <w:spacing w:val="1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pupils where</w:t>
      </w:r>
      <w:r>
        <w:rPr>
          <w:spacing w:val="1"/>
        </w:rPr>
        <w:t xml:space="preserve"> </w:t>
      </w:r>
      <w:r>
        <w:t>necessary.</w:t>
      </w:r>
    </w:p>
    <w:p w14:paraId="45E9C46C" w14:textId="77777777" w:rsidR="00F80CAA" w:rsidRDefault="00F80CAA">
      <w:pPr>
        <w:pStyle w:val="BodyText"/>
        <w:spacing w:before="3"/>
        <w:rPr>
          <w:sz w:val="16"/>
        </w:rPr>
      </w:pPr>
    </w:p>
    <w:p w14:paraId="342145C4" w14:textId="77777777" w:rsidR="00F80CAA" w:rsidRDefault="00A62EAF">
      <w:pPr>
        <w:pStyle w:val="Heading1"/>
        <w:numPr>
          <w:ilvl w:val="0"/>
          <w:numId w:val="4"/>
        </w:numPr>
        <w:tabs>
          <w:tab w:val="left" w:pos="321"/>
        </w:tabs>
      </w:pPr>
      <w:r>
        <w:t>Aims</w:t>
      </w:r>
    </w:p>
    <w:p w14:paraId="7B7E4492" w14:textId="77777777" w:rsidR="00F80CAA" w:rsidRDefault="00F80CAA">
      <w:pPr>
        <w:pStyle w:val="BodyText"/>
        <w:spacing w:before="9"/>
        <w:rPr>
          <w:b/>
          <w:sz w:val="19"/>
        </w:rPr>
      </w:pPr>
    </w:p>
    <w:p w14:paraId="3619831C" w14:textId="77777777" w:rsidR="00F80CAA" w:rsidRDefault="00A62EAF">
      <w:pPr>
        <w:pStyle w:val="BodyText"/>
        <w:spacing w:line="276" w:lineRule="auto"/>
        <w:ind w:left="100" w:right="522"/>
      </w:pPr>
      <w:r>
        <w:t>All children have the right to be safe, to be treated with courtesy, dignity and respect and to be able to access all</w:t>
      </w:r>
      <w:r>
        <w:rPr>
          <w:spacing w:val="-47"/>
        </w:rPr>
        <w:t xml:space="preserve"> </w:t>
      </w:r>
      <w:r>
        <w:t>aspects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educational</w:t>
      </w:r>
      <w:r>
        <w:rPr>
          <w:spacing w:val="-5"/>
        </w:rPr>
        <w:t xml:space="preserve"> </w:t>
      </w:r>
      <w:r>
        <w:t>curriculum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Waterside</w:t>
      </w:r>
      <w:r>
        <w:rPr>
          <w:spacing w:val="-2"/>
        </w:rPr>
        <w:t xml:space="preserve"> </w:t>
      </w:r>
      <w:r>
        <w:t>Primary</w:t>
      </w:r>
      <w:r>
        <w:rPr>
          <w:spacing w:val="1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will work:</w:t>
      </w:r>
    </w:p>
    <w:p w14:paraId="0BC79C92" w14:textId="77777777" w:rsidR="00F80CAA" w:rsidRDefault="00F80CAA">
      <w:pPr>
        <w:pStyle w:val="BodyText"/>
        <w:spacing w:before="5"/>
        <w:rPr>
          <w:sz w:val="16"/>
        </w:rPr>
      </w:pPr>
    </w:p>
    <w:p w14:paraId="03CE46E3" w14:textId="77777777" w:rsidR="00F80CAA" w:rsidRDefault="00A62EAF">
      <w:pPr>
        <w:pStyle w:val="ListParagraph"/>
        <w:numPr>
          <w:ilvl w:val="1"/>
          <w:numId w:val="4"/>
        </w:numPr>
        <w:tabs>
          <w:tab w:val="left" w:pos="1180"/>
          <w:tab w:val="left" w:pos="1181"/>
        </w:tabs>
        <w:spacing w:line="273" w:lineRule="auto"/>
        <w:ind w:right="191"/>
      </w:pPr>
      <w:r>
        <w:t>To ensure that pupils with continence difficulties are not discriminated against in line with the Equalities</w:t>
      </w:r>
      <w:r>
        <w:rPr>
          <w:spacing w:val="-47"/>
        </w:rPr>
        <w:t xml:space="preserve"> </w:t>
      </w:r>
      <w:r>
        <w:t>Act 2010</w:t>
      </w:r>
    </w:p>
    <w:p w14:paraId="1B822EA3" w14:textId="77777777" w:rsidR="00F80CAA" w:rsidRDefault="00A62EAF">
      <w:pPr>
        <w:pStyle w:val="ListParagraph"/>
        <w:numPr>
          <w:ilvl w:val="1"/>
          <w:numId w:val="4"/>
        </w:numPr>
        <w:tabs>
          <w:tab w:val="left" w:pos="1180"/>
          <w:tab w:val="left" w:pos="1181"/>
        </w:tabs>
        <w:spacing w:before="5"/>
        <w:ind w:hanging="361"/>
      </w:pPr>
      <w:r>
        <w:t>To</w:t>
      </w:r>
      <w:r>
        <w:rPr>
          <w:spacing w:val="-1"/>
        </w:rPr>
        <w:t xml:space="preserve"> </w:t>
      </w:r>
      <w:r>
        <w:t>provide help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to pupils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becoming</w:t>
      </w:r>
      <w:r>
        <w:rPr>
          <w:spacing w:val="-2"/>
        </w:rPr>
        <w:t xml:space="preserve"> </w:t>
      </w:r>
      <w:r>
        <w:t>fully independent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hygiene</w:t>
      </w:r>
    </w:p>
    <w:p w14:paraId="6C43D138" w14:textId="77777777" w:rsidR="00F80CAA" w:rsidRDefault="00A62EAF">
      <w:pPr>
        <w:pStyle w:val="ListParagraph"/>
        <w:numPr>
          <w:ilvl w:val="1"/>
          <w:numId w:val="4"/>
        </w:numPr>
        <w:tabs>
          <w:tab w:val="left" w:pos="1180"/>
          <w:tab w:val="left" w:pos="1181"/>
        </w:tabs>
        <w:spacing w:before="42"/>
        <w:ind w:hanging="361"/>
      </w:pPr>
      <w:r>
        <w:t>To</w:t>
      </w:r>
      <w:r>
        <w:rPr>
          <w:spacing w:val="-2"/>
        </w:rPr>
        <w:t xml:space="preserve"> </w:t>
      </w:r>
      <w:r>
        <w:t>treat</w:t>
      </w:r>
      <w:r>
        <w:rPr>
          <w:spacing w:val="-3"/>
        </w:rPr>
        <w:t xml:space="preserve"> </w:t>
      </w:r>
      <w:r>
        <w:t>continence</w:t>
      </w:r>
      <w:r>
        <w:rPr>
          <w:spacing w:val="-3"/>
        </w:rPr>
        <w:t xml:space="preserve"> </w:t>
      </w:r>
      <w:r>
        <w:t>issues</w:t>
      </w:r>
      <w:r>
        <w:rPr>
          <w:spacing w:val="-3"/>
        </w:rPr>
        <w:t xml:space="preserve"> </w:t>
      </w:r>
      <w:r>
        <w:t>sensitively</w:t>
      </w:r>
      <w:r>
        <w:rPr>
          <w:spacing w:val="-2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maintain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self-esteem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child</w:t>
      </w:r>
    </w:p>
    <w:p w14:paraId="00BE3F6B" w14:textId="77777777" w:rsidR="00F80CAA" w:rsidRDefault="00A62EAF">
      <w:pPr>
        <w:pStyle w:val="ListParagraph"/>
        <w:numPr>
          <w:ilvl w:val="1"/>
          <w:numId w:val="4"/>
        </w:numPr>
        <w:tabs>
          <w:tab w:val="left" w:pos="1180"/>
          <w:tab w:val="left" w:pos="1181"/>
        </w:tabs>
        <w:spacing w:before="39"/>
        <w:ind w:hanging="361"/>
      </w:pPr>
      <w:r>
        <w:t>Work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parents in</w:t>
      </w:r>
      <w:r>
        <w:rPr>
          <w:spacing w:val="-4"/>
        </w:rPr>
        <w:t xml:space="preserve"> </w:t>
      </w:r>
      <w:r>
        <w:t>delivering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suitable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where necessary</w:t>
      </w:r>
    </w:p>
    <w:p w14:paraId="1D9398E8" w14:textId="77777777" w:rsidR="00F80CAA" w:rsidRDefault="00A62EAF">
      <w:pPr>
        <w:pStyle w:val="ListParagraph"/>
        <w:numPr>
          <w:ilvl w:val="1"/>
          <w:numId w:val="4"/>
        </w:numPr>
        <w:tabs>
          <w:tab w:val="left" w:pos="1180"/>
          <w:tab w:val="left" w:pos="1181"/>
        </w:tabs>
        <w:spacing w:before="41" w:line="273" w:lineRule="auto"/>
        <w:ind w:right="327"/>
      </w:pPr>
      <w:r>
        <w:t>To ensure that staff dealing with continence issues work within guidelines that protect themselves and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involved</w:t>
      </w:r>
      <w:r>
        <w:rPr>
          <w:spacing w:val="-1"/>
        </w:rPr>
        <w:t xml:space="preserve"> </w:t>
      </w:r>
      <w:r>
        <w:t>(link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Safety (H&amp;S)</w:t>
      </w:r>
      <w:r>
        <w:rPr>
          <w:spacing w:val="-3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guidelines and</w:t>
      </w:r>
      <w:r>
        <w:rPr>
          <w:spacing w:val="-4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>Policy).</w:t>
      </w:r>
    </w:p>
    <w:p w14:paraId="425DB621" w14:textId="77777777" w:rsidR="00F80CAA" w:rsidRDefault="00F80CAA">
      <w:pPr>
        <w:pStyle w:val="BodyText"/>
        <w:spacing w:before="8"/>
        <w:rPr>
          <w:sz w:val="16"/>
        </w:rPr>
      </w:pPr>
    </w:p>
    <w:p w14:paraId="2020D7A9" w14:textId="77777777" w:rsidR="00F80CAA" w:rsidRDefault="00A62EAF">
      <w:pPr>
        <w:pStyle w:val="Heading1"/>
        <w:numPr>
          <w:ilvl w:val="0"/>
          <w:numId w:val="4"/>
        </w:numPr>
        <w:tabs>
          <w:tab w:val="left" w:pos="321"/>
        </w:tabs>
      </w:pPr>
      <w:r>
        <w:t>Pupils’</w:t>
      </w:r>
      <w:r>
        <w:rPr>
          <w:spacing w:val="-4"/>
        </w:rPr>
        <w:t xml:space="preserve"> </w:t>
      </w:r>
      <w:r>
        <w:t>Needs</w:t>
      </w:r>
    </w:p>
    <w:p w14:paraId="26FE2B17" w14:textId="77777777" w:rsidR="00F80CAA" w:rsidRDefault="00F80CAA">
      <w:pPr>
        <w:pStyle w:val="BodyText"/>
        <w:spacing w:before="8"/>
        <w:rPr>
          <w:b/>
          <w:sz w:val="19"/>
        </w:rPr>
      </w:pPr>
    </w:p>
    <w:p w14:paraId="7FC7C9C6" w14:textId="77777777" w:rsidR="00F80CAA" w:rsidRDefault="00A62EAF">
      <w:pPr>
        <w:pStyle w:val="BodyText"/>
        <w:spacing w:before="1" w:line="276" w:lineRule="auto"/>
        <w:ind w:left="100" w:right="203"/>
      </w:pPr>
      <w:r>
        <w:t>The staff work hard to build effective relationships with the parents and carers of the children attending Waterside</w:t>
      </w:r>
      <w:r>
        <w:rPr>
          <w:spacing w:val="1"/>
        </w:rPr>
        <w:t xml:space="preserve"> </w:t>
      </w:r>
      <w:r>
        <w:t>Primary Academy. Any particular needs that a child may have will be dealt with sensitively and appropriately,</w:t>
      </w:r>
      <w:r>
        <w:rPr>
          <w:spacing w:val="1"/>
        </w:rPr>
        <w:t xml:space="preserve"> </w:t>
      </w:r>
      <w:r>
        <w:t>working with parents/carers to ensure that each child can access the curriculum. Any child who has personal care or</w:t>
      </w:r>
      <w:r>
        <w:rPr>
          <w:spacing w:val="-47"/>
        </w:rPr>
        <w:t xml:space="preserve"> </w:t>
      </w:r>
      <w:r>
        <w:t>continence needs will be attended to in a designated area within school. Parents will only be contacted in extreme</w:t>
      </w:r>
      <w:r>
        <w:rPr>
          <w:spacing w:val="1"/>
        </w:rPr>
        <w:t xml:space="preserve"> </w:t>
      </w:r>
      <w:r>
        <w:t>cases where soiling is severe and/or linked to illness e.g. sickness and diarrhoea, or when a child refuses to let a</w:t>
      </w:r>
      <w:r>
        <w:rPr>
          <w:spacing w:val="1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staff help</w:t>
      </w:r>
      <w:r>
        <w:rPr>
          <w:spacing w:val="-4"/>
        </w:rPr>
        <w:t xml:space="preserve"> </w:t>
      </w:r>
      <w:r>
        <w:t>change</w:t>
      </w:r>
      <w:r>
        <w:rPr>
          <w:spacing w:val="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clothing.</w:t>
      </w:r>
    </w:p>
    <w:p w14:paraId="2E94A884" w14:textId="77777777" w:rsidR="002130A9" w:rsidRDefault="002130A9">
      <w:pPr>
        <w:pStyle w:val="BodyText"/>
        <w:spacing w:before="1" w:line="276" w:lineRule="auto"/>
        <w:ind w:left="100" w:right="203"/>
      </w:pPr>
    </w:p>
    <w:p w14:paraId="1811A5E6" w14:textId="77777777" w:rsidR="002130A9" w:rsidRDefault="002130A9">
      <w:pPr>
        <w:pStyle w:val="BodyText"/>
        <w:spacing w:before="1" w:line="276" w:lineRule="auto"/>
        <w:ind w:left="100" w:right="203"/>
      </w:pPr>
    </w:p>
    <w:p w14:paraId="78162924" w14:textId="77777777" w:rsidR="00F80CAA" w:rsidRDefault="00F80CAA">
      <w:pPr>
        <w:pStyle w:val="BodyText"/>
        <w:spacing w:before="6"/>
        <w:rPr>
          <w:sz w:val="16"/>
        </w:rPr>
      </w:pPr>
    </w:p>
    <w:p w14:paraId="053539F3" w14:textId="77777777" w:rsidR="00F80CAA" w:rsidRDefault="00A62EAF">
      <w:pPr>
        <w:pStyle w:val="Heading1"/>
        <w:numPr>
          <w:ilvl w:val="0"/>
          <w:numId w:val="4"/>
        </w:numPr>
        <w:tabs>
          <w:tab w:val="left" w:pos="321"/>
        </w:tabs>
      </w:pPr>
      <w:r>
        <w:t>Care</w:t>
      </w:r>
      <w:r>
        <w:rPr>
          <w:spacing w:val="-3"/>
        </w:rPr>
        <w:t xml:space="preserve"> </w:t>
      </w:r>
      <w:r>
        <w:t>Plans</w:t>
      </w:r>
    </w:p>
    <w:p w14:paraId="65FCDA18" w14:textId="77777777" w:rsidR="00F80CAA" w:rsidRDefault="00F80CAA">
      <w:pPr>
        <w:pStyle w:val="BodyText"/>
        <w:spacing w:before="8"/>
        <w:rPr>
          <w:b/>
          <w:sz w:val="19"/>
        </w:rPr>
      </w:pPr>
    </w:p>
    <w:p w14:paraId="3047BB1D" w14:textId="77777777" w:rsidR="00F80CAA" w:rsidRDefault="00A62EAF">
      <w:pPr>
        <w:pStyle w:val="BodyText"/>
        <w:spacing w:before="1" w:line="276" w:lineRule="auto"/>
        <w:ind w:left="100" w:right="401"/>
        <w:jc w:val="both"/>
      </w:pPr>
      <w:r>
        <w:t xml:space="preserve">Where a pupil </w:t>
      </w:r>
      <w:r w:rsidR="00E47824">
        <w:t xml:space="preserve">from Pre-school class </w:t>
      </w:r>
      <w:r>
        <w:t>has particular needs (e.g. wearing nappies or pull-ups regularly, or has continence difficulties which</w:t>
      </w:r>
      <w:r>
        <w:rPr>
          <w:spacing w:val="-47"/>
        </w:rPr>
        <w:t xml:space="preserve"> </w:t>
      </w:r>
      <w:r>
        <w:t>are more frequent than the odd ‘accident’, staff will work with parents/carers (and health visitors/school nurse, if</w:t>
      </w:r>
      <w:r>
        <w:rPr>
          <w:spacing w:val="-47"/>
        </w:rPr>
        <w:t xml:space="preserve"> </w:t>
      </w:r>
      <w:r>
        <w:t>appropriate)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out a</w:t>
      </w:r>
      <w:r>
        <w:rPr>
          <w:spacing w:val="-2"/>
        </w:rPr>
        <w:t xml:space="preserve"> </w:t>
      </w:r>
      <w:r>
        <w:t>care plan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ensure</w:t>
      </w:r>
      <w:r>
        <w:rPr>
          <w:spacing w:val="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is able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attend</w:t>
      </w:r>
      <w:r>
        <w:rPr>
          <w:spacing w:val="-1"/>
        </w:rPr>
        <w:t xml:space="preserve"> </w:t>
      </w:r>
      <w:r>
        <w:t>daily.</w:t>
      </w:r>
    </w:p>
    <w:p w14:paraId="4AE20CB2" w14:textId="77777777" w:rsidR="00F80CAA" w:rsidRDefault="00F80CAA">
      <w:pPr>
        <w:pStyle w:val="BodyText"/>
        <w:spacing w:before="3"/>
        <w:rPr>
          <w:sz w:val="16"/>
        </w:rPr>
      </w:pPr>
    </w:p>
    <w:p w14:paraId="5D0DD53D" w14:textId="77777777" w:rsidR="00E47824" w:rsidRDefault="00A62EAF" w:rsidP="00E47824">
      <w:pPr>
        <w:ind w:left="100"/>
        <w:jc w:val="both"/>
        <w:rPr>
          <w:i/>
        </w:rPr>
      </w:pP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written</w:t>
      </w:r>
      <w:r>
        <w:rPr>
          <w:i/>
          <w:spacing w:val="-1"/>
        </w:rPr>
        <w:t xml:space="preserve"> </w:t>
      </w:r>
      <w:r>
        <w:rPr>
          <w:i/>
        </w:rPr>
        <w:t>care</w:t>
      </w:r>
      <w:r>
        <w:rPr>
          <w:i/>
          <w:spacing w:val="-1"/>
        </w:rPr>
        <w:t xml:space="preserve"> </w:t>
      </w:r>
      <w:r>
        <w:rPr>
          <w:i/>
        </w:rPr>
        <w:t>plan</w:t>
      </w:r>
      <w:r>
        <w:rPr>
          <w:i/>
          <w:spacing w:val="-2"/>
        </w:rPr>
        <w:t xml:space="preserve"> </w:t>
      </w:r>
      <w:r>
        <w:rPr>
          <w:i/>
        </w:rPr>
        <w:t>(Appendix</w:t>
      </w:r>
      <w:r>
        <w:rPr>
          <w:i/>
          <w:spacing w:val="-1"/>
        </w:rPr>
        <w:t xml:space="preserve"> </w:t>
      </w:r>
      <w:r>
        <w:rPr>
          <w:i/>
        </w:rPr>
        <w:t>A)</w:t>
      </w:r>
      <w:r>
        <w:rPr>
          <w:i/>
          <w:spacing w:val="-2"/>
        </w:rPr>
        <w:t xml:space="preserve"> </w:t>
      </w:r>
      <w:r>
        <w:rPr>
          <w:i/>
        </w:rPr>
        <w:t>will</w:t>
      </w:r>
      <w:r>
        <w:rPr>
          <w:i/>
          <w:spacing w:val="-4"/>
        </w:rPr>
        <w:t xml:space="preserve"> </w:t>
      </w:r>
      <w:r>
        <w:rPr>
          <w:i/>
        </w:rPr>
        <w:t>include:</w:t>
      </w:r>
    </w:p>
    <w:p w14:paraId="76BA776C" w14:textId="77777777" w:rsidR="00E47824" w:rsidRDefault="00E47824" w:rsidP="00E47824">
      <w:pPr>
        <w:ind w:left="100"/>
        <w:jc w:val="both"/>
        <w:rPr>
          <w:i/>
        </w:rPr>
      </w:pPr>
    </w:p>
    <w:p w14:paraId="6A846A82" w14:textId="77777777" w:rsidR="00E47824" w:rsidRDefault="00E47824" w:rsidP="00E47824">
      <w:pPr>
        <w:ind w:left="100"/>
        <w:jc w:val="both"/>
        <w:rPr>
          <w:i/>
        </w:rPr>
      </w:pPr>
    </w:p>
    <w:p w14:paraId="74F6FC3A" w14:textId="77777777" w:rsidR="00E47824" w:rsidRDefault="00E47824" w:rsidP="00E47824">
      <w:pPr>
        <w:tabs>
          <w:tab w:val="left" w:pos="1180"/>
          <w:tab w:val="left" w:pos="1181"/>
        </w:tabs>
        <w:spacing w:before="41"/>
      </w:pPr>
      <w:r>
        <w:t>Who</w:t>
      </w:r>
      <w:r w:rsidRPr="00E47824">
        <w:rPr>
          <w:spacing w:val="-3"/>
        </w:rPr>
        <w:t xml:space="preserve"> </w:t>
      </w:r>
      <w:r>
        <w:t>will change</w:t>
      </w:r>
      <w:r w:rsidRPr="00E47824">
        <w:rPr>
          <w:spacing w:val="-2"/>
        </w:rPr>
        <w:t xml:space="preserve"> </w:t>
      </w:r>
      <w:r>
        <w:t>the child</w:t>
      </w:r>
      <w:r w:rsidRPr="00E47824">
        <w:rPr>
          <w:spacing w:val="-2"/>
        </w:rPr>
        <w:t xml:space="preserve"> </w:t>
      </w:r>
      <w:r>
        <w:t>including</w:t>
      </w:r>
      <w:r w:rsidRPr="00E47824">
        <w:rPr>
          <w:spacing w:val="-1"/>
        </w:rPr>
        <w:t xml:space="preserve"> </w:t>
      </w:r>
      <w:r>
        <w:t>back-up</w:t>
      </w:r>
      <w:r w:rsidRPr="00E47824">
        <w:rPr>
          <w:spacing w:val="-1"/>
        </w:rPr>
        <w:t xml:space="preserve"> </w:t>
      </w:r>
      <w:r>
        <w:t>arrangements in</w:t>
      </w:r>
      <w:r w:rsidRPr="00E47824">
        <w:rPr>
          <w:spacing w:val="-2"/>
        </w:rPr>
        <w:t xml:space="preserve"> </w:t>
      </w:r>
      <w:r>
        <w:t>case</w:t>
      </w:r>
      <w:r w:rsidRPr="00E47824">
        <w:rPr>
          <w:spacing w:val="-2"/>
        </w:rPr>
        <w:t xml:space="preserve"> </w:t>
      </w:r>
      <w:r>
        <w:t>of staff</w:t>
      </w:r>
      <w:r w:rsidRPr="00E47824">
        <w:rPr>
          <w:spacing w:val="-1"/>
        </w:rPr>
        <w:t xml:space="preserve"> </w:t>
      </w:r>
      <w:r>
        <w:t>absence</w:t>
      </w:r>
      <w:r w:rsidRPr="00E47824">
        <w:rPr>
          <w:spacing w:val="1"/>
        </w:rPr>
        <w:t xml:space="preserve"> </w:t>
      </w:r>
      <w:r>
        <w:t>or</w:t>
      </w:r>
      <w:r w:rsidRPr="00E47824">
        <w:rPr>
          <w:spacing w:val="-3"/>
        </w:rPr>
        <w:t xml:space="preserve"> </w:t>
      </w:r>
      <w:r>
        <w:t xml:space="preserve">turnover: </w:t>
      </w:r>
    </w:p>
    <w:p w14:paraId="423738B4" w14:textId="77777777" w:rsidR="00E47824" w:rsidRDefault="00E47824" w:rsidP="00E47824">
      <w:pPr>
        <w:pStyle w:val="ListParagraph"/>
        <w:numPr>
          <w:ilvl w:val="0"/>
          <w:numId w:val="3"/>
        </w:numPr>
        <w:tabs>
          <w:tab w:val="left" w:pos="1180"/>
          <w:tab w:val="left" w:pos="1181"/>
        </w:tabs>
        <w:spacing w:before="41"/>
      </w:pPr>
      <w:r>
        <w:t>Where</w:t>
      </w:r>
      <w:r>
        <w:rPr>
          <w:spacing w:val="-3"/>
        </w:rPr>
        <w:t xml:space="preserve"> </w:t>
      </w:r>
      <w:r>
        <w:t>changing</w:t>
      </w:r>
      <w:r>
        <w:rPr>
          <w:spacing w:val="-1"/>
        </w:rPr>
        <w:t xml:space="preserve"> </w:t>
      </w:r>
      <w:r>
        <w:t>will take place</w:t>
      </w:r>
    </w:p>
    <w:p w14:paraId="5B872024" w14:textId="77777777" w:rsidR="00E47824" w:rsidRDefault="00E47824" w:rsidP="00E47824">
      <w:pPr>
        <w:pStyle w:val="ListParagraph"/>
        <w:numPr>
          <w:ilvl w:val="0"/>
          <w:numId w:val="3"/>
        </w:numPr>
        <w:tabs>
          <w:tab w:val="left" w:pos="1180"/>
          <w:tab w:val="left" w:pos="1181"/>
        </w:tabs>
        <w:spacing w:before="38" w:line="276" w:lineRule="auto"/>
        <w:ind w:right="360"/>
      </w:pPr>
      <w:r>
        <w:t>What resources and equipment will be used (cleansing agents used or cream to be applied?) and</w:t>
      </w:r>
      <w:r>
        <w:rPr>
          <w:spacing w:val="1"/>
        </w:rPr>
        <w:t xml:space="preserve"> </w:t>
      </w:r>
      <w:r>
        <w:t>clarification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responsible</w:t>
      </w:r>
      <w:r>
        <w:rPr>
          <w:spacing w:val="-1"/>
        </w:rPr>
        <w:t xml:space="preserve"> </w:t>
      </w:r>
      <w:r>
        <w:t>(parent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school)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provision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resources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equipment.</w:t>
      </w:r>
    </w:p>
    <w:p w14:paraId="69E8DB3E" w14:textId="77777777" w:rsidR="00E47824" w:rsidRDefault="00E47824" w:rsidP="00E47824">
      <w:pPr>
        <w:pStyle w:val="ListParagraph"/>
        <w:numPr>
          <w:ilvl w:val="0"/>
          <w:numId w:val="3"/>
        </w:numPr>
        <w:tabs>
          <w:tab w:val="left" w:pos="1180"/>
          <w:tab w:val="left" w:pos="1181"/>
        </w:tabs>
        <w:spacing w:before="2" w:line="273" w:lineRule="auto"/>
        <w:ind w:right="310"/>
      </w:pPr>
      <w:r>
        <w:t>How the product, if used will be disposed of, or how wet or soiled clothes will be kept until they can be</w:t>
      </w:r>
      <w:r>
        <w:rPr>
          <w:spacing w:val="-47"/>
        </w:rPr>
        <w:t xml:space="preserve"> </w:t>
      </w:r>
      <w:r>
        <w:t>returned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parent/carer</w:t>
      </w:r>
    </w:p>
    <w:p w14:paraId="252FD562" w14:textId="77777777" w:rsidR="00E47824" w:rsidRDefault="00E47824" w:rsidP="00E47824">
      <w:pPr>
        <w:pStyle w:val="ListParagraph"/>
        <w:numPr>
          <w:ilvl w:val="0"/>
          <w:numId w:val="3"/>
        </w:numPr>
        <w:tabs>
          <w:tab w:val="left" w:pos="1180"/>
          <w:tab w:val="left" w:pos="1181"/>
        </w:tabs>
        <w:spacing w:before="5"/>
      </w:pPr>
      <w:r>
        <w:t>What</w:t>
      </w:r>
      <w:r>
        <w:rPr>
          <w:spacing w:val="-1"/>
        </w:rPr>
        <w:t xml:space="preserve"> </w:t>
      </w:r>
      <w:r>
        <w:t>infection</w:t>
      </w:r>
      <w:r>
        <w:rPr>
          <w:spacing w:val="-3"/>
        </w:rPr>
        <w:t xml:space="preserve"> </w:t>
      </w:r>
      <w:r>
        <w:t>control</w:t>
      </w:r>
      <w:r>
        <w:rPr>
          <w:spacing w:val="-2"/>
        </w:rPr>
        <w:t xml:space="preserve"> </w:t>
      </w:r>
      <w:r>
        <w:t>measures are</w:t>
      </w:r>
      <w:r>
        <w:rPr>
          <w:spacing w:val="-3"/>
        </w:rPr>
        <w:t xml:space="preserve"> </w:t>
      </w:r>
      <w:r>
        <w:t>in place</w:t>
      </w:r>
    </w:p>
    <w:p w14:paraId="3719CDBE" w14:textId="77777777" w:rsidR="00E47824" w:rsidRDefault="00E47824" w:rsidP="00E47824">
      <w:pPr>
        <w:pStyle w:val="ListParagraph"/>
        <w:numPr>
          <w:ilvl w:val="0"/>
          <w:numId w:val="3"/>
        </w:numPr>
        <w:tabs>
          <w:tab w:val="left" w:pos="1180"/>
          <w:tab w:val="left" w:pos="1181"/>
        </w:tabs>
        <w:spacing w:before="41" w:line="273" w:lineRule="auto"/>
        <w:ind w:right="292"/>
      </w:pPr>
      <w:r>
        <w:t>What the staff member will do if the child is unduly distressed by the experience or if the staff member</w:t>
      </w:r>
      <w:r>
        <w:rPr>
          <w:spacing w:val="-47"/>
        </w:rPr>
        <w:t xml:space="preserve"> </w:t>
      </w:r>
      <w:r>
        <w:t>notices</w:t>
      </w:r>
      <w:r>
        <w:rPr>
          <w:spacing w:val="-2"/>
        </w:rPr>
        <w:t xml:space="preserve"> </w:t>
      </w:r>
      <w:r>
        <w:t>marks</w:t>
      </w:r>
      <w:r>
        <w:rPr>
          <w:spacing w:val="-2"/>
        </w:rPr>
        <w:t xml:space="preserve"> </w:t>
      </w:r>
      <w:r>
        <w:t>or injuries</w:t>
      </w:r>
    </w:p>
    <w:p w14:paraId="73F6D440" w14:textId="77777777" w:rsidR="00E47824" w:rsidRDefault="00E47824" w:rsidP="00E47824">
      <w:pPr>
        <w:pStyle w:val="ListParagraph"/>
        <w:numPr>
          <w:ilvl w:val="0"/>
          <w:numId w:val="3"/>
        </w:numPr>
        <w:tabs>
          <w:tab w:val="left" w:pos="1180"/>
          <w:tab w:val="left" w:pos="1181"/>
        </w:tabs>
        <w:spacing w:before="4"/>
      </w:pPr>
      <w:r>
        <w:t>Training</w:t>
      </w:r>
      <w:r>
        <w:rPr>
          <w:spacing w:val="-3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staff</w:t>
      </w:r>
    </w:p>
    <w:p w14:paraId="5F39A079" w14:textId="77777777" w:rsidR="00E47824" w:rsidRDefault="00E47824" w:rsidP="00E47824">
      <w:pPr>
        <w:pStyle w:val="ListParagraph"/>
        <w:numPr>
          <w:ilvl w:val="0"/>
          <w:numId w:val="3"/>
        </w:numPr>
        <w:tabs>
          <w:tab w:val="left" w:pos="1180"/>
          <w:tab w:val="left" w:pos="1181"/>
        </w:tabs>
        <w:spacing w:before="41"/>
      </w:pPr>
      <w:r>
        <w:t>Arrangements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trips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outings</w:t>
      </w:r>
    </w:p>
    <w:p w14:paraId="40CE1A4C" w14:textId="77777777" w:rsidR="00E47824" w:rsidRDefault="00E47824" w:rsidP="00E47824">
      <w:pPr>
        <w:pStyle w:val="ListParagraph"/>
        <w:numPr>
          <w:ilvl w:val="0"/>
          <w:numId w:val="3"/>
        </w:numPr>
        <w:tabs>
          <w:tab w:val="left" w:pos="1180"/>
          <w:tab w:val="left" w:pos="1181"/>
        </w:tabs>
        <w:spacing w:before="41"/>
      </w:pPr>
      <w:r>
        <w:t>Care</w:t>
      </w:r>
      <w:r>
        <w:rPr>
          <w:spacing w:val="-2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review</w:t>
      </w:r>
      <w:r>
        <w:rPr>
          <w:spacing w:val="-1"/>
        </w:rPr>
        <w:t xml:space="preserve"> </w:t>
      </w:r>
      <w:r>
        <w:t>arrangements</w:t>
      </w:r>
    </w:p>
    <w:p w14:paraId="3DD3B55E" w14:textId="77777777" w:rsidR="00E47824" w:rsidRDefault="00E47824" w:rsidP="00E47824">
      <w:pPr>
        <w:pStyle w:val="BodyText"/>
        <w:spacing w:before="8"/>
        <w:rPr>
          <w:sz w:val="19"/>
        </w:rPr>
      </w:pPr>
    </w:p>
    <w:p w14:paraId="7DE1B63B" w14:textId="77777777" w:rsidR="00E47824" w:rsidRPr="00E47824" w:rsidRDefault="00E47824" w:rsidP="00E47824">
      <w:pPr>
        <w:ind w:left="100"/>
        <w:jc w:val="both"/>
        <w:rPr>
          <w:i/>
        </w:rPr>
        <w:sectPr w:rsidR="00E47824" w:rsidRPr="00E47824">
          <w:footerReference w:type="default" r:id="rId11"/>
          <w:pgSz w:w="11910" w:h="16840"/>
          <w:pgMar w:top="660" w:right="600" w:bottom="1440" w:left="620" w:header="0" w:footer="1240" w:gutter="0"/>
          <w:pgNumType w:start="1"/>
          <w:cols w:space="720"/>
        </w:sectPr>
      </w:pPr>
    </w:p>
    <w:p w14:paraId="5718E287" w14:textId="77777777" w:rsidR="00F80CAA" w:rsidRDefault="00A62EAF">
      <w:pPr>
        <w:pStyle w:val="Heading1"/>
        <w:numPr>
          <w:ilvl w:val="0"/>
          <w:numId w:val="4"/>
        </w:numPr>
        <w:tabs>
          <w:tab w:val="left" w:pos="321"/>
        </w:tabs>
        <w:spacing w:before="1"/>
      </w:pPr>
      <w:r>
        <w:lastRenderedPageBreak/>
        <w:t>Care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Agreements</w:t>
      </w:r>
    </w:p>
    <w:p w14:paraId="70B740DD" w14:textId="77777777" w:rsidR="00F80CAA" w:rsidRDefault="00F80CAA">
      <w:pPr>
        <w:pStyle w:val="BodyText"/>
        <w:spacing w:before="8"/>
        <w:rPr>
          <w:b/>
          <w:sz w:val="19"/>
        </w:rPr>
      </w:pPr>
    </w:p>
    <w:p w14:paraId="414046BC" w14:textId="77777777" w:rsidR="00F80CAA" w:rsidRDefault="00A62EAF">
      <w:pPr>
        <w:pStyle w:val="BodyText"/>
        <w:spacing w:line="276" w:lineRule="auto"/>
        <w:ind w:left="100" w:right="255"/>
      </w:pPr>
      <w:r>
        <w:t>In these circumstances it may be appropriate for the school to set up an agreement that defines the responsibilities</w:t>
      </w:r>
      <w:r>
        <w:rPr>
          <w:spacing w:val="-47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partner has, and</w:t>
      </w:r>
      <w:r>
        <w:rPr>
          <w:spacing w:val="-3"/>
        </w:rPr>
        <w:t xml:space="preserve"> </w:t>
      </w:r>
      <w:r>
        <w:t>the expectations</w:t>
      </w:r>
      <w:r>
        <w:rPr>
          <w:spacing w:val="-2"/>
        </w:rPr>
        <w:t xml:space="preserve"> </w:t>
      </w:r>
      <w:r>
        <w:t>each has</w:t>
      </w:r>
      <w:r>
        <w:rPr>
          <w:spacing w:val="-3"/>
        </w:rPr>
        <w:t xml:space="preserve"> </w:t>
      </w:r>
      <w:r>
        <w:t>for the</w:t>
      </w:r>
      <w:r>
        <w:rPr>
          <w:spacing w:val="-3"/>
        </w:rPr>
        <w:t xml:space="preserve"> </w:t>
      </w:r>
      <w:r>
        <w:t>other (see</w:t>
      </w:r>
      <w:r>
        <w:rPr>
          <w:spacing w:val="-2"/>
        </w:rPr>
        <w:t xml:space="preserve"> </w:t>
      </w:r>
      <w:r>
        <w:t>Appendix</w:t>
      </w:r>
      <w:r>
        <w:rPr>
          <w:spacing w:val="-2"/>
        </w:rPr>
        <w:t xml:space="preserve"> </w:t>
      </w:r>
      <w:r>
        <w:t>B). This will</w:t>
      </w:r>
      <w:r>
        <w:rPr>
          <w:spacing w:val="-3"/>
        </w:rPr>
        <w:t xml:space="preserve"> </w:t>
      </w:r>
      <w:r>
        <w:t>include:</w:t>
      </w:r>
    </w:p>
    <w:p w14:paraId="59E67C3A" w14:textId="77777777" w:rsidR="00F80CAA" w:rsidRDefault="00F80CAA">
      <w:pPr>
        <w:pStyle w:val="BodyText"/>
        <w:spacing w:before="3"/>
        <w:rPr>
          <w:sz w:val="16"/>
        </w:rPr>
      </w:pPr>
    </w:p>
    <w:p w14:paraId="7A38A66B" w14:textId="77777777" w:rsidR="00F80CAA" w:rsidRDefault="00A62EAF">
      <w:pPr>
        <w:spacing w:before="1"/>
        <w:ind w:left="100"/>
        <w:rPr>
          <w:b/>
          <w:i/>
        </w:rPr>
      </w:pPr>
      <w:r>
        <w:rPr>
          <w:b/>
          <w:i/>
        </w:rPr>
        <w:t>The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parent:</w:t>
      </w:r>
    </w:p>
    <w:p w14:paraId="6A553F8B" w14:textId="77777777" w:rsidR="00F80CAA" w:rsidRDefault="00F80CAA">
      <w:pPr>
        <w:pStyle w:val="BodyText"/>
        <w:spacing w:before="8"/>
        <w:rPr>
          <w:b/>
          <w:i/>
          <w:sz w:val="19"/>
        </w:rPr>
      </w:pPr>
    </w:p>
    <w:p w14:paraId="6373AE41" w14:textId="77777777" w:rsidR="00F80CAA" w:rsidRDefault="00A62EAF">
      <w:pPr>
        <w:pStyle w:val="ListParagraph"/>
        <w:numPr>
          <w:ilvl w:val="1"/>
          <w:numId w:val="4"/>
        </w:numPr>
        <w:tabs>
          <w:tab w:val="left" w:pos="820"/>
          <w:tab w:val="left" w:pos="821"/>
        </w:tabs>
        <w:spacing w:line="276" w:lineRule="auto"/>
        <w:ind w:left="820" w:right="1042" w:hanging="361"/>
      </w:pPr>
      <w:r>
        <w:t>agreeing to ensure that the child is changed at the latest possible time before being brought to the</w:t>
      </w:r>
      <w:r>
        <w:rPr>
          <w:spacing w:val="-47"/>
        </w:rPr>
        <w:t xml:space="preserve"> </w:t>
      </w:r>
      <w:r>
        <w:t>setting/school</w:t>
      </w:r>
    </w:p>
    <w:p w14:paraId="67F0EFFE" w14:textId="77777777" w:rsidR="00F80CAA" w:rsidRDefault="00A62EAF">
      <w:pPr>
        <w:pStyle w:val="ListParagraph"/>
        <w:numPr>
          <w:ilvl w:val="1"/>
          <w:numId w:val="4"/>
        </w:numPr>
        <w:tabs>
          <w:tab w:val="left" w:pos="820"/>
          <w:tab w:val="left" w:pos="821"/>
        </w:tabs>
        <w:spacing w:line="280" w:lineRule="exact"/>
        <w:ind w:left="820" w:hanging="361"/>
      </w:pPr>
      <w:r>
        <w:t>providing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setting/school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spare nappies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pull</w:t>
      </w:r>
      <w:r>
        <w:rPr>
          <w:spacing w:val="-2"/>
        </w:rPr>
        <w:t xml:space="preserve"> </w:t>
      </w:r>
      <w:r>
        <w:t>ups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change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clothing</w:t>
      </w:r>
    </w:p>
    <w:p w14:paraId="2133D132" w14:textId="77777777" w:rsidR="00F80CAA" w:rsidRDefault="00A62EAF">
      <w:pPr>
        <w:pStyle w:val="ListParagraph"/>
        <w:numPr>
          <w:ilvl w:val="1"/>
          <w:numId w:val="4"/>
        </w:numPr>
        <w:tabs>
          <w:tab w:val="left" w:pos="820"/>
          <w:tab w:val="left" w:pos="821"/>
        </w:tabs>
        <w:spacing w:before="42" w:line="276" w:lineRule="auto"/>
        <w:ind w:left="820" w:right="548" w:hanging="361"/>
      </w:pPr>
      <w:r>
        <w:t>understanding and agreeing the procedures that will be followed when their child is changed at school –</w:t>
      </w:r>
      <w:r>
        <w:rPr>
          <w:spacing w:val="-47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 any</w:t>
      </w:r>
      <w:r>
        <w:rPr>
          <w:spacing w:val="-3"/>
        </w:rPr>
        <w:t xml:space="preserve"> </w:t>
      </w:r>
      <w:r>
        <w:t>cleanser or</w:t>
      </w:r>
      <w:r>
        <w:rPr>
          <w:spacing w:val="-3"/>
        </w:rPr>
        <w:t xml:space="preserve"> </w:t>
      </w:r>
      <w:r>
        <w:t>wipes</w:t>
      </w:r>
    </w:p>
    <w:p w14:paraId="5BED308C" w14:textId="77777777" w:rsidR="00F80CAA" w:rsidRDefault="00A62EAF">
      <w:pPr>
        <w:pStyle w:val="ListParagraph"/>
        <w:numPr>
          <w:ilvl w:val="1"/>
          <w:numId w:val="4"/>
        </w:numPr>
        <w:tabs>
          <w:tab w:val="left" w:pos="820"/>
          <w:tab w:val="left" w:pos="821"/>
        </w:tabs>
        <w:spacing w:line="280" w:lineRule="exact"/>
        <w:ind w:left="820" w:hanging="361"/>
      </w:pPr>
      <w:r>
        <w:t>agreeing</w:t>
      </w:r>
      <w:r>
        <w:rPr>
          <w:spacing w:val="-3"/>
        </w:rPr>
        <w:t xml:space="preserve"> </w:t>
      </w:r>
      <w:r>
        <w:t>to inform</w:t>
      </w:r>
      <w:r>
        <w:rPr>
          <w:spacing w:val="-2"/>
        </w:rPr>
        <w:t xml:space="preserve"> </w:t>
      </w:r>
      <w:r>
        <w:t>the setting/school</w:t>
      </w:r>
      <w:r>
        <w:rPr>
          <w:spacing w:val="-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marks/rash</w:t>
      </w:r>
    </w:p>
    <w:p w14:paraId="356C4C58" w14:textId="77777777" w:rsidR="00F80CAA" w:rsidRDefault="00A62EAF">
      <w:pPr>
        <w:pStyle w:val="ListParagraph"/>
        <w:numPr>
          <w:ilvl w:val="1"/>
          <w:numId w:val="4"/>
        </w:numPr>
        <w:tabs>
          <w:tab w:val="left" w:pos="820"/>
          <w:tab w:val="left" w:pos="821"/>
        </w:tabs>
        <w:spacing w:before="41" w:line="273" w:lineRule="auto"/>
        <w:ind w:left="820" w:right="202" w:hanging="361"/>
      </w:pPr>
      <w:r>
        <w:t>agreeing to a ‘minimum change’ policy i.e. the setting/school would not undertake to change the child more</w:t>
      </w:r>
      <w:r>
        <w:rPr>
          <w:spacing w:val="-47"/>
        </w:rPr>
        <w:t xml:space="preserve"> </w:t>
      </w:r>
      <w:r>
        <w:t>frequently</w:t>
      </w:r>
      <w:r>
        <w:rPr>
          <w:spacing w:val="-2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if s/he</w:t>
      </w:r>
      <w:r>
        <w:rPr>
          <w:spacing w:val="-2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at home.</w:t>
      </w:r>
    </w:p>
    <w:p w14:paraId="16B98B83" w14:textId="77777777" w:rsidR="00F80CAA" w:rsidRDefault="00A62EAF">
      <w:pPr>
        <w:pStyle w:val="ListParagraph"/>
        <w:numPr>
          <w:ilvl w:val="1"/>
          <w:numId w:val="4"/>
        </w:numPr>
        <w:tabs>
          <w:tab w:val="left" w:pos="820"/>
          <w:tab w:val="left" w:pos="821"/>
        </w:tabs>
        <w:spacing w:before="5"/>
        <w:ind w:left="820" w:hanging="361"/>
      </w:pPr>
      <w:r>
        <w:t>Agreeing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review arrangements</w:t>
      </w:r>
      <w:r>
        <w:rPr>
          <w:spacing w:val="-3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necessary</w:t>
      </w:r>
    </w:p>
    <w:p w14:paraId="6729D543" w14:textId="77777777" w:rsidR="00F80CAA" w:rsidRDefault="00A62EAF">
      <w:pPr>
        <w:spacing w:before="240"/>
        <w:ind w:left="100"/>
        <w:rPr>
          <w:b/>
          <w:i/>
        </w:rPr>
      </w:pPr>
      <w:r>
        <w:rPr>
          <w:b/>
          <w:i/>
        </w:rPr>
        <w:t>The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school:</w:t>
      </w:r>
    </w:p>
    <w:p w14:paraId="4AE75FC7" w14:textId="77777777" w:rsidR="00F80CAA" w:rsidRDefault="00F80CAA">
      <w:pPr>
        <w:pStyle w:val="BodyText"/>
        <w:spacing w:before="9"/>
        <w:rPr>
          <w:b/>
          <w:i/>
          <w:sz w:val="19"/>
        </w:rPr>
      </w:pPr>
    </w:p>
    <w:p w14:paraId="29523979" w14:textId="77777777" w:rsidR="00F80CAA" w:rsidRDefault="00A62EAF">
      <w:pPr>
        <w:pStyle w:val="ListParagraph"/>
        <w:numPr>
          <w:ilvl w:val="1"/>
          <w:numId w:val="4"/>
        </w:numPr>
        <w:tabs>
          <w:tab w:val="left" w:pos="820"/>
          <w:tab w:val="left" w:pos="821"/>
        </w:tabs>
        <w:spacing w:line="276" w:lineRule="auto"/>
        <w:ind w:left="820" w:right="1384" w:hanging="361"/>
      </w:pPr>
      <w:r>
        <w:t>agreeing to change the child during a single session should the child soil themselves or become</w:t>
      </w:r>
      <w:r>
        <w:rPr>
          <w:spacing w:val="-47"/>
        </w:rPr>
        <w:t xml:space="preserve"> </w:t>
      </w:r>
      <w:r>
        <w:t>uncomfortably</w:t>
      </w:r>
      <w:r>
        <w:rPr>
          <w:spacing w:val="-1"/>
        </w:rPr>
        <w:t xml:space="preserve"> </w:t>
      </w:r>
      <w:r>
        <w:t>wet</w:t>
      </w:r>
    </w:p>
    <w:p w14:paraId="5273AB2D" w14:textId="77777777" w:rsidR="00F80CAA" w:rsidRDefault="00A62EAF">
      <w:pPr>
        <w:pStyle w:val="ListParagraph"/>
        <w:numPr>
          <w:ilvl w:val="1"/>
          <w:numId w:val="4"/>
        </w:numPr>
        <w:tabs>
          <w:tab w:val="left" w:pos="820"/>
          <w:tab w:val="left" w:pos="821"/>
        </w:tabs>
        <w:spacing w:line="280" w:lineRule="exact"/>
        <w:ind w:left="820" w:hanging="361"/>
      </w:pPr>
      <w:r>
        <w:t>agreeing</w:t>
      </w:r>
      <w:r>
        <w:rPr>
          <w:spacing w:val="-3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often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would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changed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staying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full</w:t>
      </w:r>
      <w:r>
        <w:rPr>
          <w:spacing w:val="-1"/>
        </w:rPr>
        <w:t xml:space="preserve"> </w:t>
      </w:r>
      <w:r>
        <w:t>day</w:t>
      </w:r>
    </w:p>
    <w:p w14:paraId="3A7ABD7B" w14:textId="77777777" w:rsidR="00F80CAA" w:rsidRDefault="00A62EAF">
      <w:pPr>
        <w:pStyle w:val="ListParagraph"/>
        <w:numPr>
          <w:ilvl w:val="1"/>
          <w:numId w:val="4"/>
        </w:numPr>
        <w:tabs>
          <w:tab w:val="left" w:pos="820"/>
          <w:tab w:val="left" w:pos="821"/>
        </w:tabs>
        <w:spacing w:before="41"/>
        <w:ind w:left="820" w:hanging="361"/>
      </w:pPr>
      <w:r>
        <w:t>agreeing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monitor</w:t>
      </w:r>
      <w:r>
        <w:rPr>
          <w:spacing w:val="-2"/>
        </w:rPr>
        <w:t xml:space="preserve"> </w:t>
      </w:r>
      <w:r>
        <w:t>the number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times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changed in</w:t>
      </w:r>
      <w:r>
        <w:rPr>
          <w:spacing w:val="-1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identify</w:t>
      </w:r>
      <w:r>
        <w:rPr>
          <w:spacing w:val="-3"/>
        </w:rPr>
        <w:t xml:space="preserve"> </w:t>
      </w:r>
      <w:r>
        <w:t>progress</w:t>
      </w:r>
      <w:r>
        <w:rPr>
          <w:spacing w:val="-2"/>
        </w:rPr>
        <w:t xml:space="preserve"> </w:t>
      </w:r>
      <w:r>
        <w:t>made</w:t>
      </w:r>
    </w:p>
    <w:p w14:paraId="11C3F340" w14:textId="77777777" w:rsidR="00F80CAA" w:rsidRDefault="00A62EAF">
      <w:pPr>
        <w:pStyle w:val="ListParagraph"/>
        <w:numPr>
          <w:ilvl w:val="1"/>
          <w:numId w:val="4"/>
        </w:numPr>
        <w:tabs>
          <w:tab w:val="left" w:pos="820"/>
          <w:tab w:val="left" w:pos="821"/>
        </w:tabs>
        <w:spacing w:before="39"/>
        <w:ind w:left="820" w:hanging="361"/>
      </w:pPr>
      <w:r>
        <w:t>agreeing</w:t>
      </w:r>
      <w:r>
        <w:rPr>
          <w:spacing w:val="-3"/>
        </w:rPr>
        <w:t xml:space="preserve"> </w:t>
      </w:r>
      <w:r>
        <w:t>to report</w:t>
      </w:r>
      <w:r>
        <w:rPr>
          <w:spacing w:val="-2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be distressed,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marks/rashes are</w:t>
      </w:r>
      <w:r>
        <w:rPr>
          <w:spacing w:val="-3"/>
        </w:rPr>
        <w:t xml:space="preserve"> </w:t>
      </w:r>
      <w:r>
        <w:t>seen</w:t>
      </w:r>
    </w:p>
    <w:p w14:paraId="25579061" w14:textId="77777777" w:rsidR="00F80CAA" w:rsidRDefault="00A62EAF">
      <w:pPr>
        <w:pStyle w:val="ListParagraph"/>
        <w:numPr>
          <w:ilvl w:val="1"/>
          <w:numId w:val="4"/>
        </w:numPr>
        <w:tabs>
          <w:tab w:val="left" w:pos="820"/>
          <w:tab w:val="left" w:pos="821"/>
        </w:tabs>
        <w:spacing w:before="41"/>
        <w:ind w:left="820" w:hanging="361"/>
      </w:pPr>
      <w:r>
        <w:t>agreeing</w:t>
      </w:r>
      <w:r>
        <w:rPr>
          <w:spacing w:val="-4"/>
        </w:rPr>
        <w:t xml:space="preserve"> </w:t>
      </w:r>
      <w:r>
        <w:t>to review arrangements</w:t>
      </w:r>
      <w:r>
        <w:rPr>
          <w:spacing w:val="-3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necessary.</w:t>
      </w:r>
    </w:p>
    <w:p w14:paraId="2B4AA092" w14:textId="77777777" w:rsidR="00F80CAA" w:rsidRDefault="00A62EAF">
      <w:pPr>
        <w:pStyle w:val="BodyText"/>
        <w:spacing w:before="241" w:line="276" w:lineRule="auto"/>
        <w:ind w:left="100" w:right="104"/>
      </w:pPr>
      <w:r>
        <w:t>This kind of agreement should help to avoid misunderstandings that might otherwise arise, and help parents feel</w:t>
      </w:r>
      <w:r>
        <w:rPr>
          <w:spacing w:val="1"/>
        </w:rPr>
        <w:t xml:space="preserve"> </w:t>
      </w:r>
      <w:r>
        <w:t>confident that the setting/school is taking a holistic view of the child’s needs. Should a child with complex continence</w:t>
      </w:r>
      <w:r>
        <w:rPr>
          <w:spacing w:val="-47"/>
        </w:rPr>
        <w:t xml:space="preserve"> </w:t>
      </w:r>
      <w:r>
        <w:t>needs be admitted, the school will consider the possibility of special circumstances and/or provision being made. In</w:t>
      </w:r>
      <w:r>
        <w:rPr>
          <w:spacing w:val="1"/>
        </w:rPr>
        <w:t xml:space="preserve"> </w:t>
      </w:r>
      <w:r>
        <w:t>such circumstances, an appropriate health care professional (School Nurse or Family Health Visitor) will be closely</w:t>
      </w:r>
      <w:r>
        <w:rPr>
          <w:spacing w:val="1"/>
        </w:rPr>
        <w:t xml:space="preserve"> </w:t>
      </w:r>
      <w:r>
        <w:t>involved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forward</w:t>
      </w:r>
      <w:r>
        <w:rPr>
          <w:spacing w:val="-4"/>
        </w:rPr>
        <w:t xml:space="preserve"> </w:t>
      </w:r>
      <w:r>
        <w:t>planning.</w:t>
      </w:r>
    </w:p>
    <w:p w14:paraId="68FED7E1" w14:textId="77777777" w:rsidR="00F80CAA" w:rsidRDefault="00F80CAA">
      <w:pPr>
        <w:pStyle w:val="BodyText"/>
        <w:spacing w:before="5"/>
        <w:rPr>
          <w:sz w:val="16"/>
        </w:rPr>
      </w:pPr>
    </w:p>
    <w:p w14:paraId="13ACC096" w14:textId="77777777" w:rsidR="00F80CAA" w:rsidRDefault="00A62EAF">
      <w:pPr>
        <w:pStyle w:val="Heading1"/>
        <w:numPr>
          <w:ilvl w:val="0"/>
          <w:numId w:val="4"/>
        </w:numPr>
        <w:tabs>
          <w:tab w:val="left" w:pos="321"/>
        </w:tabs>
        <w:spacing w:before="1"/>
      </w:pPr>
      <w:r>
        <w:t>Personal</w:t>
      </w:r>
      <w:r>
        <w:rPr>
          <w:spacing w:val="-6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Procedures</w:t>
      </w:r>
    </w:p>
    <w:p w14:paraId="6564F8E8" w14:textId="77777777" w:rsidR="00F80CAA" w:rsidRDefault="00F80CAA">
      <w:pPr>
        <w:pStyle w:val="BodyText"/>
        <w:spacing w:before="8"/>
        <w:rPr>
          <w:b/>
          <w:sz w:val="19"/>
        </w:rPr>
      </w:pPr>
    </w:p>
    <w:p w14:paraId="6DADC1E2" w14:textId="77777777" w:rsidR="00F80CAA" w:rsidRDefault="00A62EAF">
      <w:pPr>
        <w:pStyle w:val="BodyText"/>
        <w:spacing w:line="273" w:lineRule="auto"/>
        <w:ind w:left="100" w:right="231"/>
      </w:pPr>
      <w:r>
        <w:t>The staff at Waterside Primary Academy will follow agreed procedures (see Appendix C) when attending to the care</w:t>
      </w:r>
      <w:r>
        <w:rPr>
          <w:spacing w:val="-47"/>
        </w:rPr>
        <w:t xml:space="preserve"> </w:t>
      </w:r>
      <w:r>
        <w:t>or continence</w:t>
      </w:r>
      <w:r>
        <w:rPr>
          <w:spacing w:val="1"/>
        </w:rPr>
        <w:t xml:space="preserve"> </w:t>
      </w:r>
      <w:r>
        <w:t>needs of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pupil</w:t>
      </w:r>
      <w:r>
        <w:rPr>
          <w:spacing w:val="-1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setting, whether this</w:t>
      </w:r>
      <w:r>
        <w:rPr>
          <w:spacing w:val="-3"/>
        </w:rPr>
        <w:t xml:space="preserve"> </w:t>
      </w:r>
      <w:r>
        <w:t>be a</w:t>
      </w:r>
      <w:r>
        <w:rPr>
          <w:spacing w:val="-2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 care</w:t>
      </w:r>
      <w:r>
        <w:rPr>
          <w:spacing w:val="1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agreement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child</w:t>
      </w:r>
    </w:p>
    <w:p w14:paraId="3DF3E0A1" w14:textId="77777777" w:rsidR="00F80CAA" w:rsidRDefault="00A62EAF">
      <w:pPr>
        <w:pStyle w:val="BodyText"/>
        <w:spacing w:before="4"/>
        <w:ind w:left="100"/>
      </w:pPr>
      <w:r>
        <w:t>who</w:t>
      </w:r>
      <w:r>
        <w:rPr>
          <w:spacing w:val="1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had</w:t>
      </w:r>
      <w:r>
        <w:rPr>
          <w:spacing w:val="-2"/>
        </w:rPr>
        <w:t xml:space="preserve"> </w:t>
      </w:r>
      <w:r>
        <w:t>an occasional</w:t>
      </w:r>
      <w:r>
        <w:rPr>
          <w:spacing w:val="-2"/>
        </w:rPr>
        <w:t xml:space="preserve"> </w:t>
      </w:r>
      <w:r>
        <w:t>‘accident’.</w:t>
      </w:r>
    </w:p>
    <w:p w14:paraId="4FFD5F1F" w14:textId="77777777" w:rsidR="00F80CAA" w:rsidRDefault="00F80CAA">
      <w:pPr>
        <w:sectPr w:rsidR="00F80CAA">
          <w:pgSz w:w="11910" w:h="16840"/>
          <w:pgMar w:top="660" w:right="600" w:bottom="1440" w:left="620" w:header="0" w:footer="1240" w:gutter="0"/>
          <w:cols w:space="720"/>
        </w:sectPr>
      </w:pPr>
    </w:p>
    <w:p w14:paraId="463711E9" w14:textId="77777777" w:rsidR="00F80CAA" w:rsidRDefault="00A62EAF">
      <w:pPr>
        <w:pStyle w:val="Heading1"/>
        <w:numPr>
          <w:ilvl w:val="0"/>
          <w:numId w:val="4"/>
        </w:numPr>
        <w:tabs>
          <w:tab w:val="left" w:pos="323"/>
        </w:tabs>
        <w:spacing w:before="41"/>
        <w:ind w:left="322" w:hanging="223"/>
      </w:pPr>
      <w:r>
        <w:lastRenderedPageBreak/>
        <w:t>Health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Procedures</w:t>
      </w:r>
    </w:p>
    <w:p w14:paraId="49B6F5D4" w14:textId="77777777" w:rsidR="00F80CAA" w:rsidRDefault="00F80CAA">
      <w:pPr>
        <w:pStyle w:val="BodyText"/>
        <w:spacing w:before="8"/>
        <w:rPr>
          <w:b/>
          <w:sz w:val="19"/>
        </w:rPr>
      </w:pPr>
    </w:p>
    <w:p w14:paraId="0B01AC39" w14:textId="77777777" w:rsidR="00F80CAA" w:rsidRDefault="00A62EAF">
      <w:pPr>
        <w:pStyle w:val="BodyText"/>
        <w:spacing w:line="276" w:lineRule="auto"/>
        <w:ind w:left="100" w:right="393"/>
      </w:pPr>
      <w:r>
        <w:t>When dealing with personal care and continence issues, staff will follow agreed health and safety procedures (see</w:t>
      </w:r>
      <w:r>
        <w:rPr>
          <w:spacing w:val="-47"/>
        </w:rPr>
        <w:t xml:space="preserve"> </w:t>
      </w:r>
      <w:r>
        <w:t>Appendix</w:t>
      </w:r>
      <w:r>
        <w:rPr>
          <w:spacing w:val="-1"/>
        </w:rPr>
        <w:t xml:space="preserve"> </w:t>
      </w:r>
      <w:r>
        <w:t>D)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protect</w:t>
      </w:r>
      <w:r>
        <w:rPr>
          <w:spacing w:val="-2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member of staff.</w:t>
      </w:r>
    </w:p>
    <w:p w14:paraId="5A38B0E4" w14:textId="77777777" w:rsidR="00F80CAA" w:rsidRDefault="00F80CAA">
      <w:pPr>
        <w:pStyle w:val="BodyText"/>
        <w:spacing w:before="6"/>
        <w:rPr>
          <w:sz w:val="16"/>
        </w:rPr>
      </w:pPr>
    </w:p>
    <w:p w14:paraId="4BE6FEC8" w14:textId="77777777" w:rsidR="00F80CAA" w:rsidRDefault="00A62EAF">
      <w:pPr>
        <w:pStyle w:val="Heading1"/>
        <w:numPr>
          <w:ilvl w:val="0"/>
          <w:numId w:val="4"/>
        </w:numPr>
        <w:tabs>
          <w:tab w:val="left" w:pos="321"/>
        </w:tabs>
      </w:pPr>
      <w:r>
        <w:t>Child</w:t>
      </w:r>
      <w:r>
        <w:rPr>
          <w:spacing w:val="-3"/>
        </w:rPr>
        <w:t xml:space="preserve"> </w:t>
      </w:r>
      <w:r>
        <w:t>Protection</w:t>
      </w:r>
    </w:p>
    <w:p w14:paraId="77C92455" w14:textId="77777777" w:rsidR="00F80CAA" w:rsidRDefault="00F80CAA">
      <w:pPr>
        <w:pStyle w:val="BodyText"/>
        <w:spacing w:before="8"/>
        <w:rPr>
          <w:b/>
          <w:sz w:val="19"/>
        </w:rPr>
      </w:pPr>
    </w:p>
    <w:p w14:paraId="7A83BD5F" w14:textId="77777777" w:rsidR="00F80CAA" w:rsidRDefault="00A62EAF">
      <w:pPr>
        <w:pStyle w:val="BodyText"/>
        <w:spacing w:line="276" w:lineRule="auto"/>
        <w:ind w:left="100" w:right="425"/>
      </w:pPr>
      <w:r>
        <w:t>The normal process of changing continence or wet/soiled clothes should not raise child protection concerns, and</w:t>
      </w:r>
      <w:r>
        <w:rPr>
          <w:spacing w:val="1"/>
        </w:rPr>
        <w:t xml:space="preserve"> </w:t>
      </w:r>
      <w:r>
        <w:t>there are no regulations that indicate that a second member of staff must be available to supervise the changing</w:t>
      </w:r>
      <w:r>
        <w:rPr>
          <w:spacing w:val="1"/>
        </w:rPr>
        <w:t xml:space="preserve"> </w:t>
      </w:r>
      <w:r>
        <w:t>process to ensure that abuse does not take place. Few settings/schools will have the staffing resources to provide</w:t>
      </w:r>
      <w:r>
        <w:rPr>
          <w:spacing w:val="-47"/>
        </w:rPr>
        <w:t xml:space="preserve"> </w:t>
      </w:r>
      <w:r>
        <w:t>two members of staff for changing and DBS checks are carried out to ensure the safety of children with staff</w:t>
      </w:r>
      <w:r>
        <w:rPr>
          <w:spacing w:val="1"/>
        </w:rPr>
        <w:t xml:space="preserve"> </w:t>
      </w:r>
      <w:r>
        <w:t>employed in our school. If there is known risk of false allegation by a child then a single practitioner will not</w:t>
      </w:r>
      <w:r>
        <w:rPr>
          <w:spacing w:val="1"/>
        </w:rPr>
        <w:t xml:space="preserve"> </w:t>
      </w:r>
      <w:r>
        <w:t>undertake</w:t>
      </w:r>
      <w:r>
        <w:rPr>
          <w:spacing w:val="-3"/>
        </w:rPr>
        <w:t xml:space="preserve"> </w:t>
      </w:r>
      <w:r>
        <w:t>changing.</w:t>
      </w:r>
      <w:r>
        <w:rPr>
          <w:spacing w:val="-1"/>
        </w:rPr>
        <w:t xml:space="preserve"> </w:t>
      </w:r>
      <w:r>
        <w:t>A student on</w:t>
      </w:r>
      <w:r>
        <w:rPr>
          <w:spacing w:val="-5"/>
        </w:rPr>
        <w:t xml:space="preserve"> </w:t>
      </w:r>
      <w:r>
        <w:t>placement</w:t>
      </w:r>
      <w:r>
        <w:rPr>
          <w:spacing w:val="-2"/>
        </w:rPr>
        <w:t xml:space="preserve"> </w:t>
      </w:r>
      <w:r>
        <w:t>will not</w:t>
      </w:r>
      <w:r>
        <w:rPr>
          <w:spacing w:val="-2"/>
        </w:rPr>
        <w:t xml:space="preserve"> </w:t>
      </w:r>
      <w:r>
        <w:t>change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unsupervised.</w:t>
      </w:r>
    </w:p>
    <w:p w14:paraId="2B04E651" w14:textId="77777777" w:rsidR="00F80CAA" w:rsidRDefault="00F80CAA">
      <w:pPr>
        <w:pStyle w:val="BodyText"/>
        <w:spacing w:before="4"/>
        <w:rPr>
          <w:sz w:val="16"/>
        </w:rPr>
      </w:pPr>
    </w:p>
    <w:p w14:paraId="76046E31" w14:textId="77777777" w:rsidR="00F80CAA" w:rsidRDefault="00A62EAF">
      <w:pPr>
        <w:pStyle w:val="BodyText"/>
        <w:spacing w:line="276" w:lineRule="auto"/>
        <w:ind w:left="100" w:right="384"/>
        <w:jc w:val="both"/>
      </w:pPr>
      <w:r>
        <w:t>Where ever possible, the same member of staff will be allowed to change named children. This reduces the risk to</w:t>
      </w:r>
      <w:r>
        <w:rPr>
          <w:spacing w:val="-47"/>
        </w:rPr>
        <w:t xml:space="preserve"> </w:t>
      </w:r>
      <w:r>
        <w:t>the child and promotes their dignity. The care plan will outline back up or contingency measures in the event that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named</w:t>
      </w:r>
      <w:r>
        <w:rPr>
          <w:spacing w:val="-2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staff is not</w:t>
      </w:r>
      <w:r>
        <w:rPr>
          <w:spacing w:val="-2"/>
        </w:rPr>
        <w:t xml:space="preserve"> </w:t>
      </w:r>
      <w:r>
        <w:t>available</w:t>
      </w:r>
    </w:p>
    <w:p w14:paraId="2304338E" w14:textId="77777777" w:rsidR="00F80CAA" w:rsidRDefault="00F80CAA">
      <w:pPr>
        <w:pStyle w:val="BodyText"/>
        <w:spacing w:before="6"/>
        <w:rPr>
          <w:sz w:val="16"/>
        </w:rPr>
      </w:pPr>
    </w:p>
    <w:p w14:paraId="733A9BD6" w14:textId="77777777" w:rsidR="00F80CAA" w:rsidRDefault="00A62EAF">
      <w:pPr>
        <w:pStyle w:val="Heading1"/>
        <w:numPr>
          <w:ilvl w:val="0"/>
          <w:numId w:val="4"/>
        </w:numPr>
        <w:tabs>
          <w:tab w:val="left" w:pos="323"/>
        </w:tabs>
        <w:ind w:left="322" w:hanging="223"/>
      </w:pPr>
      <w:r>
        <w:t>Monitoring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Review</w:t>
      </w:r>
    </w:p>
    <w:p w14:paraId="2A7944FF" w14:textId="77777777" w:rsidR="00F80CAA" w:rsidRDefault="00F80CAA">
      <w:pPr>
        <w:pStyle w:val="BodyText"/>
        <w:spacing w:before="9"/>
        <w:rPr>
          <w:b/>
          <w:sz w:val="19"/>
        </w:rPr>
      </w:pPr>
    </w:p>
    <w:p w14:paraId="0958C5FA" w14:textId="77777777" w:rsidR="00F80CAA" w:rsidRDefault="00A62EAF">
      <w:pPr>
        <w:pStyle w:val="BodyText"/>
        <w:spacing w:line="276" w:lineRule="auto"/>
        <w:ind w:left="100" w:right="281"/>
      </w:pPr>
      <w:r>
        <w:t>The SENCO / Inclusion Leader will take responsibility for monitoring that agreed procedures are being followed and</w:t>
      </w:r>
      <w:r>
        <w:rPr>
          <w:spacing w:val="-47"/>
        </w:rPr>
        <w:t xml:space="preserve"> </w:t>
      </w:r>
      <w:r>
        <w:t>are meeting the needs of children and families. It is the SENCO / Inclusion Leader’s responsibility to ensure that all</w:t>
      </w:r>
      <w:r>
        <w:rPr>
          <w:spacing w:val="1"/>
        </w:rPr>
        <w:t xml:space="preserve"> </w:t>
      </w:r>
      <w:r>
        <w:t>practitioners</w:t>
      </w:r>
      <w:r>
        <w:rPr>
          <w:spacing w:val="-1"/>
        </w:rPr>
        <w:t xml:space="preserve"> </w:t>
      </w:r>
      <w:r>
        <w:t>follow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policy.</w:t>
      </w:r>
    </w:p>
    <w:p w14:paraId="2DAFCB68" w14:textId="77777777" w:rsidR="00F80CAA" w:rsidRDefault="00F80CAA">
      <w:pPr>
        <w:pStyle w:val="BodyText"/>
        <w:spacing w:before="3"/>
        <w:rPr>
          <w:sz w:val="16"/>
        </w:rPr>
      </w:pPr>
    </w:p>
    <w:p w14:paraId="4C1B287A" w14:textId="77777777" w:rsidR="00F80CAA" w:rsidRDefault="00A62EAF">
      <w:pPr>
        <w:pStyle w:val="BodyText"/>
        <w:spacing w:before="1" w:line="276" w:lineRule="auto"/>
        <w:ind w:left="100" w:right="590"/>
      </w:pPr>
      <w:r>
        <w:t>Any concerns that staff have about child protection issues will be reported to the Designated Safeguarding Lead</w:t>
      </w:r>
      <w:r>
        <w:rPr>
          <w:spacing w:val="-47"/>
        </w:rPr>
        <w:t xml:space="preserve"> </w:t>
      </w:r>
      <w:r>
        <w:t>(DSL)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subsequently the</w:t>
      </w:r>
      <w:r>
        <w:rPr>
          <w:spacing w:val="-2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Teacher</w:t>
      </w:r>
      <w:r>
        <w:rPr>
          <w:spacing w:val="-1"/>
        </w:rPr>
        <w:t xml:space="preserve"> </w:t>
      </w:r>
      <w:r>
        <w:t>for further referral if</w:t>
      </w:r>
      <w:r>
        <w:rPr>
          <w:spacing w:val="-2"/>
        </w:rPr>
        <w:t xml:space="preserve"> </w:t>
      </w:r>
      <w:r>
        <w:t>appropriate.</w:t>
      </w:r>
    </w:p>
    <w:p w14:paraId="48ECA60A" w14:textId="77777777" w:rsidR="00F80CAA" w:rsidRDefault="00F80CAA">
      <w:pPr>
        <w:pStyle w:val="BodyText"/>
        <w:spacing w:before="5"/>
        <w:rPr>
          <w:sz w:val="16"/>
        </w:rPr>
      </w:pPr>
    </w:p>
    <w:p w14:paraId="39AA9FAE" w14:textId="77777777" w:rsidR="00F80CAA" w:rsidRDefault="00A62EAF">
      <w:pPr>
        <w:pStyle w:val="Heading1"/>
        <w:numPr>
          <w:ilvl w:val="0"/>
          <w:numId w:val="4"/>
        </w:numPr>
        <w:tabs>
          <w:tab w:val="left" w:pos="433"/>
        </w:tabs>
        <w:ind w:left="432" w:hanging="333"/>
      </w:pPr>
      <w:r>
        <w:t>Linked</w:t>
      </w:r>
      <w:r>
        <w:rPr>
          <w:spacing w:val="-5"/>
        </w:rPr>
        <w:t xml:space="preserve"> </w:t>
      </w:r>
      <w:r>
        <w:t>Policies</w:t>
      </w:r>
    </w:p>
    <w:p w14:paraId="61BCAC14" w14:textId="77777777" w:rsidR="00F80CAA" w:rsidRDefault="00F80CAA">
      <w:pPr>
        <w:pStyle w:val="BodyText"/>
        <w:spacing w:before="8"/>
        <w:rPr>
          <w:b/>
          <w:sz w:val="19"/>
        </w:rPr>
      </w:pPr>
    </w:p>
    <w:p w14:paraId="1E225B40" w14:textId="77777777" w:rsidR="00F80CAA" w:rsidRDefault="00A62EAF">
      <w:pPr>
        <w:pStyle w:val="BodyText"/>
        <w:ind w:left="100"/>
      </w:pPr>
      <w:r>
        <w:t>This</w:t>
      </w:r>
      <w:r>
        <w:rPr>
          <w:spacing w:val="-2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runs</w:t>
      </w:r>
      <w:r>
        <w:rPr>
          <w:spacing w:val="-2"/>
        </w:rPr>
        <w:t xml:space="preserve"> </w:t>
      </w:r>
      <w:r>
        <w:t>alongside</w:t>
      </w:r>
      <w:r>
        <w:rPr>
          <w:spacing w:val="-3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policies,</w:t>
      </w:r>
      <w:r>
        <w:rPr>
          <w:spacing w:val="-1"/>
        </w:rPr>
        <w:t xml:space="preserve"> </w:t>
      </w:r>
      <w:r>
        <w:t>particularly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Protection</w:t>
      </w:r>
      <w:r>
        <w:rPr>
          <w:spacing w:val="-5"/>
        </w:rPr>
        <w:t xml:space="preserve"> </w:t>
      </w:r>
      <w:r>
        <w:t>Policy,</w:t>
      </w:r>
      <w:r>
        <w:rPr>
          <w:spacing w:val="-1"/>
        </w:rPr>
        <w:t xml:space="preserve"> </w:t>
      </w:r>
      <w:r>
        <w:t>SEND,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Safety.</w:t>
      </w:r>
    </w:p>
    <w:p w14:paraId="271373E1" w14:textId="77777777" w:rsidR="00F80CAA" w:rsidRDefault="00F80CAA">
      <w:pPr>
        <w:sectPr w:rsidR="00F80CAA">
          <w:pgSz w:w="11910" w:h="16840"/>
          <w:pgMar w:top="660" w:right="600" w:bottom="1440" w:left="620" w:header="0" w:footer="1240" w:gutter="0"/>
          <w:cols w:space="720"/>
        </w:sectPr>
      </w:pPr>
    </w:p>
    <w:p w14:paraId="3051391C" w14:textId="77777777" w:rsidR="00F80CAA" w:rsidRDefault="00A62EAF">
      <w:pPr>
        <w:spacing w:before="41"/>
        <w:ind w:left="100"/>
        <w:rPr>
          <w:b/>
          <w:i/>
        </w:rPr>
      </w:pPr>
      <w:r>
        <w:rPr>
          <w:b/>
          <w:i/>
        </w:rPr>
        <w:t>Appendix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A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– Intimate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Care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Plan</w:t>
      </w:r>
    </w:p>
    <w:p w14:paraId="3708ADC1" w14:textId="77777777" w:rsidR="00F80CAA" w:rsidRDefault="00F80CAA">
      <w:pPr>
        <w:pStyle w:val="BodyText"/>
        <w:spacing w:before="8" w:after="1"/>
        <w:rPr>
          <w:b/>
          <w:i/>
          <w:sz w:val="19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7488"/>
      </w:tblGrid>
      <w:tr w:rsidR="00F80CAA" w14:paraId="29FFD48D" w14:textId="77777777">
        <w:trPr>
          <w:trHeight w:val="292"/>
        </w:trPr>
        <w:tc>
          <w:tcPr>
            <w:tcW w:w="2972" w:type="dxa"/>
            <w:shd w:val="clear" w:color="auto" w:fill="D5E2BB"/>
          </w:tcPr>
          <w:p w14:paraId="62FEA2FF" w14:textId="77777777" w:rsidR="00F80CAA" w:rsidRDefault="00A62EAF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Child:</w:t>
            </w:r>
          </w:p>
        </w:tc>
        <w:tc>
          <w:tcPr>
            <w:tcW w:w="7488" w:type="dxa"/>
          </w:tcPr>
          <w:p w14:paraId="5DC00154" w14:textId="77777777" w:rsidR="00F80CAA" w:rsidRDefault="00F80CA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80CAA" w14:paraId="32FB566B" w14:textId="77777777">
        <w:trPr>
          <w:trHeight w:val="587"/>
        </w:trPr>
        <w:tc>
          <w:tcPr>
            <w:tcW w:w="2972" w:type="dxa"/>
            <w:shd w:val="clear" w:color="auto" w:fill="D5E2BB"/>
          </w:tcPr>
          <w:p w14:paraId="5689E150" w14:textId="77777777" w:rsidR="00F80CAA" w:rsidRDefault="00A62EAF">
            <w:pPr>
              <w:pStyle w:val="TableParagraph"/>
              <w:spacing w:line="29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 person/s to</w:t>
            </w:r>
          </w:p>
          <w:p w14:paraId="0295ADD5" w14:textId="77777777" w:rsidR="00F80CAA" w:rsidRDefault="00A62EAF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change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child:</w:t>
            </w:r>
          </w:p>
        </w:tc>
        <w:tc>
          <w:tcPr>
            <w:tcW w:w="7488" w:type="dxa"/>
          </w:tcPr>
          <w:p w14:paraId="433A69D8" w14:textId="77777777" w:rsidR="00F80CAA" w:rsidRDefault="00F80CA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80CAA" w14:paraId="2E2D0D92" w14:textId="77777777">
        <w:trPr>
          <w:trHeight w:val="585"/>
        </w:trPr>
        <w:tc>
          <w:tcPr>
            <w:tcW w:w="2972" w:type="dxa"/>
            <w:shd w:val="clear" w:color="auto" w:fill="D5E2BB"/>
          </w:tcPr>
          <w:p w14:paraId="6F2F1445" w14:textId="77777777" w:rsidR="00F80CAA" w:rsidRDefault="00A62EAF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Where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will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changing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take</w:t>
            </w:r>
          </w:p>
          <w:p w14:paraId="7C298D41" w14:textId="77777777" w:rsidR="00F80CAA" w:rsidRDefault="00A62EAF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place:</w:t>
            </w:r>
          </w:p>
        </w:tc>
        <w:tc>
          <w:tcPr>
            <w:tcW w:w="7488" w:type="dxa"/>
          </w:tcPr>
          <w:p w14:paraId="611CEFEC" w14:textId="77777777" w:rsidR="00F80CAA" w:rsidRDefault="00F80CA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80CAA" w14:paraId="0C66D096" w14:textId="77777777">
        <w:trPr>
          <w:trHeight w:val="1074"/>
        </w:trPr>
        <w:tc>
          <w:tcPr>
            <w:tcW w:w="2972" w:type="dxa"/>
            <w:shd w:val="clear" w:color="auto" w:fill="D5E2BB"/>
          </w:tcPr>
          <w:p w14:paraId="116E75E8" w14:textId="77777777" w:rsidR="00F80CAA" w:rsidRDefault="00A62EAF">
            <w:pPr>
              <w:pStyle w:val="TableParagraph"/>
              <w:ind w:right="443"/>
              <w:rPr>
                <w:b/>
                <w:sz w:val="24"/>
              </w:rPr>
            </w:pPr>
            <w:r>
              <w:rPr>
                <w:b/>
                <w:sz w:val="24"/>
              </w:rPr>
              <w:t>What resources and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equipment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will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used:</w:t>
            </w:r>
          </w:p>
        </w:tc>
        <w:tc>
          <w:tcPr>
            <w:tcW w:w="7488" w:type="dxa"/>
          </w:tcPr>
          <w:p w14:paraId="55ADECEB" w14:textId="77777777" w:rsidR="00F80CAA" w:rsidRDefault="00F80CA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80CAA" w14:paraId="246D86C8" w14:textId="77777777">
        <w:trPr>
          <w:trHeight w:val="1170"/>
        </w:trPr>
        <w:tc>
          <w:tcPr>
            <w:tcW w:w="2972" w:type="dxa"/>
            <w:shd w:val="clear" w:color="auto" w:fill="D5E2BB"/>
          </w:tcPr>
          <w:p w14:paraId="5F5CBC78" w14:textId="77777777" w:rsidR="00F80CAA" w:rsidRDefault="00A62EAF">
            <w:pPr>
              <w:pStyle w:val="TableParagraph"/>
              <w:ind w:right="306"/>
              <w:rPr>
                <w:b/>
                <w:sz w:val="24"/>
              </w:rPr>
            </w:pPr>
            <w:r>
              <w:rPr>
                <w:b/>
                <w:sz w:val="24"/>
              </w:rPr>
              <w:t>Who will provide the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resources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equipment</w:t>
            </w:r>
            <w:r>
              <w:rPr>
                <w:b/>
                <w:spacing w:val="-51"/>
                <w:sz w:val="24"/>
              </w:rPr>
              <w:t xml:space="preserve"> </w:t>
            </w:r>
            <w:r>
              <w:rPr>
                <w:b/>
                <w:sz w:val="24"/>
              </w:rPr>
              <w:t>that will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be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used:</w:t>
            </w:r>
          </w:p>
        </w:tc>
        <w:tc>
          <w:tcPr>
            <w:tcW w:w="7488" w:type="dxa"/>
          </w:tcPr>
          <w:p w14:paraId="03B7275B" w14:textId="77777777" w:rsidR="00F80CAA" w:rsidRDefault="00F80CA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80CAA" w14:paraId="304CB979" w14:textId="77777777">
        <w:trPr>
          <w:trHeight w:val="1075"/>
        </w:trPr>
        <w:tc>
          <w:tcPr>
            <w:tcW w:w="2972" w:type="dxa"/>
            <w:shd w:val="clear" w:color="auto" w:fill="D5E2BB"/>
          </w:tcPr>
          <w:p w14:paraId="18D86D64" w14:textId="77777777" w:rsidR="00F80CAA" w:rsidRDefault="00A62EAF">
            <w:pPr>
              <w:pStyle w:val="TableParagraph"/>
              <w:ind w:right="283"/>
              <w:rPr>
                <w:b/>
                <w:sz w:val="24"/>
              </w:rPr>
            </w:pPr>
            <w:r>
              <w:rPr>
                <w:b/>
                <w:sz w:val="24"/>
              </w:rPr>
              <w:t>Training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requirements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51"/>
                <w:sz w:val="24"/>
              </w:rPr>
              <w:t xml:space="preserve"> </w:t>
            </w:r>
            <w:r>
              <w:rPr>
                <w:b/>
                <w:sz w:val="24"/>
              </w:rPr>
              <w:t>staff:</w:t>
            </w:r>
          </w:p>
        </w:tc>
        <w:tc>
          <w:tcPr>
            <w:tcW w:w="7488" w:type="dxa"/>
          </w:tcPr>
          <w:p w14:paraId="41E95AC9" w14:textId="77777777" w:rsidR="00F80CAA" w:rsidRDefault="00F80CA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80CAA" w14:paraId="539D8970" w14:textId="77777777">
        <w:trPr>
          <w:trHeight w:val="805"/>
        </w:trPr>
        <w:tc>
          <w:tcPr>
            <w:tcW w:w="2972" w:type="dxa"/>
            <w:shd w:val="clear" w:color="auto" w:fill="D5E2BB"/>
          </w:tcPr>
          <w:p w14:paraId="0A741261" w14:textId="77777777" w:rsidR="00F80CAA" w:rsidRDefault="00A62EAF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Disposal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products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in:</w:t>
            </w:r>
          </w:p>
        </w:tc>
        <w:tc>
          <w:tcPr>
            <w:tcW w:w="7488" w:type="dxa"/>
          </w:tcPr>
          <w:p w14:paraId="21F1C84A" w14:textId="77777777" w:rsidR="00F80CAA" w:rsidRDefault="00F80CA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80CAA" w14:paraId="033CD5DA" w14:textId="77777777">
        <w:trPr>
          <w:trHeight w:val="806"/>
        </w:trPr>
        <w:tc>
          <w:tcPr>
            <w:tcW w:w="2972" w:type="dxa"/>
            <w:shd w:val="clear" w:color="auto" w:fill="D5E2BB"/>
          </w:tcPr>
          <w:p w14:paraId="5DAE5D43" w14:textId="77777777" w:rsidR="00F80CAA" w:rsidRDefault="00A62EAF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Infection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control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measures:</w:t>
            </w:r>
          </w:p>
        </w:tc>
        <w:tc>
          <w:tcPr>
            <w:tcW w:w="7488" w:type="dxa"/>
          </w:tcPr>
          <w:p w14:paraId="053CA970" w14:textId="77777777" w:rsidR="00F80CAA" w:rsidRDefault="00F80CA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80CAA" w14:paraId="11E139CF" w14:textId="77777777">
        <w:trPr>
          <w:trHeight w:val="1072"/>
        </w:trPr>
        <w:tc>
          <w:tcPr>
            <w:tcW w:w="2972" w:type="dxa"/>
            <w:shd w:val="clear" w:color="auto" w:fill="D5E2BB"/>
          </w:tcPr>
          <w:p w14:paraId="4FE4CD75" w14:textId="77777777" w:rsidR="00F80CAA" w:rsidRDefault="00A62EAF">
            <w:pPr>
              <w:pStyle w:val="TableParagraph"/>
              <w:ind w:right="350"/>
              <w:rPr>
                <w:b/>
                <w:sz w:val="24"/>
              </w:rPr>
            </w:pPr>
            <w:r>
              <w:rPr>
                <w:b/>
                <w:sz w:val="24"/>
              </w:rPr>
              <w:t>Special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arrangements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trips/outings:</w:t>
            </w:r>
          </w:p>
        </w:tc>
        <w:tc>
          <w:tcPr>
            <w:tcW w:w="7488" w:type="dxa"/>
          </w:tcPr>
          <w:p w14:paraId="17AAE35E" w14:textId="77777777" w:rsidR="00F80CAA" w:rsidRDefault="00F80CA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80CAA" w14:paraId="41CFFC46" w14:textId="77777777">
        <w:trPr>
          <w:trHeight w:val="1075"/>
        </w:trPr>
        <w:tc>
          <w:tcPr>
            <w:tcW w:w="2972" w:type="dxa"/>
            <w:shd w:val="clear" w:color="auto" w:fill="D5E2BB"/>
          </w:tcPr>
          <w:p w14:paraId="08737792" w14:textId="77777777" w:rsidR="00F80CAA" w:rsidRDefault="00A62EAF">
            <w:pPr>
              <w:pStyle w:val="TableParagraph"/>
              <w:spacing w:line="242" w:lineRule="auto"/>
              <w:ind w:right="648"/>
              <w:rPr>
                <w:b/>
                <w:sz w:val="24"/>
              </w:rPr>
            </w:pPr>
            <w:r>
              <w:rPr>
                <w:b/>
                <w:sz w:val="24"/>
              </w:rPr>
              <w:t>When will the plan be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reviewed:</w:t>
            </w:r>
          </w:p>
        </w:tc>
        <w:tc>
          <w:tcPr>
            <w:tcW w:w="7488" w:type="dxa"/>
          </w:tcPr>
          <w:p w14:paraId="50BEC673" w14:textId="77777777" w:rsidR="00F80CAA" w:rsidRDefault="00F80CA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80CAA" w14:paraId="421409D1" w14:textId="77777777">
        <w:trPr>
          <w:trHeight w:val="3223"/>
        </w:trPr>
        <w:tc>
          <w:tcPr>
            <w:tcW w:w="2972" w:type="dxa"/>
            <w:shd w:val="clear" w:color="auto" w:fill="D5E2BB"/>
          </w:tcPr>
          <w:p w14:paraId="630DE2BE" w14:textId="77777777" w:rsidR="00F80CAA" w:rsidRDefault="00A62EAF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Review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comments:</w:t>
            </w:r>
          </w:p>
        </w:tc>
        <w:tc>
          <w:tcPr>
            <w:tcW w:w="7488" w:type="dxa"/>
          </w:tcPr>
          <w:p w14:paraId="26C080A5" w14:textId="77777777" w:rsidR="00F80CAA" w:rsidRDefault="00F80CAA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5C96288" w14:textId="77777777" w:rsidR="00F80CAA" w:rsidRDefault="00A62EAF">
      <w:pPr>
        <w:pStyle w:val="Heading1"/>
        <w:ind w:left="100" w:firstLine="0"/>
      </w:pP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unduly</w:t>
      </w:r>
      <w:r>
        <w:rPr>
          <w:spacing w:val="-1"/>
        </w:rPr>
        <w:t xml:space="preserve"> </w:t>
      </w:r>
      <w:r>
        <w:t>distressed, a</w:t>
      </w:r>
      <w:r>
        <w:rPr>
          <w:spacing w:val="-4"/>
        </w:rPr>
        <w:t xml:space="preserve"> </w:t>
      </w:r>
      <w:r>
        <w:t>member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contact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parent/carer.</w:t>
      </w:r>
    </w:p>
    <w:p w14:paraId="69D5B972" w14:textId="77777777" w:rsidR="00F80CAA" w:rsidRDefault="00F80CAA">
      <w:pPr>
        <w:pStyle w:val="BodyText"/>
        <w:spacing w:before="7"/>
        <w:rPr>
          <w:b/>
          <w:sz w:val="19"/>
        </w:rPr>
      </w:pPr>
    </w:p>
    <w:p w14:paraId="4738338A" w14:textId="77777777" w:rsidR="00F80CAA" w:rsidRDefault="00A62EAF">
      <w:pPr>
        <w:spacing w:line="276" w:lineRule="auto"/>
        <w:ind w:left="100" w:right="215"/>
        <w:rPr>
          <w:b/>
          <w:i/>
        </w:rPr>
      </w:pPr>
      <w:r>
        <w:rPr>
          <w:b/>
          <w:i/>
        </w:rPr>
        <w:t>*If the above named member of staff is not available due to illness or staff training, then another person, familiar</w:t>
      </w:r>
      <w:r>
        <w:rPr>
          <w:b/>
          <w:i/>
          <w:spacing w:val="-47"/>
        </w:rPr>
        <w:t xml:space="preserve"> </w:t>
      </w:r>
      <w:r>
        <w:rPr>
          <w:b/>
          <w:i/>
        </w:rPr>
        <w:t>to the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child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will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attend</w:t>
      </w:r>
      <w:r>
        <w:rPr>
          <w:b/>
          <w:i/>
          <w:spacing w:val="1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1"/>
        </w:rPr>
        <w:t xml:space="preserve"> </w:t>
      </w:r>
      <w:r>
        <w:rPr>
          <w:b/>
          <w:i/>
        </w:rPr>
        <w:t>the child’s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needs.</w:t>
      </w:r>
    </w:p>
    <w:p w14:paraId="521E08E7" w14:textId="77777777" w:rsidR="00F80CAA" w:rsidRDefault="00F80CAA">
      <w:pPr>
        <w:pStyle w:val="BodyText"/>
        <w:spacing w:before="6"/>
        <w:rPr>
          <w:b/>
          <w:i/>
          <w:sz w:val="16"/>
        </w:rPr>
      </w:pPr>
    </w:p>
    <w:p w14:paraId="6548629A" w14:textId="77777777" w:rsidR="00F80CAA" w:rsidRDefault="00A62EAF">
      <w:pPr>
        <w:tabs>
          <w:tab w:val="left" w:pos="5050"/>
        </w:tabs>
        <w:ind w:left="100"/>
        <w:rPr>
          <w:b/>
          <w:i/>
        </w:rPr>
      </w:pPr>
      <w:r>
        <w:rPr>
          <w:b/>
          <w:i/>
        </w:rPr>
        <w:t>SENCO/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Inclusion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Leader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approval:</w:t>
      </w:r>
      <w:r>
        <w:rPr>
          <w:b/>
          <w:i/>
        </w:rPr>
        <w:tab/>
        <w:t>Date:</w:t>
      </w:r>
    </w:p>
    <w:p w14:paraId="24FBA23C" w14:textId="77777777" w:rsidR="00F80CAA" w:rsidRDefault="00F80CAA">
      <w:pPr>
        <w:pStyle w:val="BodyText"/>
        <w:spacing w:before="8"/>
        <w:rPr>
          <w:b/>
          <w:i/>
          <w:sz w:val="19"/>
        </w:rPr>
      </w:pPr>
    </w:p>
    <w:p w14:paraId="648BAE0A" w14:textId="77777777" w:rsidR="00F80CAA" w:rsidRDefault="00A62EAF">
      <w:pPr>
        <w:tabs>
          <w:tab w:val="left" w:pos="5013"/>
        </w:tabs>
        <w:ind w:left="100"/>
        <w:rPr>
          <w:b/>
          <w:i/>
        </w:rPr>
      </w:pPr>
      <w:r>
        <w:rPr>
          <w:b/>
          <w:i/>
        </w:rPr>
        <w:t>Signed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parent:</w:t>
      </w:r>
      <w:r>
        <w:rPr>
          <w:b/>
          <w:i/>
        </w:rPr>
        <w:tab/>
        <w:t>Date:</w:t>
      </w:r>
    </w:p>
    <w:p w14:paraId="5DA09218" w14:textId="77777777" w:rsidR="00F80CAA" w:rsidRDefault="00F80CAA">
      <w:pPr>
        <w:sectPr w:rsidR="00F80CAA">
          <w:pgSz w:w="11910" w:h="16840"/>
          <w:pgMar w:top="660" w:right="600" w:bottom="1440" w:left="620" w:header="0" w:footer="1240" w:gutter="0"/>
          <w:cols w:space="720"/>
        </w:sectPr>
      </w:pPr>
    </w:p>
    <w:p w14:paraId="7411821A" w14:textId="77777777" w:rsidR="00F80CAA" w:rsidRDefault="00A62EAF">
      <w:pPr>
        <w:spacing w:before="41"/>
        <w:ind w:left="100"/>
        <w:rPr>
          <w:b/>
          <w:i/>
        </w:rPr>
      </w:pPr>
      <w:r>
        <w:rPr>
          <w:b/>
          <w:i/>
        </w:rPr>
        <w:t>Appendix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B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–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Intimate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Care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Plan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Agreement</w:t>
      </w:r>
    </w:p>
    <w:p w14:paraId="5EB9020D" w14:textId="77777777" w:rsidR="00F80CAA" w:rsidRDefault="00F80CAA">
      <w:pPr>
        <w:pStyle w:val="BodyText"/>
        <w:spacing w:before="8"/>
        <w:rPr>
          <w:b/>
          <w:i/>
          <w:sz w:val="19"/>
        </w:rPr>
      </w:pPr>
    </w:p>
    <w:p w14:paraId="7A90880F" w14:textId="77777777" w:rsidR="00F80CAA" w:rsidRDefault="00A62EAF">
      <w:pPr>
        <w:pStyle w:val="Heading1"/>
        <w:ind w:left="100" w:firstLine="0"/>
      </w:pPr>
      <w:r>
        <w:t>The</w:t>
      </w:r>
      <w:r>
        <w:rPr>
          <w:spacing w:val="-2"/>
        </w:rPr>
        <w:t xml:space="preserve"> </w:t>
      </w:r>
      <w:r>
        <w:t>parent:</w:t>
      </w:r>
    </w:p>
    <w:p w14:paraId="15C09167" w14:textId="77777777" w:rsidR="00F80CAA" w:rsidRDefault="00F80CAA">
      <w:pPr>
        <w:pStyle w:val="BodyText"/>
        <w:spacing w:before="9"/>
        <w:rPr>
          <w:b/>
          <w:sz w:val="19"/>
        </w:rPr>
      </w:pPr>
    </w:p>
    <w:p w14:paraId="1796C9E7" w14:textId="77777777" w:rsidR="00F80CAA" w:rsidRDefault="00A62EA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line="276" w:lineRule="auto"/>
        <w:ind w:right="1208"/>
      </w:pPr>
      <w:r>
        <w:t>I agree to ensure that the child is changed at the latest possible time before being brought to the</w:t>
      </w:r>
      <w:r>
        <w:rPr>
          <w:spacing w:val="-47"/>
        </w:rPr>
        <w:t xml:space="preserve"> </w:t>
      </w:r>
      <w:r>
        <w:t>setting/school</w:t>
      </w:r>
    </w:p>
    <w:p w14:paraId="0ECC6036" w14:textId="77777777" w:rsidR="00F80CAA" w:rsidRDefault="00A62EA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line="280" w:lineRule="exact"/>
      </w:pPr>
      <w:r>
        <w:t>I</w:t>
      </w:r>
      <w:r>
        <w:rPr>
          <w:spacing w:val="-1"/>
        </w:rPr>
        <w:t xml:space="preserve"> </w:t>
      </w:r>
      <w:r>
        <w:t>will provide</w:t>
      </w:r>
      <w:r>
        <w:rPr>
          <w:spacing w:val="-3"/>
        </w:rPr>
        <w:t xml:space="preserve"> </w:t>
      </w:r>
      <w:r>
        <w:t>the setting/school</w:t>
      </w:r>
      <w:r>
        <w:rPr>
          <w:spacing w:val="-3"/>
        </w:rPr>
        <w:t xml:space="preserve"> </w:t>
      </w:r>
      <w:r>
        <w:t>with spare nappies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pull</w:t>
      </w:r>
      <w:r>
        <w:rPr>
          <w:spacing w:val="-1"/>
        </w:rPr>
        <w:t xml:space="preserve"> </w:t>
      </w:r>
      <w:r>
        <w:t>ups and</w:t>
      </w:r>
      <w:r>
        <w:rPr>
          <w:spacing w:val="-2"/>
        </w:rPr>
        <w:t xml:space="preserve"> </w:t>
      </w:r>
      <w:r>
        <w:t>a change</w:t>
      </w:r>
      <w:r>
        <w:rPr>
          <w:spacing w:val="-3"/>
        </w:rPr>
        <w:t xml:space="preserve"> </w:t>
      </w:r>
      <w:r>
        <w:t>of clothing</w:t>
      </w:r>
    </w:p>
    <w:p w14:paraId="5193C16C" w14:textId="77777777" w:rsidR="00F80CAA" w:rsidRDefault="00A62EA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41" w:line="273" w:lineRule="auto"/>
        <w:ind w:right="377"/>
      </w:pPr>
      <w:r>
        <w:t>I understand and agree the procedures that will be followed when my child is changed at school, including</w:t>
      </w:r>
      <w:r>
        <w:rPr>
          <w:spacing w:val="-47"/>
        </w:rPr>
        <w:t xml:space="preserve"> </w:t>
      </w:r>
      <w:r>
        <w:t>the use</w:t>
      </w:r>
      <w:r>
        <w:rPr>
          <w:spacing w:val="-2"/>
        </w:rPr>
        <w:t xml:space="preserve"> </w:t>
      </w:r>
      <w:r>
        <w:t>of any cleanser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wipes</w:t>
      </w:r>
    </w:p>
    <w:p w14:paraId="2C7022DA" w14:textId="77777777" w:rsidR="00F80CAA" w:rsidRDefault="00A62EA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5"/>
      </w:pPr>
      <w:r>
        <w:t>I</w:t>
      </w:r>
      <w:r>
        <w:rPr>
          <w:spacing w:val="-2"/>
        </w:rPr>
        <w:t xml:space="preserve"> </w:t>
      </w:r>
      <w:r>
        <w:t>agree</w:t>
      </w:r>
      <w:r>
        <w:rPr>
          <w:spacing w:val="-1"/>
        </w:rPr>
        <w:t xml:space="preserve"> </w:t>
      </w:r>
      <w:r>
        <w:t>to inform</w:t>
      </w:r>
      <w:r>
        <w:rPr>
          <w:spacing w:val="-1"/>
        </w:rPr>
        <w:t xml:space="preserve"> </w:t>
      </w:r>
      <w:r>
        <w:t>the setting/school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marks/rash</w:t>
      </w:r>
    </w:p>
    <w:p w14:paraId="64F5DE22" w14:textId="77777777" w:rsidR="00F80CAA" w:rsidRDefault="00A62EA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41" w:line="273" w:lineRule="auto"/>
        <w:ind w:right="324"/>
      </w:pPr>
      <w:r>
        <w:t>I agree to a ‘minimum change’ policy i.e. the school will not undertake to change the child more frequently</w:t>
      </w:r>
      <w:r>
        <w:rPr>
          <w:spacing w:val="-47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if s/he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at home.</w:t>
      </w:r>
    </w:p>
    <w:p w14:paraId="4757AF7E" w14:textId="77777777" w:rsidR="00F80CAA" w:rsidRDefault="00A62EA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5"/>
      </w:pPr>
      <w:r>
        <w:t>I</w:t>
      </w:r>
      <w:r>
        <w:rPr>
          <w:spacing w:val="-2"/>
        </w:rPr>
        <w:t xml:space="preserve"> </w:t>
      </w:r>
      <w:r>
        <w:t>agree</w:t>
      </w:r>
      <w:r>
        <w:rPr>
          <w:spacing w:val="-1"/>
        </w:rPr>
        <w:t xml:space="preserve"> </w:t>
      </w:r>
      <w:r>
        <w:t>to review</w:t>
      </w:r>
      <w:r>
        <w:rPr>
          <w:spacing w:val="-4"/>
        </w:rPr>
        <w:t xml:space="preserve"> </w:t>
      </w:r>
      <w:r>
        <w:t>arrangements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necessary</w:t>
      </w:r>
    </w:p>
    <w:p w14:paraId="09F45942" w14:textId="77777777" w:rsidR="00F80CAA" w:rsidRDefault="00A62EAF">
      <w:pPr>
        <w:tabs>
          <w:tab w:val="left" w:leader="dot" w:pos="5803"/>
        </w:tabs>
        <w:spacing w:before="240"/>
        <w:ind w:left="100"/>
        <w:rPr>
          <w:b/>
          <w:i/>
        </w:rPr>
      </w:pPr>
      <w:r>
        <w:rPr>
          <w:b/>
          <w:i/>
        </w:rPr>
        <w:t>Signed</w:t>
      </w:r>
      <w:r>
        <w:rPr>
          <w:b/>
          <w:i/>
        </w:rPr>
        <w:tab/>
        <w:t>(parent/carer)</w:t>
      </w:r>
    </w:p>
    <w:p w14:paraId="7E10DC57" w14:textId="77777777" w:rsidR="00F80CAA" w:rsidRDefault="00F80CAA">
      <w:pPr>
        <w:pStyle w:val="BodyText"/>
        <w:spacing w:before="8"/>
        <w:rPr>
          <w:b/>
          <w:i/>
          <w:sz w:val="19"/>
        </w:rPr>
      </w:pPr>
    </w:p>
    <w:p w14:paraId="67E1EB9E" w14:textId="77777777" w:rsidR="00F80CAA" w:rsidRDefault="00A62EAF">
      <w:pPr>
        <w:ind w:left="100"/>
        <w:rPr>
          <w:b/>
          <w:i/>
        </w:rPr>
      </w:pPr>
      <w:r>
        <w:rPr>
          <w:b/>
          <w:i/>
        </w:rPr>
        <w:t>The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school:</w:t>
      </w:r>
    </w:p>
    <w:p w14:paraId="6118E988" w14:textId="77777777" w:rsidR="00F80CAA" w:rsidRDefault="00F80CAA">
      <w:pPr>
        <w:pStyle w:val="BodyText"/>
        <w:spacing w:before="9"/>
        <w:rPr>
          <w:b/>
          <w:i/>
          <w:sz w:val="19"/>
        </w:rPr>
      </w:pPr>
    </w:p>
    <w:p w14:paraId="13C3FE25" w14:textId="77777777" w:rsidR="00F80CAA" w:rsidRDefault="00A62EA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"/>
      </w:pPr>
      <w:r>
        <w:t>We</w:t>
      </w:r>
      <w:r>
        <w:rPr>
          <w:spacing w:val="-1"/>
        </w:rPr>
        <w:t xml:space="preserve"> </w:t>
      </w:r>
      <w:r>
        <w:t>agree to</w:t>
      </w:r>
      <w:r>
        <w:rPr>
          <w:spacing w:val="-2"/>
        </w:rPr>
        <w:t xml:space="preserve"> </w:t>
      </w:r>
      <w:r>
        <w:t>change the</w:t>
      </w:r>
      <w:r>
        <w:rPr>
          <w:spacing w:val="-3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single</w:t>
      </w:r>
      <w:r>
        <w:rPr>
          <w:spacing w:val="-1"/>
        </w:rPr>
        <w:t xml:space="preserve"> </w:t>
      </w:r>
      <w:r>
        <w:t>session</w:t>
      </w:r>
      <w:r>
        <w:rPr>
          <w:spacing w:val="-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the child</w:t>
      </w:r>
      <w:r>
        <w:rPr>
          <w:spacing w:val="-2"/>
        </w:rPr>
        <w:t xml:space="preserve"> </w:t>
      </w:r>
      <w:r>
        <w:t>soil</w:t>
      </w:r>
      <w:r>
        <w:rPr>
          <w:spacing w:val="-3"/>
        </w:rPr>
        <w:t xml:space="preserve"> </w:t>
      </w:r>
      <w:r>
        <w:t>themselves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become</w:t>
      </w:r>
    </w:p>
    <w:p w14:paraId="60F98EF5" w14:textId="77777777" w:rsidR="00F80CAA" w:rsidRDefault="00A62EA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39"/>
      </w:pPr>
      <w:r>
        <w:t>uncomfortably</w:t>
      </w:r>
      <w:r>
        <w:rPr>
          <w:spacing w:val="-2"/>
        </w:rPr>
        <w:t xml:space="preserve"> </w:t>
      </w:r>
      <w:r>
        <w:t>wet</w:t>
      </w:r>
    </w:p>
    <w:p w14:paraId="60EE2BB6" w14:textId="77777777" w:rsidR="00F80CAA" w:rsidRDefault="00A62EA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41"/>
      </w:pPr>
      <w:r>
        <w:t>We</w:t>
      </w:r>
      <w:r>
        <w:rPr>
          <w:spacing w:val="-1"/>
        </w:rPr>
        <w:t xml:space="preserve"> </w:t>
      </w:r>
      <w:r>
        <w:t>agree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monitor the</w:t>
      </w:r>
      <w:r>
        <w:rPr>
          <w:spacing w:val="-2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of times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changed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to identify progress</w:t>
      </w:r>
      <w:r>
        <w:rPr>
          <w:spacing w:val="-1"/>
        </w:rPr>
        <w:t xml:space="preserve"> </w:t>
      </w:r>
      <w:r>
        <w:t>made</w:t>
      </w:r>
    </w:p>
    <w:p w14:paraId="2C0FD5BC" w14:textId="77777777" w:rsidR="00F80CAA" w:rsidRDefault="00A62EA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39"/>
      </w:pPr>
      <w:r>
        <w:t>We</w:t>
      </w:r>
      <w:r>
        <w:rPr>
          <w:spacing w:val="-2"/>
        </w:rPr>
        <w:t xml:space="preserve"> </w:t>
      </w:r>
      <w:r>
        <w:t>agree to report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the child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distressed,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marks/rashes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seen</w:t>
      </w:r>
    </w:p>
    <w:p w14:paraId="7687675C" w14:textId="77777777" w:rsidR="00F80CAA" w:rsidRDefault="00A62EA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41"/>
      </w:pPr>
      <w:r>
        <w:t>We</w:t>
      </w:r>
      <w:r>
        <w:rPr>
          <w:spacing w:val="-2"/>
        </w:rPr>
        <w:t xml:space="preserve"> </w:t>
      </w:r>
      <w:r>
        <w:t>agree</w:t>
      </w:r>
      <w:r>
        <w:rPr>
          <w:spacing w:val="-1"/>
        </w:rPr>
        <w:t xml:space="preserve"> </w:t>
      </w:r>
      <w:r>
        <w:t>to review</w:t>
      </w:r>
      <w:r>
        <w:rPr>
          <w:spacing w:val="-3"/>
        </w:rPr>
        <w:t xml:space="preserve"> </w:t>
      </w:r>
      <w:r>
        <w:t>arrangements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necessary.</w:t>
      </w:r>
    </w:p>
    <w:p w14:paraId="43951B00" w14:textId="77777777" w:rsidR="00F80CAA" w:rsidRDefault="00F80CAA">
      <w:pPr>
        <w:pStyle w:val="BodyText"/>
        <w:rPr>
          <w:sz w:val="28"/>
        </w:rPr>
      </w:pPr>
    </w:p>
    <w:p w14:paraId="4A399C1A" w14:textId="77777777" w:rsidR="00F80CAA" w:rsidRDefault="00F80CAA">
      <w:pPr>
        <w:pStyle w:val="BodyText"/>
        <w:spacing w:before="4"/>
        <w:rPr>
          <w:sz w:val="33"/>
        </w:rPr>
      </w:pPr>
    </w:p>
    <w:p w14:paraId="1F2667C4" w14:textId="77777777" w:rsidR="00F80CAA" w:rsidRDefault="00A62EAF">
      <w:pPr>
        <w:tabs>
          <w:tab w:val="left" w:leader="dot" w:pos="6037"/>
        </w:tabs>
        <w:spacing w:before="1"/>
        <w:ind w:left="100"/>
        <w:rPr>
          <w:b/>
          <w:i/>
        </w:rPr>
      </w:pPr>
      <w:r>
        <w:rPr>
          <w:b/>
          <w:i/>
        </w:rPr>
        <w:t>Signed</w:t>
      </w:r>
      <w:r>
        <w:rPr>
          <w:b/>
          <w:i/>
        </w:rPr>
        <w:tab/>
        <w:t>(school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member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of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staff)</w:t>
      </w:r>
    </w:p>
    <w:p w14:paraId="1F678746" w14:textId="77777777" w:rsidR="00F80CAA" w:rsidRDefault="00F80CAA">
      <w:pPr>
        <w:pStyle w:val="BodyText"/>
        <w:spacing w:before="8"/>
        <w:rPr>
          <w:b/>
          <w:i/>
          <w:sz w:val="19"/>
        </w:rPr>
      </w:pPr>
    </w:p>
    <w:p w14:paraId="61BD3D54" w14:textId="77777777" w:rsidR="00F80CAA" w:rsidRDefault="00A62EAF">
      <w:pPr>
        <w:tabs>
          <w:tab w:val="left" w:leader="dot" w:pos="5975"/>
        </w:tabs>
        <w:ind w:left="100"/>
        <w:rPr>
          <w:b/>
          <w:i/>
        </w:rPr>
      </w:pPr>
      <w:r>
        <w:rPr>
          <w:b/>
          <w:i/>
        </w:rPr>
        <w:t>Name:</w:t>
      </w:r>
      <w:r>
        <w:rPr>
          <w:b/>
          <w:i/>
        </w:rPr>
        <w:tab/>
        <w:t>(school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member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of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staff)</w:t>
      </w:r>
    </w:p>
    <w:p w14:paraId="33E6A27F" w14:textId="77777777" w:rsidR="00F80CAA" w:rsidRDefault="00F80CAA">
      <w:pPr>
        <w:pStyle w:val="BodyText"/>
        <w:spacing w:before="8"/>
        <w:rPr>
          <w:b/>
          <w:i/>
          <w:sz w:val="19"/>
        </w:rPr>
      </w:pPr>
    </w:p>
    <w:p w14:paraId="31F4B9F4" w14:textId="77777777" w:rsidR="00F80CAA" w:rsidRDefault="00A62EAF">
      <w:pPr>
        <w:spacing w:before="1"/>
        <w:ind w:left="100"/>
        <w:rPr>
          <w:b/>
          <w:i/>
        </w:rPr>
      </w:pPr>
      <w:r>
        <w:rPr>
          <w:b/>
          <w:i/>
          <w:spacing w:val="-1"/>
        </w:rPr>
        <w:t>Date:</w:t>
      </w:r>
      <w:r>
        <w:rPr>
          <w:b/>
          <w:i/>
          <w:spacing w:val="6"/>
        </w:rPr>
        <w:t xml:space="preserve"> </w:t>
      </w:r>
      <w:r>
        <w:rPr>
          <w:b/>
          <w:i/>
          <w:spacing w:val="-1"/>
        </w:rPr>
        <w:t>..................................................................................</w:t>
      </w:r>
    </w:p>
    <w:p w14:paraId="148E9AFD" w14:textId="77777777" w:rsidR="00F80CAA" w:rsidRDefault="00F80CAA">
      <w:pPr>
        <w:sectPr w:rsidR="00F80CAA">
          <w:pgSz w:w="11910" w:h="16840"/>
          <w:pgMar w:top="660" w:right="600" w:bottom="1440" w:left="620" w:header="0" w:footer="1240" w:gutter="0"/>
          <w:cols w:space="720"/>
        </w:sectPr>
      </w:pPr>
    </w:p>
    <w:p w14:paraId="3DDC8B1E" w14:textId="77777777" w:rsidR="00F80CAA" w:rsidRDefault="00A62EAF">
      <w:pPr>
        <w:pStyle w:val="Heading1"/>
        <w:spacing w:before="41"/>
        <w:ind w:left="100" w:firstLine="0"/>
      </w:pPr>
      <w:r>
        <w:t>Appendix</w:t>
      </w:r>
      <w:r>
        <w:rPr>
          <w:spacing w:val="-3"/>
        </w:rPr>
        <w:t xml:space="preserve"> </w:t>
      </w:r>
      <w:r>
        <w:t>C –</w:t>
      </w:r>
      <w:r>
        <w:rPr>
          <w:spacing w:val="-3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Procedures</w:t>
      </w:r>
    </w:p>
    <w:p w14:paraId="50D1C202" w14:textId="77777777" w:rsidR="00F80CAA" w:rsidRDefault="00F80CAA">
      <w:pPr>
        <w:pStyle w:val="BodyText"/>
        <w:spacing w:before="4"/>
        <w:rPr>
          <w:b/>
          <w:sz w:val="16"/>
        </w:rPr>
      </w:pPr>
    </w:p>
    <w:p w14:paraId="1A0CA4D7" w14:textId="77777777" w:rsidR="00F80CAA" w:rsidRDefault="00A62EAF">
      <w:pPr>
        <w:pStyle w:val="BodyText"/>
        <w:ind w:left="100"/>
      </w:pPr>
      <w:r>
        <w:t>The</w:t>
      </w:r>
      <w:r>
        <w:rPr>
          <w:spacing w:val="-2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Waterside</w:t>
      </w:r>
      <w:r>
        <w:rPr>
          <w:spacing w:val="-3"/>
        </w:rPr>
        <w:t xml:space="preserve"> </w:t>
      </w:r>
      <w:r>
        <w:t>Primary</w:t>
      </w:r>
      <w:r>
        <w:rPr>
          <w:spacing w:val="-1"/>
        </w:rPr>
        <w:t xml:space="preserve"> </w:t>
      </w:r>
      <w:r>
        <w:t>Academy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follow</w:t>
      </w:r>
      <w:r>
        <w:rPr>
          <w:spacing w:val="-4"/>
        </w:rPr>
        <w:t xml:space="preserve"> </w:t>
      </w:r>
      <w:r>
        <w:t>agreed</w:t>
      </w:r>
      <w:r>
        <w:rPr>
          <w:spacing w:val="-1"/>
        </w:rPr>
        <w:t xml:space="preserve"> </w:t>
      </w:r>
      <w:r>
        <w:t>procedures:</w:t>
      </w:r>
    </w:p>
    <w:p w14:paraId="721C84F9" w14:textId="77777777" w:rsidR="00F80CAA" w:rsidRDefault="00F80CAA">
      <w:pPr>
        <w:pStyle w:val="BodyText"/>
        <w:spacing w:before="4"/>
        <w:rPr>
          <w:sz w:val="16"/>
        </w:rPr>
      </w:pPr>
    </w:p>
    <w:p w14:paraId="4B263F7D" w14:textId="77777777" w:rsidR="00F80CAA" w:rsidRDefault="00A62EAF">
      <w:pPr>
        <w:pStyle w:val="ListParagraph"/>
        <w:numPr>
          <w:ilvl w:val="0"/>
          <w:numId w:val="1"/>
        </w:numPr>
        <w:tabs>
          <w:tab w:val="left" w:pos="252"/>
        </w:tabs>
        <w:spacing w:before="1"/>
        <w:ind w:left="251"/>
      </w:pPr>
      <w:r>
        <w:t>Change the</w:t>
      </w:r>
      <w:r>
        <w:rPr>
          <w:spacing w:val="-3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clothing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appropriate,</w:t>
      </w:r>
      <w:r>
        <w:rPr>
          <w:spacing w:val="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soon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possible</w:t>
      </w:r>
    </w:p>
    <w:p w14:paraId="155E8225" w14:textId="77777777" w:rsidR="00F80CAA" w:rsidRDefault="00A62EAF">
      <w:pPr>
        <w:pStyle w:val="ListParagraph"/>
        <w:numPr>
          <w:ilvl w:val="0"/>
          <w:numId w:val="1"/>
        </w:numPr>
        <w:tabs>
          <w:tab w:val="left" w:pos="252"/>
        </w:tabs>
        <w:spacing w:before="202"/>
        <w:ind w:left="251"/>
      </w:pPr>
      <w:r>
        <w:t>Use appropriate</w:t>
      </w:r>
      <w:r>
        <w:rPr>
          <w:spacing w:val="-3"/>
        </w:rPr>
        <w:t xml:space="preserve"> </w:t>
      </w:r>
      <w:r>
        <w:t>cleaning</w:t>
      </w:r>
      <w:r>
        <w:rPr>
          <w:spacing w:val="-4"/>
        </w:rPr>
        <w:t xml:space="preserve"> </w:t>
      </w:r>
      <w:r>
        <w:t>products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adhere to health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procedures</w:t>
      </w:r>
      <w:r>
        <w:rPr>
          <w:spacing w:val="-3"/>
        </w:rPr>
        <w:t xml:space="preserve"> </w:t>
      </w:r>
      <w:r>
        <w:t>(see Appendix</w:t>
      </w:r>
      <w:r>
        <w:rPr>
          <w:spacing w:val="-3"/>
        </w:rPr>
        <w:t xml:space="preserve"> </w:t>
      </w:r>
      <w:r>
        <w:t>D)</w:t>
      </w:r>
    </w:p>
    <w:p w14:paraId="65B36FD9" w14:textId="77777777" w:rsidR="00F80CAA" w:rsidRDefault="00A62EAF">
      <w:pPr>
        <w:pStyle w:val="ListParagraph"/>
        <w:numPr>
          <w:ilvl w:val="0"/>
          <w:numId w:val="1"/>
        </w:numPr>
        <w:tabs>
          <w:tab w:val="left" w:pos="252"/>
        </w:tabs>
        <w:spacing w:before="199"/>
        <w:ind w:left="251"/>
      </w:pPr>
      <w:r>
        <w:t>Report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marks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rashes to parents and</w:t>
      </w:r>
      <w:r>
        <w:rPr>
          <w:spacing w:val="1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Teacher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appropriate</w:t>
      </w:r>
    </w:p>
    <w:p w14:paraId="2FD6D0B1" w14:textId="77777777" w:rsidR="00F80CAA" w:rsidRDefault="00A62EAF">
      <w:pPr>
        <w:pStyle w:val="ListParagraph"/>
        <w:numPr>
          <w:ilvl w:val="0"/>
          <w:numId w:val="1"/>
        </w:numPr>
        <w:tabs>
          <w:tab w:val="left" w:pos="252"/>
        </w:tabs>
        <w:spacing w:before="200"/>
        <w:ind w:left="251"/>
      </w:pPr>
      <w:r>
        <w:t>Inform</w:t>
      </w:r>
      <w:r>
        <w:rPr>
          <w:spacing w:val="-4"/>
        </w:rPr>
        <w:t xml:space="preserve"> </w:t>
      </w:r>
      <w:r>
        <w:t>parent/carer</w:t>
      </w:r>
      <w:r>
        <w:rPr>
          <w:spacing w:val="-5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continence</w:t>
      </w:r>
      <w:r>
        <w:rPr>
          <w:spacing w:val="-1"/>
        </w:rPr>
        <w:t xml:space="preserve"> </w:t>
      </w:r>
      <w:r>
        <w:t>issue</w:t>
      </w:r>
      <w:r>
        <w:rPr>
          <w:spacing w:val="-1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arisen</w:t>
      </w:r>
      <w:r>
        <w:rPr>
          <w:spacing w:val="-2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session</w:t>
      </w:r>
    </w:p>
    <w:p w14:paraId="5F10EF9D" w14:textId="77777777" w:rsidR="00F80CAA" w:rsidRDefault="00A62EAF">
      <w:pPr>
        <w:pStyle w:val="ListParagraph"/>
        <w:numPr>
          <w:ilvl w:val="0"/>
          <w:numId w:val="1"/>
        </w:numPr>
        <w:tabs>
          <w:tab w:val="left" w:pos="252"/>
        </w:tabs>
        <w:spacing w:before="200"/>
        <w:ind w:right="394" w:firstLine="0"/>
      </w:pPr>
      <w:r>
        <w:t>Contact a parent/carer only where soiling is severe and/or linked to illness eg. sickness and diarrhoea, or when a</w:t>
      </w:r>
      <w:r>
        <w:rPr>
          <w:spacing w:val="-47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refuses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let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member of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their clothing.</w:t>
      </w:r>
    </w:p>
    <w:p w14:paraId="27C547A8" w14:textId="77777777" w:rsidR="00F80CAA" w:rsidRDefault="00F80CAA">
      <w:pPr>
        <w:pStyle w:val="BodyText"/>
        <w:spacing w:before="4"/>
        <w:rPr>
          <w:sz w:val="16"/>
        </w:rPr>
      </w:pPr>
    </w:p>
    <w:p w14:paraId="565AC7E7" w14:textId="77777777" w:rsidR="00F80CAA" w:rsidRDefault="00A62EAF">
      <w:pPr>
        <w:pStyle w:val="ListParagraph"/>
        <w:numPr>
          <w:ilvl w:val="0"/>
          <w:numId w:val="1"/>
        </w:numPr>
        <w:tabs>
          <w:tab w:val="left" w:pos="252"/>
        </w:tabs>
        <w:spacing w:before="1"/>
        <w:ind w:right="212" w:firstLine="0"/>
      </w:pPr>
      <w:r>
        <w:t>Place a ‘Do not enter’ sign (visually illustrated) on the toilet door to ensure that privacy and dignity are maintained</w:t>
      </w:r>
      <w:r>
        <w:rPr>
          <w:spacing w:val="-47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time</w:t>
      </w:r>
      <w:r>
        <w:rPr>
          <w:spacing w:val="1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change</w:t>
      </w:r>
      <w:r>
        <w:rPr>
          <w:spacing w:val="1"/>
        </w:rPr>
        <w:t xml:space="preserve"> </w:t>
      </w:r>
      <w:r>
        <w:t>the child.</w:t>
      </w:r>
    </w:p>
    <w:p w14:paraId="73B3DAE2" w14:textId="77777777" w:rsidR="00F80CAA" w:rsidRDefault="00F80CAA">
      <w:pPr>
        <w:pStyle w:val="BodyText"/>
      </w:pPr>
    </w:p>
    <w:p w14:paraId="55E0F481" w14:textId="77777777" w:rsidR="00F80CAA" w:rsidRDefault="00F80CAA">
      <w:pPr>
        <w:pStyle w:val="BodyText"/>
        <w:spacing w:before="9"/>
        <w:rPr>
          <w:sz w:val="32"/>
        </w:rPr>
      </w:pPr>
    </w:p>
    <w:p w14:paraId="3210E1FD" w14:textId="77777777" w:rsidR="00F80CAA" w:rsidRDefault="00A62EAF">
      <w:pPr>
        <w:ind w:left="100"/>
        <w:rPr>
          <w:b/>
          <w:i/>
        </w:rPr>
      </w:pPr>
      <w:r>
        <w:rPr>
          <w:b/>
          <w:i/>
        </w:rPr>
        <w:t>Appendix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D</w:t>
      </w:r>
      <w:r>
        <w:rPr>
          <w:b/>
          <w:i/>
          <w:spacing w:val="1"/>
        </w:rPr>
        <w:t xml:space="preserve"> </w:t>
      </w:r>
      <w:r>
        <w:rPr>
          <w:b/>
          <w:i/>
        </w:rPr>
        <w:t>-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Health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and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Safety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Procedures</w:t>
      </w:r>
    </w:p>
    <w:p w14:paraId="4CBA7AAE" w14:textId="77777777" w:rsidR="00F80CAA" w:rsidRDefault="00F80CAA">
      <w:pPr>
        <w:pStyle w:val="BodyText"/>
        <w:spacing w:before="4"/>
        <w:rPr>
          <w:b/>
          <w:i/>
          <w:sz w:val="16"/>
        </w:rPr>
      </w:pPr>
    </w:p>
    <w:p w14:paraId="290141E6" w14:textId="77777777" w:rsidR="00F80CAA" w:rsidRDefault="00A62EAF">
      <w:pPr>
        <w:pStyle w:val="BodyText"/>
        <w:ind w:left="100"/>
      </w:pPr>
      <w:r>
        <w:t>When</w:t>
      </w:r>
      <w:r>
        <w:rPr>
          <w:spacing w:val="-3"/>
        </w:rPr>
        <w:t xml:space="preserve"> </w:t>
      </w:r>
      <w:r>
        <w:t>dealing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continence issues,</w:t>
      </w:r>
      <w:r>
        <w:rPr>
          <w:spacing w:val="-2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follow</w:t>
      </w:r>
      <w:r>
        <w:rPr>
          <w:spacing w:val="-1"/>
        </w:rPr>
        <w:t xml:space="preserve"> </w:t>
      </w:r>
      <w:r>
        <w:t>agreed</w:t>
      </w:r>
      <w:r>
        <w:rPr>
          <w:spacing w:val="-4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safety procedures:</w:t>
      </w:r>
    </w:p>
    <w:p w14:paraId="3049E27B" w14:textId="77777777" w:rsidR="00F80CAA" w:rsidRDefault="00F80CAA">
      <w:pPr>
        <w:pStyle w:val="BodyText"/>
        <w:spacing w:before="6"/>
        <w:rPr>
          <w:sz w:val="16"/>
        </w:rPr>
      </w:pPr>
    </w:p>
    <w:p w14:paraId="1D825EEE" w14:textId="77777777" w:rsidR="00F80CAA" w:rsidRDefault="00A62EAF">
      <w:pPr>
        <w:pStyle w:val="ListParagraph"/>
        <w:numPr>
          <w:ilvl w:val="0"/>
          <w:numId w:val="1"/>
        </w:numPr>
        <w:tabs>
          <w:tab w:val="left" w:pos="252"/>
        </w:tabs>
        <w:spacing w:before="1"/>
        <w:ind w:left="251"/>
      </w:pPr>
      <w:r>
        <w:t>Staff</w:t>
      </w:r>
      <w:r>
        <w:rPr>
          <w:spacing w:val="-3"/>
        </w:rPr>
        <w:t xml:space="preserve"> </w:t>
      </w:r>
      <w:r>
        <w:t>to wear</w:t>
      </w:r>
      <w:r>
        <w:rPr>
          <w:spacing w:val="-1"/>
        </w:rPr>
        <w:t xml:space="preserve"> </w:t>
      </w:r>
      <w:r>
        <w:t>disposable</w:t>
      </w:r>
      <w:r>
        <w:rPr>
          <w:spacing w:val="-3"/>
        </w:rPr>
        <w:t xml:space="preserve"> </w:t>
      </w:r>
      <w:r>
        <w:t>gloves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aprons</w:t>
      </w:r>
      <w:r>
        <w:rPr>
          <w:spacing w:val="-1"/>
        </w:rPr>
        <w:t xml:space="preserve"> </w:t>
      </w:r>
      <w:r>
        <w:t>while</w:t>
      </w:r>
      <w:r>
        <w:rPr>
          <w:spacing w:val="-3"/>
        </w:rPr>
        <w:t xml:space="preserve"> </w:t>
      </w:r>
      <w:r>
        <w:t>dealing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incident</w:t>
      </w:r>
    </w:p>
    <w:p w14:paraId="2D808690" w14:textId="77777777" w:rsidR="00F80CAA" w:rsidRDefault="00A62EAF">
      <w:pPr>
        <w:pStyle w:val="ListParagraph"/>
        <w:numPr>
          <w:ilvl w:val="0"/>
          <w:numId w:val="1"/>
        </w:numPr>
        <w:tabs>
          <w:tab w:val="left" w:pos="252"/>
        </w:tabs>
        <w:spacing w:before="197"/>
        <w:ind w:right="673" w:firstLine="0"/>
      </w:pPr>
      <w:r>
        <w:t>Soiled continence product used to be double wrapped, or placed in a hygienic disposal unit (identified bin in</w:t>
      </w:r>
      <w:r>
        <w:rPr>
          <w:spacing w:val="1"/>
        </w:rPr>
        <w:t xml:space="preserve"> </w:t>
      </w:r>
      <w:r>
        <w:t>disabled</w:t>
      </w:r>
      <w:r>
        <w:rPr>
          <w:spacing w:val="-3"/>
        </w:rPr>
        <w:t xml:space="preserve"> </w:t>
      </w:r>
      <w:r>
        <w:t>toilet)</w:t>
      </w:r>
      <w:r>
        <w:rPr>
          <w:spacing w:val="-1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 number</w:t>
      </w:r>
      <w:r>
        <w:rPr>
          <w:spacing w:val="-2"/>
        </w:rPr>
        <w:t xml:space="preserve"> </w:t>
      </w:r>
      <w:r>
        <w:t>produced</w:t>
      </w:r>
      <w:r>
        <w:rPr>
          <w:spacing w:val="-1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week</w:t>
      </w:r>
      <w:r>
        <w:rPr>
          <w:spacing w:val="-4"/>
        </w:rPr>
        <w:t xml:space="preserve"> </w:t>
      </w:r>
      <w:r>
        <w:t>exceeds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allowed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Safety</w:t>
      </w:r>
      <w:r>
        <w:rPr>
          <w:spacing w:val="-4"/>
        </w:rPr>
        <w:t xml:space="preserve"> </w:t>
      </w:r>
      <w:r>
        <w:t>Executive’s limit.</w:t>
      </w:r>
    </w:p>
    <w:p w14:paraId="36B6FB55" w14:textId="77777777" w:rsidR="00F80CAA" w:rsidRDefault="00F80CAA">
      <w:pPr>
        <w:pStyle w:val="BodyText"/>
        <w:spacing w:before="7"/>
        <w:rPr>
          <w:sz w:val="16"/>
        </w:rPr>
      </w:pPr>
    </w:p>
    <w:p w14:paraId="24D4CE7D" w14:textId="77777777" w:rsidR="00F80CAA" w:rsidRDefault="00A62EAF">
      <w:pPr>
        <w:pStyle w:val="ListParagraph"/>
        <w:numPr>
          <w:ilvl w:val="0"/>
          <w:numId w:val="1"/>
        </w:numPr>
        <w:tabs>
          <w:tab w:val="left" w:pos="252"/>
        </w:tabs>
        <w:ind w:left="251"/>
      </w:pPr>
      <w:r>
        <w:t>Changing</w:t>
      </w:r>
      <w:r>
        <w:rPr>
          <w:spacing w:val="-2"/>
        </w:rPr>
        <w:t xml:space="preserve"> </w:t>
      </w:r>
      <w:r>
        <w:t>area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cleaned</w:t>
      </w:r>
      <w:r>
        <w:rPr>
          <w:spacing w:val="-1"/>
        </w:rPr>
        <w:t xml:space="preserve"> </w:t>
      </w:r>
      <w:r>
        <w:t>after use</w:t>
      </w:r>
    </w:p>
    <w:p w14:paraId="13024663" w14:textId="77777777" w:rsidR="00F80CAA" w:rsidRDefault="00A62EAF">
      <w:pPr>
        <w:pStyle w:val="ListParagraph"/>
        <w:numPr>
          <w:ilvl w:val="0"/>
          <w:numId w:val="1"/>
        </w:numPr>
        <w:tabs>
          <w:tab w:val="left" w:pos="252"/>
        </w:tabs>
        <w:spacing w:before="200"/>
        <w:ind w:left="251"/>
      </w:pPr>
      <w:r>
        <w:t>Hot</w:t>
      </w:r>
      <w:r>
        <w:rPr>
          <w:spacing w:val="-2"/>
        </w:rPr>
        <w:t xml:space="preserve"> </w:t>
      </w:r>
      <w:r>
        <w:t>water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liquid</w:t>
      </w:r>
      <w:r>
        <w:rPr>
          <w:spacing w:val="-1"/>
        </w:rPr>
        <w:t xml:space="preserve"> </w:t>
      </w:r>
      <w:r>
        <w:t>soap</w:t>
      </w:r>
      <w:r>
        <w:rPr>
          <w:spacing w:val="-1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wash</w:t>
      </w:r>
      <w:r>
        <w:rPr>
          <w:spacing w:val="-1"/>
        </w:rPr>
        <w:t xml:space="preserve"> </w:t>
      </w:r>
      <w:r>
        <w:t>hands as soon as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task is completed</w:t>
      </w:r>
    </w:p>
    <w:p w14:paraId="5953078D" w14:textId="77777777" w:rsidR="00F80CAA" w:rsidRDefault="00A62EAF">
      <w:pPr>
        <w:pStyle w:val="ListParagraph"/>
        <w:numPr>
          <w:ilvl w:val="0"/>
          <w:numId w:val="1"/>
        </w:numPr>
        <w:tabs>
          <w:tab w:val="left" w:pos="252"/>
        </w:tabs>
        <w:spacing w:before="200"/>
        <w:ind w:left="251"/>
      </w:pPr>
      <w:r>
        <w:t>Paper</w:t>
      </w:r>
      <w:r>
        <w:rPr>
          <w:spacing w:val="-4"/>
        </w:rPr>
        <w:t xml:space="preserve"> </w:t>
      </w:r>
      <w:r>
        <w:t>towels</w:t>
      </w:r>
      <w:r>
        <w:rPr>
          <w:spacing w:val="-4"/>
        </w:rPr>
        <w:t xml:space="preserve"> </w:t>
      </w:r>
      <w:r>
        <w:t>available for</w:t>
      </w:r>
      <w:r>
        <w:rPr>
          <w:spacing w:val="-1"/>
        </w:rPr>
        <w:t xml:space="preserve"> </w:t>
      </w:r>
      <w:r>
        <w:t>drying</w:t>
      </w:r>
      <w:r>
        <w:rPr>
          <w:spacing w:val="-2"/>
        </w:rPr>
        <w:t xml:space="preserve"> </w:t>
      </w:r>
      <w:r>
        <w:t>hands.</w:t>
      </w:r>
    </w:p>
    <w:sectPr w:rsidR="00F80CAA">
      <w:pgSz w:w="11910" w:h="16840"/>
      <w:pgMar w:top="660" w:right="600" w:bottom="1440" w:left="620" w:header="0" w:footer="12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0D7A5" w14:textId="77777777" w:rsidR="00A62EAF" w:rsidRDefault="00A62EAF">
      <w:r>
        <w:separator/>
      </w:r>
    </w:p>
  </w:endnote>
  <w:endnote w:type="continuationSeparator" w:id="0">
    <w:p w14:paraId="49FF5353" w14:textId="77777777" w:rsidR="00A62EAF" w:rsidRDefault="00A62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8ABD0" w14:textId="77777777" w:rsidR="00F80CAA" w:rsidRDefault="00D846D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A2A7E44" wp14:editId="0B3AD2F2">
              <wp:simplePos x="0" y="0"/>
              <wp:positionH relativeFrom="page">
                <wp:posOffset>6996430</wp:posOffset>
              </wp:positionH>
              <wp:positionV relativeFrom="page">
                <wp:posOffset>9765030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BB3207" w14:textId="77777777" w:rsidR="00F80CAA" w:rsidRDefault="00A62EAF"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B2059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2A7E4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0.9pt;margin-top:768.9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1PBqw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" filled="f" stroked="f">
              <v:textbox inset="0,0,0,0">
                <w:txbxContent>
                  <w:p w14:paraId="6ABB3207" w14:textId="77777777" w:rsidR="00F80CAA" w:rsidRDefault="00A62EAF">
                    <w:pPr>
                      <w:pStyle w:val="BodyText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BB2059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4DB906" w14:textId="77777777" w:rsidR="00A62EAF" w:rsidRDefault="00A62EAF">
      <w:r>
        <w:separator/>
      </w:r>
    </w:p>
  </w:footnote>
  <w:footnote w:type="continuationSeparator" w:id="0">
    <w:p w14:paraId="5EC2CB81" w14:textId="77777777" w:rsidR="00A62EAF" w:rsidRDefault="00A62E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10C38"/>
    <w:multiLevelType w:val="hybridMultilevel"/>
    <w:tmpl w:val="D124D884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 w15:restartNumberingAfterBreak="0">
    <w:nsid w:val="4B8D1A2E"/>
    <w:multiLevelType w:val="hybridMultilevel"/>
    <w:tmpl w:val="33C697A4"/>
    <w:lvl w:ilvl="0" w:tplc="FC2858AC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F3C4DA6">
      <w:numFmt w:val="bullet"/>
      <w:lvlText w:val="•"/>
      <w:lvlJc w:val="left"/>
      <w:pPr>
        <w:ind w:left="1806" w:hanging="361"/>
      </w:pPr>
      <w:rPr>
        <w:rFonts w:hint="default"/>
        <w:lang w:val="en-US" w:eastAsia="en-US" w:bidi="ar-SA"/>
      </w:rPr>
    </w:lvl>
    <w:lvl w:ilvl="2" w:tplc="5BCE835E">
      <w:numFmt w:val="bullet"/>
      <w:lvlText w:val="•"/>
      <w:lvlJc w:val="left"/>
      <w:pPr>
        <w:ind w:left="2793" w:hanging="361"/>
      </w:pPr>
      <w:rPr>
        <w:rFonts w:hint="default"/>
        <w:lang w:val="en-US" w:eastAsia="en-US" w:bidi="ar-SA"/>
      </w:rPr>
    </w:lvl>
    <w:lvl w:ilvl="3" w:tplc="3FEA4688">
      <w:numFmt w:val="bullet"/>
      <w:lvlText w:val="•"/>
      <w:lvlJc w:val="left"/>
      <w:pPr>
        <w:ind w:left="3779" w:hanging="361"/>
      </w:pPr>
      <w:rPr>
        <w:rFonts w:hint="default"/>
        <w:lang w:val="en-US" w:eastAsia="en-US" w:bidi="ar-SA"/>
      </w:rPr>
    </w:lvl>
    <w:lvl w:ilvl="4" w:tplc="4DDAFC00">
      <w:numFmt w:val="bullet"/>
      <w:lvlText w:val="•"/>
      <w:lvlJc w:val="left"/>
      <w:pPr>
        <w:ind w:left="4766" w:hanging="361"/>
      </w:pPr>
      <w:rPr>
        <w:rFonts w:hint="default"/>
        <w:lang w:val="en-US" w:eastAsia="en-US" w:bidi="ar-SA"/>
      </w:rPr>
    </w:lvl>
    <w:lvl w:ilvl="5" w:tplc="52F03394">
      <w:numFmt w:val="bullet"/>
      <w:lvlText w:val="•"/>
      <w:lvlJc w:val="left"/>
      <w:pPr>
        <w:ind w:left="5753" w:hanging="361"/>
      </w:pPr>
      <w:rPr>
        <w:rFonts w:hint="default"/>
        <w:lang w:val="en-US" w:eastAsia="en-US" w:bidi="ar-SA"/>
      </w:rPr>
    </w:lvl>
    <w:lvl w:ilvl="6" w:tplc="1382A71C">
      <w:numFmt w:val="bullet"/>
      <w:lvlText w:val="•"/>
      <w:lvlJc w:val="left"/>
      <w:pPr>
        <w:ind w:left="6739" w:hanging="361"/>
      </w:pPr>
      <w:rPr>
        <w:rFonts w:hint="default"/>
        <w:lang w:val="en-US" w:eastAsia="en-US" w:bidi="ar-SA"/>
      </w:rPr>
    </w:lvl>
    <w:lvl w:ilvl="7" w:tplc="754AFA12">
      <w:numFmt w:val="bullet"/>
      <w:lvlText w:val="•"/>
      <w:lvlJc w:val="left"/>
      <w:pPr>
        <w:ind w:left="7726" w:hanging="361"/>
      </w:pPr>
      <w:rPr>
        <w:rFonts w:hint="default"/>
        <w:lang w:val="en-US" w:eastAsia="en-US" w:bidi="ar-SA"/>
      </w:rPr>
    </w:lvl>
    <w:lvl w:ilvl="8" w:tplc="39E685D4">
      <w:numFmt w:val="bullet"/>
      <w:lvlText w:val="•"/>
      <w:lvlJc w:val="left"/>
      <w:pPr>
        <w:ind w:left="871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51380F36"/>
    <w:multiLevelType w:val="hybridMultilevel"/>
    <w:tmpl w:val="72FC9BB6"/>
    <w:lvl w:ilvl="0" w:tplc="2EFAB952">
      <w:numFmt w:val="bullet"/>
      <w:lvlText w:val=""/>
      <w:lvlJc w:val="left"/>
      <w:pPr>
        <w:ind w:left="100" w:hanging="152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C9230F0">
      <w:numFmt w:val="bullet"/>
      <w:lvlText w:val="•"/>
      <w:lvlJc w:val="left"/>
      <w:pPr>
        <w:ind w:left="1158" w:hanging="152"/>
      </w:pPr>
      <w:rPr>
        <w:rFonts w:hint="default"/>
        <w:lang w:val="en-US" w:eastAsia="en-US" w:bidi="ar-SA"/>
      </w:rPr>
    </w:lvl>
    <w:lvl w:ilvl="2" w:tplc="B3F08D10">
      <w:numFmt w:val="bullet"/>
      <w:lvlText w:val="•"/>
      <w:lvlJc w:val="left"/>
      <w:pPr>
        <w:ind w:left="2217" w:hanging="152"/>
      </w:pPr>
      <w:rPr>
        <w:rFonts w:hint="default"/>
        <w:lang w:val="en-US" w:eastAsia="en-US" w:bidi="ar-SA"/>
      </w:rPr>
    </w:lvl>
    <w:lvl w:ilvl="3" w:tplc="01709F06">
      <w:numFmt w:val="bullet"/>
      <w:lvlText w:val="•"/>
      <w:lvlJc w:val="left"/>
      <w:pPr>
        <w:ind w:left="3275" w:hanging="152"/>
      </w:pPr>
      <w:rPr>
        <w:rFonts w:hint="default"/>
        <w:lang w:val="en-US" w:eastAsia="en-US" w:bidi="ar-SA"/>
      </w:rPr>
    </w:lvl>
    <w:lvl w:ilvl="4" w:tplc="2E26BE5A">
      <w:numFmt w:val="bullet"/>
      <w:lvlText w:val="•"/>
      <w:lvlJc w:val="left"/>
      <w:pPr>
        <w:ind w:left="4334" w:hanging="152"/>
      </w:pPr>
      <w:rPr>
        <w:rFonts w:hint="default"/>
        <w:lang w:val="en-US" w:eastAsia="en-US" w:bidi="ar-SA"/>
      </w:rPr>
    </w:lvl>
    <w:lvl w:ilvl="5" w:tplc="0F7C7616">
      <w:numFmt w:val="bullet"/>
      <w:lvlText w:val="•"/>
      <w:lvlJc w:val="left"/>
      <w:pPr>
        <w:ind w:left="5393" w:hanging="152"/>
      </w:pPr>
      <w:rPr>
        <w:rFonts w:hint="default"/>
        <w:lang w:val="en-US" w:eastAsia="en-US" w:bidi="ar-SA"/>
      </w:rPr>
    </w:lvl>
    <w:lvl w:ilvl="6" w:tplc="A9C67D08">
      <w:numFmt w:val="bullet"/>
      <w:lvlText w:val="•"/>
      <w:lvlJc w:val="left"/>
      <w:pPr>
        <w:ind w:left="6451" w:hanging="152"/>
      </w:pPr>
      <w:rPr>
        <w:rFonts w:hint="default"/>
        <w:lang w:val="en-US" w:eastAsia="en-US" w:bidi="ar-SA"/>
      </w:rPr>
    </w:lvl>
    <w:lvl w:ilvl="7" w:tplc="FB2428C2">
      <w:numFmt w:val="bullet"/>
      <w:lvlText w:val="•"/>
      <w:lvlJc w:val="left"/>
      <w:pPr>
        <w:ind w:left="7510" w:hanging="152"/>
      </w:pPr>
      <w:rPr>
        <w:rFonts w:hint="default"/>
        <w:lang w:val="en-US" w:eastAsia="en-US" w:bidi="ar-SA"/>
      </w:rPr>
    </w:lvl>
    <w:lvl w:ilvl="8" w:tplc="13504738">
      <w:numFmt w:val="bullet"/>
      <w:lvlText w:val="•"/>
      <w:lvlJc w:val="left"/>
      <w:pPr>
        <w:ind w:left="8569" w:hanging="152"/>
      </w:pPr>
      <w:rPr>
        <w:rFonts w:hint="default"/>
        <w:lang w:val="en-US" w:eastAsia="en-US" w:bidi="ar-SA"/>
      </w:rPr>
    </w:lvl>
  </w:abstractNum>
  <w:abstractNum w:abstractNumId="3" w15:restartNumberingAfterBreak="0">
    <w:nsid w:val="547304D2"/>
    <w:multiLevelType w:val="hybridMultilevel"/>
    <w:tmpl w:val="2F86B7DE"/>
    <w:lvl w:ilvl="0" w:tplc="39062950">
      <w:numFmt w:val="bullet"/>
      <w:lvlText w:val="•"/>
      <w:lvlJc w:val="left"/>
      <w:pPr>
        <w:ind w:left="1180" w:hanging="721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286AEBF0">
      <w:numFmt w:val="bullet"/>
      <w:lvlText w:val="•"/>
      <w:lvlJc w:val="left"/>
      <w:pPr>
        <w:ind w:left="2130" w:hanging="721"/>
      </w:pPr>
      <w:rPr>
        <w:rFonts w:hint="default"/>
        <w:lang w:val="en-US" w:eastAsia="en-US" w:bidi="ar-SA"/>
      </w:rPr>
    </w:lvl>
    <w:lvl w:ilvl="2" w:tplc="10782F26">
      <w:numFmt w:val="bullet"/>
      <w:lvlText w:val="•"/>
      <w:lvlJc w:val="left"/>
      <w:pPr>
        <w:ind w:left="3081" w:hanging="721"/>
      </w:pPr>
      <w:rPr>
        <w:rFonts w:hint="default"/>
        <w:lang w:val="en-US" w:eastAsia="en-US" w:bidi="ar-SA"/>
      </w:rPr>
    </w:lvl>
    <w:lvl w:ilvl="3" w:tplc="4F62B538">
      <w:numFmt w:val="bullet"/>
      <w:lvlText w:val="•"/>
      <w:lvlJc w:val="left"/>
      <w:pPr>
        <w:ind w:left="4031" w:hanging="721"/>
      </w:pPr>
      <w:rPr>
        <w:rFonts w:hint="default"/>
        <w:lang w:val="en-US" w:eastAsia="en-US" w:bidi="ar-SA"/>
      </w:rPr>
    </w:lvl>
    <w:lvl w:ilvl="4" w:tplc="A12CB75A">
      <w:numFmt w:val="bullet"/>
      <w:lvlText w:val="•"/>
      <w:lvlJc w:val="left"/>
      <w:pPr>
        <w:ind w:left="4982" w:hanging="721"/>
      </w:pPr>
      <w:rPr>
        <w:rFonts w:hint="default"/>
        <w:lang w:val="en-US" w:eastAsia="en-US" w:bidi="ar-SA"/>
      </w:rPr>
    </w:lvl>
    <w:lvl w:ilvl="5" w:tplc="A440B620">
      <w:numFmt w:val="bullet"/>
      <w:lvlText w:val="•"/>
      <w:lvlJc w:val="left"/>
      <w:pPr>
        <w:ind w:left="5933" w:hanging="721"/>
      </w:pPr>
      <w:rPr>
        <w:rFonts w:hint="default"/>
        <w:lang w:val="en-US" w:eastAsia="en-US" w:bidi="ar-SA"/>
      </w:rPr>
    </w:lvl>
    <w:lvl w:ilvl="6" w:tplc="5C50FD1C">
      <w:numFmt w:val="bullet"/>
      <w:lvlText w:val="•"/>
      <w:lvlJc w:val="left"/>
      <w:pPr>
        <w:ind w:left="6883" w:hanging="721"/>
      </w:pPr>
      <w:rPr>
        <w:rFonts w:hint="default"/>
        <w:lang w:val="en-US" w:eastAsia="en-US" w:bidi="ar-SA"/>
      </w:rPr>
    </w:lvl>
    <w:lvl w:ilvl="7" w:tplc="D9E231C8">
      <w:numFmt w:val="bullet"/>
      <w:lvlText w:val="•"/>
      <w:lvlJc w:val="left"/>
      <w:pPr>
        <w:ind w:left="7834" w:hanging="721"/>
      </w:pPr>
      <w:rPr>
        <w:rFonts w:hint="default"/>
        <w:lang w:val="en-US" w:eastAsia="en-US" w:bidi="ar-SA"/>
      </w:rPr>
    </w:lvl>
    <w:lvl w:ilvl="8" w:tplc="16BC8780">
      <w:numFmt w:val="bullet"/>
      <w:lvlText w:val="•"/>
      <w:lvlJc w:val="left"/>
      <w:pPr>
        <w:ind w:left="8785" w:hanging="721"/>
      </w:pPr>
      <w:rPr>
        <w:rFonts w:hint="default"/>
        <w:lang w:val="en-US" w:eastAsia="en-US" w:bidi="ar-SA"/>
      </w:rPr>
    </w:lvl>
  </w:abstractNum>
  <w:abstractNum w:abstractNumId="4" w15:restartNumberingAfterBreak="0">
    <w:nsid w:val="6C6663CC"/>
    <w:multiLevelType w:val="hybridMultilevel"/>
    <w:tmpl w:val="AB4E779C"/>
    <w:lvl w:ilvl="0" w:tplc="063C7DAE">
      <w:start w:val="1"/>
      <w:numFmt w:val="decimal"/>
      <w:lvlText w:val="%1."/>
      <w:lvlJc w:val="left"/>
      <w:pPr>
        <w:ind w:left="320" w:hanging="221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n-US" w:eastAsia="en-US" w:bidi="ar-SA"/>
      </w:rPr>
    </w:lvl>
    <w:lvl w:ilvl="1" w:tplc="E66C4D92">
      <w:numFmt w:val="bullet"/>
      <w:lvlText w:val=""/>
      <w:lvlJc w:val="left"/>
      <w:pPr>
        <w:ind w:left="118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4C4A239A">
      <w:numFmt w:val="bullet"/>
      <w:lvlText w:val="•"/>
      <w:lvlJc w:val="left"/>
      <w:pPr>
        <w:ind w:left="1180" w:hanging="360"/>
      </w:pPr>
      <w:rPr>
        <w:rFonts w:hint="default"/>
        <w:lang w:val="en-US" w:eastAsia="en-US" w:bidi="ar-SA"/>
      </w:rPr>
    </w:lvl>
    <w:lvl w:ilvl="3" w:tplc="55EA498C">
      <w:numFmt w:val="bullet"/>
      <w:lvlText w:val="•"/>
      <w:lvlJc w:val="left"/>
      <w:pPr>
        <w:ind w:left="2368" w:hanging="360"/>
      </w:pPr>
      <w:rPr>
        <w:rFonts w:hint="default"/>
        <w:lang w:val="en-US" w:eastAsia="en-US" w:bidi="ar-SA"/>
      </w:rPr>
    </w:lvl>
    <w:lvl w:ilvl="4" w:tplc="D29C4710">
      <w:numFmt w:val="bullet"/>
      <w:lvlText w:val="•"/>
      <w:lvlJc w:val="left"/>
      <w:pPr>
        <w:ind w:left="3556" w:hanging="360"/>
      </w:pPr>
      <w:rPr>
        <w:rFonts w:hint="default"/>
        <w:lang w:val="en-US" w:eastAsia="en-US" w:bidi="ar-SA"/>
      </w:rPr>
    </w:lvl>
    <w:lvl w:ilvl="5" w:tplc="A71EB360">
      <w:numFmt w:val="bullet"/>
      <w:lvlText w:val="•"/>
      <w:lvlJc w:val="left"/>
      <w:pPr>
        <w:ind w:left="4744" w:hanging="360"/>
      </w:pPr>
      <w:rPr>
        <w:rFonts w:hint="default"/>
        <w:lang w:val="en-US" w:eastAsia="en-US" w:bidi="ar-SA"/>
      </w:rPr>
    </w:lvl>
    <w:lvl w:ilvl="6" w:tplc="ED487388">
      <w:numFmt w:val="bullet"/>
      <w:lvlText w:val="•"/>
      <w:lvlJc w:val="left"/>
      <w:pPr>
        <w:ind w:left="5933" w:hanging="360"/>
      </w:pPr>
      <w:rPr>
        <w:rFonts w:hint="default"/>
        <w:lang w:val="en-US" w:eastAsia="en-US" w:bidi="ar-SA"/>
      </w:rPr>
    </w:lvl>
    <w:lvl w:ilvl="7" w:tplc="B38820DE">
      <w:numFmt w:val="bullet"/>
      <w:lvlText w:val="•"/>
      <w:lvlJc w:val="left"/>
      <w:pPr>
        <w:ind w:left="7121" w:hanging="360"/>
      </w:pPr>
      <w:rPr>
        <w:rFonts w:hint="default"/>
        <w:lang w:val="en-US" w:eastAsia="en-US" w:bidi="ar-SA"/>
      </w:rPr>
    </w:lvl>
    <w:lvl w:ilvl="8" w:tplc="4E662AEE">
      <w:numFmt w:val="bullet"/>
      <w:lvlText w:val="•"/>
      <w:lvlJc w:val="left"/>
      <w:pPr>
        <w:ind w:left="8309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CAA"/>
    <w:rsid w:val="002130A9"/>
    <w:rsid w:val="008F3302"/>
    <w:rsid w:val="00A62EAF"/>
    <w:rsid w:val="00BB2059"/>
    <w:rsid w:val="00D846DC"/>
    <w:rsid w:val="00E47824"/>
    <w:rsid w:val="00F8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A3776B3"/>
  <w15:docId w15:val="{FB43FAC0-DEE9-436A-8609-6CD26BF3F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320" w:hanging="221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line="833" w:lineRule="exact"/>
      <w:ind w:left="2872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820" w:hanging="361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EA5717D6D7E84AA715D6042DB82B1E" ma:contentTypeVersion="22" ma:contentTypeDescription="Create a new document." ma:contentTypeScope="" ma:versionID="5f09de79e64a89f2e60d9d3da9f673bd">
  <xsd:schema xmlns:xsd="http://www.w3.org/2001/XMLSchema" xmlns:xs="http://www.w3.org/2001/XMLSchema" xmlns:p="http://schemas.microsoft.com/office/2006/metadata/properties" xmlns:ns2="37cbc855-43a6-4758-b822-380e228dc542" xmlns:ns3="c7a348ae-581a-493f-a9db-4e933edaf09f" targetNamespace="http://schemas.microsoft.com/office/2006/metadata/properties" ma:root="true" ma:fieldsID="acf972fa7a3e2627fd031fdb55ac7281" ns2:_="" ns3:_="">
    <xsd:import namespace="37cbc855-43a6-4758-b822-380e228dc542"/>
    <xsd:import namespace="c7a348ae-581a-493f-a9db-4e933edaf09f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bc855-43a6-4758-b822-380e228dc542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a348ae-581a-493f-a9db-4e933edaf0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ef4eb90-2fd0-47df-ad0e-a3878391cbf5}" ma:internalName="TaxCatchAll" ma:showField="CatchAllData" ma:web="c7a348ae-581a-493f-a9db-4e933edaf0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a348ae-581a-493f-a9db-4e933edaf09f"/>
    <CloudMigratorOriginId xmlns="37cbc855-43a6-4758-b822-380e228dc542" xsi:nil="true"/>
    <lcf76f155ced4ddcb4097134ff3c332f xmlns="37cbc855-43a6-4758-b822-380e228dc542">
      <Terms xmlns="http://schemas.microsoft.com/office/infopath/2007/PartnerControls"/>
    </lcf76f155ced4ddcb4097134ff3c332f>
    <CloudMigratorVersion xmlns="37cbc855-43a6-4758-b822-380e228dc542" xsi:nil="true"/>
    <UniqueSourceRef xmlns="37cbc855-43a6-4758-b822-380e228dc542" xsi:nil="true"/>
    <FileHash xmlns="37cbc855-43a6-4758-b822-380e228dc542" xsi:nil="true"/>
  </documentManagement>
</p:properties>
</file>

<file path=customXml/itemProps1.xml><?xml version="1.0" encoding="utf-8"?>
<ds:datastoreItem xmlns:ds="http://schemas.openxmlformats.org/officeDocument/2006/customXml" ds:itemID="{AEECD0A6-1584-46CD-A5C2-79EB4A1422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bc855-43a6-4758-b822-380e228dc542"/>
    <ds:schemaRef ds:uri="c7a348ae-581a-493f-a9db-4e933edaf0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0A8C29-6218-4DD9-A614-65EBFBB09B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9BB6A6-171A-4379-9575-37496CD02487}">
  <ds:schemaRefs>
    <ds:schemaRef ds:uri="http://schemas.openxmlformats.org/package/2006/metadata/core-properties"/>
    <ds:schemaRef ds:uri="http://schemas.microsoft.com/office/2006/documentManagement/types"/>
    <ds:schemaRef ds:uri="37cbc855-43a6-4758-b822-380e228dc542"/>
    <ds:schemaRef ds:uri="http://purl.org/dc/terms/"/>
    <ds:schemaRef ds:uri="http://purl.org/dc/dcmitype/"/>
    <ds:schemaRef ds:uri="http://schemas.microsoft.com/office/2006/metadata/properties"/>
    <ds:schemaRef ds:uri="http://purl.org/dc/elements/1.1/"/>
    <ds:schemaRef ds:uri="http://schemas.microsoft.com/office/infopath/2007/PartnerControls"/>
    <ds:schemaRef ds:uri="c7a348ae-581a-493f-a9db-4e933edaf09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1765</Words>
  <Characters>10063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INTIMATE CARE POLICY</vt:lpstr>
    </vt:vector>
  </TitlesOfParts>
  <Company/>
  <LinksUpToDate>false</LinksUpToDate>
  <CharactersWithSpaces>11805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INTIMATE CARE POLICY</dc:title>
  <dc:subject>Approved: December 2020</dc:subject>
  <dc:creator>Review: October 2022</dc:creator>
  <cp:lastModifiedBy>Jacqui Blackmore</cp:lastModifiedBy>
  <cp:revision>2</cp:revision>
  <dcterms:created xsi:type="dcterms:W3CDTF">2024-04-24T11:46:00Z</dcterms:created>
  <dcterms:modified xsi:type="dcterms:W3CDTF">2024-04-24T11:46:00Z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2024-03-24T00:00:00Z</vt:filetime>
  </property>
  <property fmtid="{D5CDD505-2E9C-101B-9397-08002B2CF9AE}" pid="5" name="ContentTypeId">
    <vt:lpwstr>0x01010067EA5717D6D7E84AA715D6042DB82B1E</vt:lpwstr>
  </property>
</Properties>
</file>