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A6A4D" w14:textId="77777777" w:rsidR="008611DB" w:rsidRDefault="008611DB" w:rsidP="008611DB">
      <w:pPr>
        <w:pStyle w:val="NormalWeb"/>
        <w:rPr>
          <w:rStyle w:val="Strong"/>
          <w:rFonts w:asciiTheme="minorHAnsi" w:hAnsiTheme="minorHAnsi" w:cstheme="minorHAnsi"/>
        </w:rPr>
      </w:pPr>
    </w:p>
    <w:p w14:paraId="7BB763F9" w14:textId="315A979C" w:rsidR="008611DB" w:rsidRPr="008611DB" w:rsidRDefault="008611DB" w:rsidP="008611DB">
      <w:pPr>
        <w:pStyle w:val="NormalWeb"/>
        <w:rPr>
          <w:rStyle w:val="Strong"/>
          <w:rFonts w:asciiTheme="minorHAnsi" w:hAnsiTheme="minorHAnsi" w:cstheme="minorHAnsi"/>
          <w:b w:val="0"/>
          <w:bCs w:val="0"/>
        </w:rPr>
      </w:pPr>
      <w:r w:rsidRPr="001A3AA7">
        <w:rPr>
          <w:rStyle w:val="Strong"/>
          <w:rFonts w:asciiTheme="minorHAnsi" w:hAnsiTheme="minorHAnsi" w:cstheme="minorHAnsi"/>
        </w:rPr>
        <w:t>The Year of Reading 2026!</w:t>
      </w:r>
    </w:p>
    <w:p w14:paraId="7C1C8CBC" w14:textId="299CB423" w:rsidR="008611DB" w:rsidRPr="001A3AA7" w:rsidRDefault="008611DB" w:rsidP="008611DB">
      <w:pPr>
        <w:pStyle w:val="NormalWeb"/>
        <w:rPr>
          <w:rFonts w:asciiTheme="minorHAnsi" w:hAnsiTheme="minorHAnsi" w:cstheme="minorHAnsi"/>
        </w:rPr>
      </w:pPr>
      <w:r w:rsidRPr="001A3AA7">
        <w:rPr>
          <w:rStyle w:val="Strong"/>
          <w:rFonts w:asciiTheme="minorHAnsi" w:hAnsiTheme="minorHAnsi" w:cstheme="minorHAnsi"/>
        </w:rPr>
        <w:t>Dear Parents and Carers,</w:t>
      </w:r>
    </w:p>
    <w:p w14:paraId="335FECA9" w14:textId="7D145C75" w:rsidR="008611DB" w:rsidRPr="00957637" w:rsidRDefault="008611DB" w:rsidP="008611DB">
      <w:pPr>
        <w:pStyle w:val="NormalWeb"/>
        <w:rPr>
          <w:rFonts w:asciiTheme="minorHAnsi" w:hAnsiTheme="minorHAnsi" w:cstheme="minorHAnsi"/>
        </w:rPr>
      </w:pPr>
      <w:r w:rsidRPr="00957637">
        <w:rPr>
          <w:rFonts w:asciiTheme="minorHAnsi" w:hAnsiTheme="minorHAnsi" w:cstheme="minorHAnsi"/>
        </w:rPr>
        <w:t xml:space="preserve">We are excited to share that </w:t>
      </w:r>
      <w:r w:rsidRPr="00957637">
        <w:rPr>
          <w:rStyle w:val="Strong"/>
          <w:rFonts w:asciiTheme="minorHAnsi" w:hAnsiTheme="minorHAnsi" w:cstheme="minorHAnsi"/>
          <w:b w:val="0"/>
        </w:rPr>
        <w:t>Waterside Primary Academy will be fully embracing and actively participating in the National Year of Reading 2026</w:t>
      </w:r>
      <w:r w:rsidRPr="00957637">
        <w:rPr>
          <w:rFonts w:asciiTheme="minorHAnsi" w:hAnsiTheme="minorHAnsi" w:cstheme="minorHAnsi"/>
          <w:b/>
        </w:rPr>
        <w:t>,</w:t>
      </w:r>
      <w:r w:rsidRPr="00957637">
        <w:rPr>
          <w:rFonts w:asciiTheme="minorHAnsi" w:hAnsiTheme="minorHAnsi" w:cstheme="minorHAnsi"/>
        </w:rPr>
        <w:t xml:space="preserve"> a wonderful nationwide drive to inspire people of all ages to rediscover the joy of reading and make it part of everyday life. Reading opens doors to new worlds, fuels imagination, and strengthens thinking skills, and this year provides a fantastic opportunity for our whole community to come together and celebrate the power and pleasure of reading.</w:t>
      </w:r>
    </w:p>
    <w:p w14:paraId="1D5C0903" w14:textId="77777777" w:rsidR="008611DB" w:rsidRPr="001A3AA7" w:rsidRDefault="008611DB" w:rsidP="008611DB">
      <w:pPr>
        <w:pStyle w:val="NormalWeb"/>
        <w:rPr>
          <w:rFonts w:asciiTheme="minorHAnsi" w:hAnsiTheme="minorHAnsi" w:cstheme="minorHAnsi"/>
        </w:rPr>
      </w:pPr>
      <w:r w:rsidRPr="001A3AA7">
        <w:rPr>
          <w:rFonts w:asciiTheme="minorHAnsi" w:hAnsiTheme="minorHAnsi" w:cstheme="minorHAnsi"/>
        </w:rPr>
        <w:t xml:space="preserve">This initiative, led by the Department for Education in partnership with the National Literacy Trust, aims to </w:t>
      </w:r>
      <w:r w:rsidRPr="001A3AA7">
        <w:rPr>
          <w:rStyle w:val="Strong"/>
          <w:rFonts w:asciiTheme="minorHAnsi" w:hAnsiTheme="minorHAnsi" w:cstheme="minorHAnsi"/>
          <w:b w:val="0"/>
        </w:rPr>
        <w:t>reconnect children, families, and communities with reading</w:t>
      </w:r>
      <w:r w:rsidRPr="001A3AA7">
        <w:rPr>
          <w:rFonts w:asciiTheme="minorHAnsi" w:hAnsiTheme="minorHAnsi" w:cstheme="minorHAnsi"/>
          <w:b/>
        </w:rPr>
        <w:t xml:space="preserve"> </w:t>
      </w:r>
      <w:r w:rsidRPr="001A3AA7">
        <w:rPr>
          <w:rFonts w:asciiTheme="minorHAnsi" w:hAnsiTheme="minorHAnsi" w:cstheme="minorHAnsi"/>
        </w:rPr>
        <w:t>and show how it can link to their interests and passions – whether that’s music, sports, cooking, family-time, sci-fi, or anything else they love.</w:t>
      </w:r>
    </w:p>
    <w:p w14:paraId="6ED27F45" w14:textId="77777777" w:rsidR="008611DB" w:rsidRPr="001A3AA7" w:rsidRDefault="008611DB" w:rsidP="008611DB">
      <w:pPr>
        <w:pStyle w:val="NormalWeb"/>
        <w:rPr>
          <w:rFonts w:asciiTheme="minorHAnsi" w:hAnsiTheme="minorHAnsi" w:cstheme="minorHAnsi"/>
        </w:rPr>
      </w:pPr>
      <w:r w:rsidRPr="001A3AA7">
        <w:rPr>
          <w:rFonts w:asciiTheme="minorHAnsi" w:hAnsiTheme="minorHAnsi" w:cstheme="minorHAnsi"/>
        </w:rPr>
        <w:t xml:space="preserve">At Waterside, we are proud of how we have </w:t>
      </w:r>
      <w:r w:rsidRPr="001A3AA7">
        <w:rPr>
          <w:rStyle w:val="Strong"/>
          <w:rFonts w:asciiTheme="minorHAnsi" w:hAnsiTheme="minorHAnsi" w:cstheme="minorHAnsi"/>
          <w:b w:val="0"/>
        </w:rPr>
        <w:t>raised the profile of reading across the school</w:t>
      </w:r>
      <w:r w:rsidRPr="001A3AA7">
        <w:rPr>
          <w:rFonts w:asciiTheme="minorHAnsi" w:hAnsiTheme="minorHAnsi" w:cstheme="minorHAnsi"/>
          <w:b/>
        </w:rPr>
        <w:t xml:space="preserve"> </w:t>
      </w:r>
      <w:r w:rsidRPr="001A3AA7">
        <w:rPr>
          <w:rFonts w:asciiTheme="minorHAnsi" w:hAnsiTheme="minorHAnsi" w:cstheme="minorHAnsi"/>
        </w:rPr>
        <w:t xml:space="preserve">over the past two years through many initiatives. This year, we aim to </w:t>
      </w:r>
      <w:r w:rsidRPr="001A3AA7">
        <w:rPr>
          <w:rStyle w:val="Strong"/>
          <w:rFonts w:asciiTheme="minorHAnsi" w:hAnsiTheme="minorHAnsi" w:cstheme="minorHAnsi"/>
          <w:b w:val="0"/>
        </w:rPr>
        <w:t>celebrate these achievements</w:t>
      </w:r>
      <w:r w:rsidRPr="001A3AA7">
        <w:rPr>
          <w:rFonts w:asciiTheme="minorHAnsi" w:hAnsiTheme="minorHAnsi" w:cstheme="minorHAnsi"/>
          <w:b/>
        </w:rPr>
        <w:t xml:space="preserve"> </w:t>
      </w:r>
      <w:r w:rsidRPr="001A3AA7">
        <w:rPr>
          <w:rFonts w:asciiTheme="minorHAnsi" w:hAnsiTheme="minorHAnsi" w:cstheme="minorHAnsi"/>
        </w:rPr>
        <w:t xml:space="preserve">while also </w:t>
      </w:r>
      <w:r w:rsidRPr="001A3AA7">
        <w:rPr>
          <w:rStyle w:val="Strong"/>
          <w:rFonts w:asciiTheme="minorHAnsi" w:hAnsiTheme="minorHAnsi" w:cstheme="minorHAnsi"/>
          <w:b w:val="0"/>
        </w:rPr>
        <w:t>enhancing and further developing our reading opportunities</w:t>
      </w:r>
      <w:r w:rsidRPr="001A3AA7">
        <w:rPr>
          <w:rFonts w:asciiTheme="minorHAnsi" w:hAnsiTheme="minorHAnsi" w:cstheme="minorHAnsi"/>
        </w:rPr>
        <w:t xml:space="preserve"> for all children. Across the school, we have </w:t>
      </w:r>
      <w:r w:rsidRPr="001A3AA7">
        <w:rPr>
          <w:rStyle w:val="Strong"/>
          <w:rFonts w:asciiTheme="minorHAnsi" w:hAnsiTheme="minorHAnsi" w:cstheme="minorHAnsi"/>
          <w:b w:val="0"/>
        </w:rPr>
        <w:t>enhanced and continue to grow our school library, reading corners in every classroom, a wide range of books for Accelerated Reader, and</w:t>
      </w:r>
      <w:r w:rsidRPr="001A3AA7">
        <w:rPr>
          <w:rStyle w:val="Strong"/>
          <w:rFonts w:asciiTheme="minorHAnsi" w:hAnsiTheme="minorHAnsi" w:cstheme="minorHAnsi"/>
        </w:rPr>
        <w:t xml:space="preserve"> </w:t>
      </w:r>
      <w:r w:rsidRPr="001A3AA7">
        <w:rPr>
          <w:rStyle w:val="Strong"/>
          <w:rFonts w:asciiTheme="minorHAnsi" w:hAnsiTheme="minorHAnsi" w:cstheme="minorHAnsi"/>
          <w:b w:val="0"/>
        </w:rPr>
        <w:t>reading volunteers supporting every class</w:t>
      </w:r>
      <w:r w:rsidRPr="001A3AA7">
        <w:rPr>
          <w:rFonts w:asciiTheme="minorHAnsi" w:hAnsiTheme="minorHAnsi" w:cstheme="minorHAnsi"/>
        </w:rPr>
        <w:t xml:space="preserve">. These initiatives ensure that reading is </w:t>
      </w:r>
      <w:r w:rsidRPr="001A3AA7">
        <w:rPr>
          <w:rStyle w:val="Strong"/>
          <w:rFonts w:asciiTheme="minorHAnsi" w:hAnsiTheme="minorHAnsi" w:cstheme="minorHAnsi"/>
          <w:b w:val="0"/>
        </w:rPr>
        <w:t>accessible, engaging, and celebrated across the school</w:t>
      </w:r>
      <w:r w:rsidRPr="001A3AA7">
        <w:rPr>
          <w:rFonts w:asciiTheme="minorHAnsi" w:hAnsiTheme="minorHAnsi" w:cstheme="minorHAnsi"/>
        </w:rPr>
        <w:t>, and we will continue to build on this provision throughout the year.</w:t>
      </w:r>
    </w:p>
    <w:p w14:paraId="1C696956" w14:textId="77777777" w:rsidR="008611DB" w:rsidRPr="001A3AA7" w:rsidRDefault="008611DB" w:rsidP="008611DB">
      <w:pPr>
        <w:pStyle w:val="NormalWeb"/>
        <w:rPr>
          <w:rFonts w:asciiTheme="minorHAnsi" w:hAnsiTheme="minorHAnsi" w:cstheme="minorHAnsi"/>
        </w:rPr>
      </w:pPr>
      <w:r w:rsidRPr="001A3AA7">
        <w:rPr>
          <w:rFonts w:asciiTheme="minorHAnsi" w:hAnsiTheme="minorHAnsi" w:cstheme="minorHAnsi"/>
        </w:rPr>
        <w:t xml:space="preserve">We also want to </w:t>
      </w:r>
      <w:r w:rsidRPr="001A3AA7">
        <w:rPr>
          <w:rStyle w:val="Strong"/>
          <w:rFonts w:asciiTheme="minorHAnsi" w:hAnsiTheme="minorHAnsi" w:cstheme="minorHAnsi"/>
          <w:b w:val="0"/>
        </w:rPr>
        <w:t>actively involve parents and carers</w:t>
      </w:r>
      <w:r w:rsidRPr="001A3AA7">
        <w:rPr>
          <w:rFonts w:asciiTheme="minorHAnsi" w:hAnsiTheme="minorHAnsi" w:cstheme="minorHAnsi"/>
          <w:b/>
        </w:rPr>
        <w:t>,</w:t>
      </w:r>
      <w:r w:rsidRPr="001A3AA7">
        <w:rPr>
          <w:rFonts w:asciiTheme="minorHAnsi" w:hAnsiTheme="minorHAnsi" w:cstheme="minorHAnsi"/>
        </w:rPr>
        <w:t xml:space="preserve"> helping make reading an exciting, shared experience. Your support can inspire confidence, imagination, and a lifelong love of books.</w:t>
      </w:r>
    </w:p>
    <w:p w14:paraId="12FAD80B" w14:textId="77777777" w:rsidR="008611DB" w:rsidRPr="001A3AA7" w:rsidRDefault="008611DB" w:rsidP="008611DB">
      <w:pPr>
        <w:pStyle w:val="NormalWeb"/>
        <w:rPr>
          <w:rFonts w:asciiTheme="minorHAnsi" w:hAnsiTheme="minorHAnsi" w:cstheme="minorHAnsi"/>
        </w:rPr>
      </w:pPr>
      <w:r w:rsidRPr="001A3AA7">
        <w:rPr>
          <w:rFonts w:asciiTheme="minorHAnsi" w:hAnsiTheme="minorHAnsi" w:cstheme="minorHAnsi"/>
        </w:rPr>
        <w:t>Some of the exciting activities and opportunities planned this year include:</w:t>
      </w:r>
    </w:p>
    <w:p w14:paraId="3C3EE2A2" w14:textId="77777777" w:rsidR="008611DB" w:rsidRPr="001A3AA7" w:rsidRDefault="008611DB" w:rsidP="008611DB">
      <w:pPr>
        <w:pStyle w:val="NormalWeb"/>
        <w:numPr>
          <w:ilvl w:val="0"/>
          <w:numId w:val="15"/>
        </w:numPr>
        <w:rPr>
          <w:rFonts w:asciiTheme="minorHAnsi" w:hAnsiTheme="minorHAnsi" w:cstheme="minorHAnsi"/>
        </w:rPr>
      </w:pPr>
      <w:r w:rsidRPr="001A3AA7">
        <w:rPr>
          <w:rStyle w:val="Strong"/>
          <w:rFonts w:asciiTheme="minorHAnsi" w:hAnsiTheme="minorHAnsi" w:cstheme="minorHAnsi"/>
        </w:rPr>
        <w:t>Parent Workshops</w:t>
      </w:r>
      <w:r w:rsidRPr="001A3AA7">
        <w:rPr>
          <w:rFonts w:asciiTheme="minorHAnsi" w:hAnsiTheme="minorHAnsi" w:cstheme="minorHAnsi"/>
        </w:rPr>
        <w:t xml:space="preserve"> – practical tips to support reading at home</w:t>
      </w:r>
    </w:p>
    <w:p w14:paraId="53892303" w14:textId="77777777" w:rsidR="008611DB" w:rsidRPr="001A3AA7" w:rsidRDefault="008611DB" w:rsidP="008611DB">
      <w:pPr>
        <w:pStyle w:val="NormalWeb"/>
        <w:numPr>
          <w:ilvl w:val="0"/>
          <w:numId w:val="15"/>
        </w:numPr>
        <w:rPr>
          <w:rFonts w:asciiTheme="minorHAnsi" w:hAnsiTheme="minorHAnsi" w:cstheme="minorHAnsi"/>
        </w:rPr>
      </w:pPr>
      <w:r w:rsidRPr="001A3AA7">
        <w:rPr>
          <w:rStyle w:val="Strong"/>
          <w:rFonts w:asciiTheme="minorHAnsi" w:hAnsiTheme="minorHAnsi" w:cstheme="minorHAnsi"/>
        </w:rPr>
        <w:t>Parent Reading Collaborative Sessions</w:t>
      </w:r>
      <w:r w:rsidRPr="001A3AA7">
        <w:rPr>
          <w:rFonts w:asciiTheme="minorHAnsi" w:hAnsiTheme="minorHAnsi" w:cstheme="minorHAnsi"/>
        </w:rPr>
        <w:t xml:space="preserve"> – with professionals from Bucks; for example, </w:t>
      </w:r>
      <w:r w:rsidRPr="001A3AA7">
        <w:rPr>
          <w:rStyle w:val="Strong"/>
          <w:rFonts w:asciiTheme="minorHAnsi" w:hAnsiTheme="minorHAnsi" w:cstheme="minorHAnsi"/>
        </w:rPr>
        <w:t>“Make Stories Sparkle” in Reception</w:t>
      </w:r>
      <w:r w:rsidRPr="001A3AA7">
        <w:rPr>
          <w:rFonts w:asciiTheme="minorHAnsi" w:hAnsiTheme="minorHAnsi" w:cstheme="minorHAnsi"/>
        </w:rPr>
        <w:t xml:space="preserve"> and </w:t>
      </w:r>
      <w:r w:rsidRPr="001A3AA7">
        <w:rPr>
          <w:rStyle w:val="Strong"/>
          <w:rFonts w:asciiTheme="minorHAnsi" w:hAnsiTheme="minorHAnsi" w:cstheme="minorHAnsi"/>
        </w:rPr>
        <w:t>“George’s Marvellous Medicine” in Year 3</w:t>
      </w:r>
    </w:p>
    <w:p w14:paraId="4F1112D7" w14:textId="211A4E6E" w:rsidR="008611DB" w:rsidRPr="001A3AA7" w:rsidRDefault="008611DB" w:rsidP="008611DB">
      <w:pPr>
        <w:pStyle w:val="NormalWeb"/>
        <w:numPr>
          <w:ilvl w:val="0"/>
          <w:numId w:val="15"/>
        </w:numPr>
        <w:rPr>
          <w:rFonts w:asciiTheme="minorHAnsi" w:hAnsiTheme="minorHAnsi" w:cstheme="minorHAnsi"/>
        </w:rPr>
      </w:pPr>
      <w:r w:rsidRPr="001A3AA7">
        <w:rPr>
          <w:rStyle w:val="Strong"/>
          <w:rFonts w:asciiTheme="minorHAnsi" w:hAnsiTheme="minorHAnsi" w:cstheme="minorHAnsi"/>
        </w:rPr>
        <w:t>Reading Café</w:t>
      </w:r>
      <w:r w:rsidR="00957637">
        <w:rPr>
          <w:rStyle w:val="Strong"/>
          <w:rFonts w:asciiTheme="minorHAnsi" w:hAnsiTheme="minorHAnsi" w:cstheme="minorHAnsi"/>
        </w:rPr>
        <w:t>s</w:t>
      </w:r>
      <w:r w:rsidRPr="001A3AA7">
        <w:rPr>
          <w:rFonts w:asciiTheme="minorHAnsi" w:hAnsiTheme="minorHAnsi" w:cstheme="minorHAnsi"/>
        </w:rPr>
        <w:t xml:space="preserve"> – enjoy reading and storytelling sessions with your child</w:t>
      </w:r>
    </w:p>
    <w:p w14:paraId="5D0C9965" w14:textId="77777777" w:rsidR="008611DB" w:rsidRPr="001A3AA7" w:rsidRDefault="008611DB" w:rsidP="008611DB">
      <w:pPr>
        <w:pStyle w:val="NormalWeb"/>
        <w:numPr>
          <w:ilvl w:val="0"/>
          <w:numId w:val="15"/>
        </w:numPr>
        <w:rPr>
          <w:rFonts w:asciiTheme="minorHAnsi" w:hAnsiTheme="minorHAnsi" w:cstheme="minorHAnsi"/>
        </w:rPr>
      </w:pPr>
      <w:r w:rsidRPr="001A3AA7">
        <w:rPr>
          <w:rStyle w:val="Strong"/>
          <w:rFonts w:asciiTheme="minorHAnsi" w:hAnsiTheme="minorHAnsi" w:cstheme="minorHAnsi"/>
        </w:rPr>
        <w:t>World Book Day</w:t>
      </w:r>
      <w:r w:rsidRPr="001A3AA7">
        <w:rPr>
          <w:rFonts w:asciiTheme="minorHAnsi" w:hAnsiTheme="minorHAnsi" w:cstheme="minorHAnsi"/>
        </w:rPr>
        <w:t xml:space="preserve"> – fun celebrations to inspire a love of books</w:t>
      </w:r>
    </w:p>
    <w:p w14:paraId="4765A8FC" w14:textId="77777777" w:rsidR="008611DB" w:rsidRPr="001A3AA7" w:rsidRDefault="008611DB" w:rsidP="008611DB">
      <w:pPr>
        <w:pStyle w:val="NormalWeb"/>
        <w:numPr>
          <w:ilvl w:val="0"/>
          <w:numId w:val="15"/>
        </w:numPr>
        <w:rPr>
          <w:rFonts w:asciiTheme="minorHAnsi" w:hAnsiTheme="minorHAnsi" w:cstheme="minorHAnsi"/>
        </w:rPr>
      </w:pPr>
      <w:r w:rsidRPr="001A3AA7">
        <w:rPr>
          <w:rStyle w:val="Strong"/>
          <w:rFonts w:asciiTheme="minorHAnsi" w:hAnsiTheme="minorHAnsi" w:cstheme="minorHAnsi"/>
        </w:rPr>
        <w:t>Book Fairs</w:t>
      </w:r>
      <w:r w:rsidRPr="001A3AA7">
        <w:rPr>
          <w:rFonts w:asciiTheme="minorHAnsi" w:hAnsiTheme="minorHAnsi" w:cstheme="minorHAnsi"/>
        </w:rPr>
        <w:t xml:space="preserve"> – giving children the chance to explore and select books they enjoy</w:t>
      </w:r>
    </w:p>
    <w:p w14:paraId="2210979A" w14:textId="77777777" w:rsidR="008611DB" w:rsidRPr="001A3AA7" w:rsidRDefault="008611DB" w:rsidP="008611DB">
      <w:pPr>
        <w:pStyle w:val="NormalWeb"/>
        <w:numPr>
          <w:ilvl w:val="0"/>
          <w:numId w:val="15"/>
        </w:numPr>
        <w:rPr>
          <w:rFonts w:asciiTheme="minorHAnsi" w:hAnsiTheme="minorHAnsi" w:cstheme="minorHAnsi"/>
        </w:rPr>
      </w:pPr>
      <w:r>
        <w:rPr>
          <w:rStyle w:val="Strong"/>
          <w:rFonts w:asciiTheme="minorHAnsi" w:hAnsiTheme="minorHAnsi" w:cstheme="minorHAnsi"/>
        </w:rPr>
        <w:t>V</w:t>
      </w:r>
      <w:r w:rsidRPr="001A3AA7">
        <w:rPr>
          <w:rStyle w:val="Strong"/>
          <w:rFonts w:asciiTheme="minorHAnsi" w:hAnsiTheme="minorHAnsi" w:cstheme="minorHAnsi"/>
        </w:rPr>
        <w:t>isits to Chesham Library</w:t>
      </w:r>
      <w:r w:rsidRPr="001A3AA7">
        <w:rPr>
          <w:rFonts w:asciiTheme="minorHAnsi" w:hAnsiTheme="minorHAnsi" w:cstheme="minorHAnsi"/>
        </w:rPr>
        <w:t xml:space="preserve"> – extending reading beyond school</w:t>
      </w:r>
    </w:p>
    <w:p w14:paraId="7194B06E" w14:textId="77777777" w:rsidR="008611DB" w:rsidRPr="001A3AA7" w:rsidRDefault="008611DB" w:rsidP="008611DB">
      <w:pPr>
        <w:pStyle w:val="NormalWeb"/>
        <w:numPr>
          <w:ilvl w:val="0"/>
          <w:numId w:val="15"/>
        </w:numPr>
        <w:rPr>
          <w:rFonts w:asciiTheme="minorHAnsi" w:hAnsiTheme="minorHAnsi" w:cstheme="minorHAnsi"/>
        </w:rPr>
      </w:pPr>
      <w:r w:rsidRPr="001A3AA7">
        <w:rPr>
          <w:rStyle w:val="Strong"/>
          <w:rFonts w:asciiTheme="minorHAnsi" w:hAnsiTheme="minorHAnsi" w:cstheme="minorHAnsi"/>
        </w:rPr>
        <w:t>Y6 Trust-wide Spelling Bee</w:t>
      </w:r>
    </w:p>
    <w:p w14:paraId="704162B8" w14:textId="4008335B" w:rsidR="008611DB" w:rsidRPr="00C55C89" w:rsidRDefault="008611DB" w:rsidP="008611DB">
      <w:pPr>
        <w:pStyle w:val="NormalWeb"/>
        <w:numPr>
          <w:ilvl w:val="0"/>
          <w:numId w:val="15"/>
        </w:numPr>
        <w:rPr>
          <w:rFonts w:asciiTheme="minorHAnsi" w:hAnsiTheme="minorHAnsi" w:cstheme="minorHAnsi"/>
          <w:sz w:val="22"/>
        </w:rPr>
      </w:pPr>
      <w:r w:rsidRPr="001A3AA7">
        <w:rPr>
          <w:rStyle w:val="Strong"/>
          <w:rFonts w:asciiTheme="minorHAnsi" w:hAnsiTheme="minorHAnsi" w:cstheme="minorHAnsi"/>
        </w:rPr>
        <w:t>Poetry Day</w:t>
      </w:r>
      <w:r w:rsidR="00355BB3">
        <w:rPr>
          <w:rStyle w:val="Strong"/>
          <w:rFonts w:asciiTheme="minorHAnsi" w:hAnsiTheme="minorHAnsi" w:cstheme="minorHAnsi"/>
        </w:rPr>
        <w:t xml:space="preserve"> -</w:t>
      </w:r>
      <w:r w:rsidR="00355BB3" w:rsidRPr="00C55C89">
        <w:rPr>
          <w:rStyle w:val="Strong"/>
          <w:rFonts w:asciiTheme="minorHAnsi" w:hAnsiTheme="minorHAnsi" w:cstheme="minorHAnsi"/>
          <w:sz w:val="28"/>
        </w:rPr>
        <w:t xml:space="preserve"> </w:t>
      </w:r>
      <w:r w:rsidR="00355BB3" w:rsidRPr="00C55C89">
        <w:rPr>
          <w:rFonts w:asciiTheme="minorHAnsi" w:hAnsiTheme="minorHAnsi" w:cstheme="minorHAnsi"/>
        </w:rPr>
        <w:t>Poetry Day will give children the opportunity to write, read and illustrate poetry and share their creations with parents in school.</w:t>
      </w:r>
    </w:p>
    <w:p w14:paraId="1775294D" w14:textId="77777777" w:rsidR="008611DB" w:rsidRPr="001A3AA7" w:rsidRDefault="008611DB" w:rsidP="008611DB">
      <w:pPr>
        <w:pStyle w:val="NormalWeb"/>
        <w:numPr>
          <w:ilvl w:val="0"/>
          <w:numId w:val="15"/>
        </w:numPr>
        <w:rPr>
          <w:rFonts w:asciiTheme="minorHAnsi" w:hAnsiTheme="minorHAnsi" w:cstheme="minorHAnsi"/>
        </w:rPr>
      </w:pPr>
      <w:r w:rsidRPr="001A3AA7">
        <w:rPr>
          <w:rStyle w:val="Strong"/>
          <w:rFonts w:asciiTheme="minorHAnsi" w:hAnsiTheme="minorHAnsi" w:cstheme="minorHAnsi"/>
        </w:rPr>
        <w:t>Reading at Home Challenge</w:t>
      </w:r>
      <w:r w:rsidRPr="001A3AA7">
        <w:rPr>
          <w:rFonts w:asciiTheme="minorHAnsi" w:hAnsiTheme="minorHAnsi" w:cstheme="minorHAnsi"/>
        </w:rPr>
        <w:t xml:space="preserve"> – further details to be shared by Mrs Orchard soon</w:t>
      </w:r>
    </w:p>
    <w:p w14:paraId="04BE3D94" w14:textId="77777777" w:rsidR="008611DB" w:rsidRPr="001A3AA7" w:rsidRDefault="008611DB" w:rsidP="008611DB">
      <w:pPr>
        <w:pStyle w:val="NormalWeb"/>
        <w:numPr>
          <w:ilvl w:val="0"/>
          <w:numId w:val="15"/>
        </w:numPr>
        <w:rPr>
          <w:rFonts w:asciiTheme="minorHAnsi" w:hAnsiTheme="minorHAnsi" w:cstheme="minorHAnsi"/>
        </w:rPr>
      </w:pPr>
      <w:r w:rsidRPr="001A3AA7">
        <w:rPr>
          <w:rStyle w:val="Strong"/>
          <w:rFonts w:asciiTheme="minorHAnsi" w:hAnsiTheme="minorHAnsi" w:cstheme="minorHAnsi"/>
        </w:rPr>
        <w:t>National Storytelling Week (January/February)</w:t>
      </w:r>
      <w:r w:rsidRPr="001A3AA7">
        <w:rPr>
          <w:rFonts w:asciiTheme="minorHAnsi" w:hAnsiTheme="minorHAnsi" w:cstheme="minorHAnsi"/>
        </w:rPr>
        <w:t xml:space="preserve"> – a chance for children and families to share, listen to, and create stories together</w:t>
      </w:r>
    </w:p>
    <w:p w14:paraId="114CF8A3" w14:textId="77777777" w:rsidR="008611DB" w:rsidRPr="001A3AA7" w:rsidRDefault="008611DB" w:rsidP="008611DB">
      <w:pPr>
        <w:pStyle w:val="NormalWeb"/>
        <w:numPr>
          <w:ilvl w:val="0"/>
          <w:numId w:val="15"/>
        </w:numPr>
        <w:rPr>
          <w:rFonts w:asciiTheme="minorHAnsi" w:hAnsiTheme="minorHAnsi" w:cstheme="minorHAnsi"/>
        </w:rPr>
      </w:pPr>
      <w:r w:rsidRPr="001A3AA7">
        <w:rPr>
          <w:rStyle w:val="Strong"/>
          <w:rFonts w:asciiTheme="minorHAnsi" w:hAnsiTheme="minorHAnsi" w:cstheme="minorHAnsi"/>
        </w:rPr>
        <w:lastRenderedPageBreak/>
        <w:t>Secret Readers in School</w:t>
      </w:r>
      <w:r w:rsidRPr="001A3AA7">
        <w:rPr>
          <w:rFonts w:asciiTheme="minorHAnsi" w:hAnsiTheme="minorHAnsi" w:cstheme="minorHAnsi"/>
        </w:rPr>
        <w:t xml:space="preserve"> – if this is something that interests you, we would love for parents, carers, or family members to come into school and </w:t>
      </w:r>
      <w:r w:rsidRPr="001A3AA7">
        <w:rPr>
          <w:rStyle w:val="Strong"/>
          <w:rFonts w:asciiTheme="minorHAnsi" w:hAnsiTheme="minorHAnsi" w:cstheme="minorHAnsi"/>
          <w:b w:val="0"/>
        </w:rPr>
        <w:t>read to the children</w:t>
      </w:r>
      <w:r w:rsidRPr="001A3AA7">
        <w:rPr>
          <w:rFonts w:asciiTheme="minorHAnsi" w:hAnsiTheme="minorHAnsi" w:cstheme="minorHAnsi"/>
          <w:b/>
        </w:rPr>
        <w:t>.</w:t>
      </w:r>
      <w:r w:rsidRPr="001A3AA7">
        <w:rPr>
          <w:rFonts w:asciiTheme="minorHAnsi" w:hAnsiTheme="minorHAnsi" w:cstheme="minorHAnsi"/>
        </w:rPr>
        <w:t xml:space="preserve"> It’s a wonderful way to inspire a love of reading and share your favourite stories.</w:t>
      </w:r>
    </w:p>
    <w:p w14:paraId="50EB3C96" w14:textId="77777777" w:rsidR="008611DB" w:rsidRPr="001A3AA7" w:rsidRDefault="008611DB" w:rsidP="008611DB">
      <w:pPr>
        <w:pStyle w:val="NormalWeb"/>
        <w:rPr>
          <w:rFonts w:asciiTheme="minorHAnsi" w:hAnsiTheme="minorHAnsi" w:cstheme="minorHAnsi"/>
        </w:rPr>
      </w:pPr>
      <w:r w:rsidRPr="001A3AA7">
        <w:rPr>
          <w:rFonts w:asciiTheme="minorHAnsi" w:hAnsiTheme="minorHAnsi" w:cstheme="minorHAnsi"/>
        </w:rPr>
        <w:t xml:space="preserve">We warmly encourage all families </w:t>
      </w:r>
      <w:r>
        <w:rPr>
          <w:rFonts w:asciiTheme="minorHAnsi" w:hAnsiTheme="minorHAnsi" w:cstheme="minorHAnsi"/>
        </w:rPr>
        <w:t>to take part wherever they can,</w:t>
      </w:r>
      <w:r w:rsidRPr="001A3AA7">
        <w:rPr>
          <w:rFonts w:asciiTheme="minorHAnsi" w:hAnsiTheme="minorHAnsi" w:cstheme="minorHAnsi"/>
        </w:rPr>
        <w:t xml:space="preserve"> whether it’s reading together at home, attending school events, joining reading challenges, or becoming a Secret Reader. Every shared reading or storytelling moment strengthens your child’s skills and enjoyment of reading.</w:t>
      </w:r>
    </w:p>
    <w:p w14:paraId="6B80293F" w14:textId="77777777" w:rsidR="008611DB" w:rsidRPr="001A3AA7" w:rsidRDefault="008611DB" w:rsidP="008611DB">
      <w:pPr>
        <w:pStyle w:val="NormalWeb"/>
        <w:rPr>
          <w:rFonts w:asciiTheme="minorHAnsi" w:hAnsiTheme="minorHAnsi" w:cstheme="minorHAnsi"/>
        </w:rPr>
      </w:pPr>
      <w:r w:rsidRPr="001A3AA7">
        <w:rPr>
          <w:rFonts w:asciiTheme="minorHAnsi" w:hAnsiTheme="minorHAnsi" w:cstheme="minorHAnsi"/>
        </w:rPr>
        <w:t xml:space="preserve">We are excited to work with you to make 2026 a year in which </w:t>
      </w:r>
      <w:r w:rsidRPr="001A3AA7">
        <w:rPr>
          <w:rStyle w:val="Strong"/>
          <w:rFonts w:asciiTheme="minorHAnsi" w:hAnsiTheme="minorHAnsi" w:cstheme="minorHAnsi"/>
          <w:b w:val="0"/>
        </w:rPr>
        <w:t>every child and every family can explore the joy of reading and storytelling together</w:t>
      </w:r>
      <w:r w:rsidRPr="001A3AA7">
        <w:rPr>
          <w:rFonts w:asciiTheme="minorHAnsi" w:hAnsiTheme="minorHAnsi" w:cstheme="minorHAnsi"/>
          <w:b/>
        </w:rPr>
        <w:t xml:space="preserve">. </w:t>
      </w:r>
      <w:r w:rsidRPr="001A3AA7">
        <w:rPr>
          <w:rFonts w:asciiTheme="minorHAnsi" w:hAnsiTheme="minorHAnsi" w:cstheme="minorHAnsi"/>
        </w:rPr>
        <w:t>Thank you for supporting our efforts to inspire the next generation of lifelong readers.</w:t>
      </w:r>
    </w:p>
    <w:p w14:paraId="2EBB3F2A" w14:textId="77777777" w:rsidR="008611DB" w:rsidRPr="001A3AA7" w:rsidRDefault="008611DB" w:rsidP="008611DB">
      <w:pPr>
        <w:pStyle w:val="NormalWeb"/>
        <w:rPr>
          <w:rFonts w:asciiTheme="minorHAnsi" w:hAnsiTheme="minorHAnsi" w:cstheme="minorHAnsi"/>
        </w:rPr>
      </w:pPr>
      <w:r w:rsidRPr="001A3AA7">
        <w:rPr>
          <w:rStyle w:val="Strong"/>
          <w:rFonts w:asciiTheme="minorHAnsi" w:hAnsiTheme="minorHAnsi" w:cstheme="minorHAnsi"/>
        </w:rPr>
        <w:t>Happy Reading!</w:t>
      </w:r>
    </w:p>
    <w:p w14:paraId="07383AA2" w14:textId="6E8D57A1" w:rsidR="008374B6" w:rsidRPr="008374B6" w:rsidRDefault="008611DB" w:rsidP="008611DB">
      <w:pPr>
        <w:pStyle w:val="NormalWeb"/>
        <w:rPr>
          <w:rFonts w:asciiTheme="minorHAnsi" w:hAnsiTheme="minorHAnsi" w:cstheme="minorHAnsi"/>
        </w:rPr>
      </w:pPr>
      <w:r w:rsidRPr="001A3AA7">
        <w:rPr>
          <w:rFonts w:asciiTheme="minorHAnsi" w:hAnsiTheme="minorHAnsi" w:cstheme="minorHAnsi"/>
        </w:rPr>
        <w:t>Kind regards,</w:t>
      </w:r>
      <w:bookmarkStart w:id="0" w:name="_GoBack"/>
      <w:bookmarkEnd w:id="0"/>
      <w:r w:rsidR="00C55C89" w:rsidRPr="008374B6">
        <w:rPr>
          <w:rFonts w:asciiTheme="minorHAnsi" w:hAnsiTheme="minorHAnsi" w:cstheme="minorHAnsi"/>
        </w:rPr>
        <w:t xml:space="preserve"> </w:t>
      </w:r>
      <w:r w:rsidR="008374B6" w:rsidRPr="008374B6">
        <w:rPr>
          <w:rFonts w:asciiTheme="minorHAnsi" w:hAnsiTheme="minorHAnsi" w:cstheme="minorHAnsi"/>
        </w:rPr>
        <w:br/>
        <w:t>Mrs Blackmore</w:t>
      </w:r>
      <w:r w:rsidR="008374B6" w:rsidRPr="008374B6">
        <w:rPr>
          <w:rFonts w:asciiTheme="minorHAnsi" w:hAnsiTheme="minorHAnsi" w:cstheme="minorHAnsi"/>
        </w:rPr>
        <w:br/>
        <w:t>Headteacher</w:t>
      </w:r>
      <w:r w:rsidR="008374B6" w:rsidRPr="008374B6">
        <w:rPr>
          <w:rFonts w:asciiTheme="minorHAnsi" w:hAnsiTheme="minorHAnsi" w:cstheme="minorHAnsi"/>
        </w:rPr>
        <w:br/>
        <w:t>Waterside Primary Academy</w:t>
      </w:r>
    </w:p>
    <w:p w14:paraId="6FF25E99" w14:textId="3019C9CF" w:rsidR="00ED3463" w:rsidRPr="00F24E36" w:rsidRDefault="00ED3463" w:rsidP="008374B6">
      <w:pPr>
        <w:spacing w:before="100" w:beforeAutospacing="1" w:after="100" w:afterAutospacing="1" w:line="240" w:lineRule="auto"/>
        <w:rPr>
          <w:rFonts w:ascii="Calibri" w:eastAsia="Times New Roman" w:hAnsi="Calibri" w:cs="Calibri"/>
          <w:b/>
          <w:bCs/>
          <w:lang w:eastAsia="en-GB"/>
        </w:rPr>
      </w:pPr>
    </w:p>
    <w:sectPr w:rsidR="00ED3463" w:rsidRPr="00F24E36">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211C9" w14:textId="77777777" w:rsidR="00444BCF" w:rsidRDefault="00444BCF">
      <w:pPr>
        <w:spacing w:after="0" w:line="240" w:lineRule="auto"/>
      </w:pPr>
      <w:r>
        <w:separator/>
      </w:r>
    </w:p>
  </w:endnote>
  <w:endnote w:type="continuationSeparator" w:id="0">
    <w:p w14:paraId="25CA17A0" w14:textId="77777777" w:rsidR="00444BCF" w:rsidRDefault="00444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6C4F3" w14:textId="77777777" w:rsidR="00207AB6" w:rsidRDefault="00207AB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F5B90" w14:textId="25F368B8" w:rsidR="00ED3463" w:rsidRDefault="00151AFF" w:rsidP="00A975DC">
    <w:pPr>
      <w:pStyle w:val="NormalWeb"/>
    </w:pPr>
    <w:r>
      <w:rPr>
        <w:rFonts w:ascii="Lucida Sans" w:hAnsi="Lucida Sans"/>
        <w:noProof/>
        <w:sz w:val="16"/>
        <w:szCs w:val="16"/>
      </w:rPr>
      <w:drawing>
        <wp:anchor distT="0" distB="0" distL="114300" distR="114300" simplePos="0" relativeHeight="251671552" behindDoc="0" locked="0" layoutInCell="1" allowOverlap="1" wp14:anchorId="781D98FC" wp14:editId="057FE918">
          <wp:simplePos x="0" y="0"/>
          <wp:positionH relativeFrom="margin">
            <wp:posOffset>5623840</wp:posOffset>
          </wp:positionH>
          <wp:positionV relativeFrom="paragraph">
            <wp:posOffset>108207</wp:posOffset>
          </wp:positionV>
          <wp:extent cx="1396845" cy="725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8502" cy="726461"/>
                  </a:xfrm>
                  <a:prstGeom prst="rect">
                    <a:avLst/>
                  </a:prstGeom>
                </pic:spPr>
              </pic:pic>
            </a:graphicData>
          </a:graphic>
          <wp14:sizeRelH relativeFrom="margin">
            <wp14:pctWidth>0</wp14:pctWidth>
          </wp14:sizeRelH>
          <wp14:sizeRelV relativeFrom="margin">
            <wp14:pctHeight>0</wp14:pctHeight>
          </wp14:sizeRelV>
        </wp:anchor>
      </w:drawing>
    </w:r>
    <w:r w:rsidR="00694ACB" w:rsidRPr="00207AB6">
      <w:rPr>
        <w:noProof/>
      </w:rPr>
      <w:drawing>
        <wp:anchor distT="0" distB="0" distL="114300" distR="114300" simplePos="0" relativeHeight="251677696" behindDoc="0" locked="0" layoutInCell="1" allowOverlap="1" wp14:anchorId="67672E56" wp14:editId="5C4D21D4">
          <wp:simplePos x="0" y="0"/>
          <wp:positionH relativeFrom="column">
            <wp:posOffset>1623691</wp:posOffset>
          </wp:positionH>
          <wp:positionV relativeFrom="paragraph">
            <wp:posOffset>256540</wp:posOffset>
          </wp:positionV>
          <wp:extent cx="1131570" cy="487680"/>
          <wp:effectExtent l="0" t="0" r="0" b="7620"/>
          <wp:wrapSquare wrapText="bothSides"/>
          <wp:docPr id="748075077"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5077" name="Picture 2" descr="A close up of a sign&#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157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6672" behindDoc="0" locked="0" layoutInCell="1" allowOverlap="1" wp14:anchorId="128AECB8" wp14:editId="143539EE">
          <wp:simplePos x="0" y="0"/>
          <wp:positionH relativeFrom="column">
            <wp:posOffset>2778553</wp:posOffset>
          </wp:positionH>
          <wp:positionV relativeFrom="paragraph">
            <wp:posOffset>198755</wp:posOffset>
          </wp:positionV>
          <wp:extent cx="547370" cy="547370"/>
          <wp:effectExtent l="0" t="0" r="5080" b="5080"/>
          <wp:wrapSquare wrapText="bothSides"/>
          <wp:docPr id="18228648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5648" behindDoc="0" locked="0" layoutInCell="1" allowOverlap="1" wp14:anchorId="349BE3A8" wp14:editId="3C456D8B">
          <wp:simplePos x="0" y="0"/>
          <wp:positionH relativeFrom="column">
            <wp:posOffset>948250</wp:posOffset>
          </wp:positionH>
          <wp:positionV relativeFrom="paragraph">
            <wp:posOffset>109956</wp:posOffset>
          </wp:positionV>
          <wp:extent cx="813435" cy="731520"/>
          <wp:effectExtent l="0" t="0" r="5715" b="0"/>
          <wp:wrapSquare wrapText="bothSides"/>
          <wp:docPr id="44349891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343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64384" behindDoc="0" locked="0" layoutInCell="1" allowOverlap="1" wp14:anchorId="136E8431" wp14:editId="7848C9FD">
          <wp:simplePos x="0" y="0"/>
          <wp:positionH relativeFrom="margin">
            <wp:posOffset>400681</wp:posOffset>
          </wp:positionH>
          <wp:positionV relativeFrom="paragraph">
            <wp:posOffset>114387</wp:posOffset>
          </wp:positionV>
          <wp:extent cx="645129" cy="771525"/>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age0.jpg"/>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26228" t="18153" r="26189" b="18981"/>
                  <a:stretch/>
                </pic:blipFill>
                <pic:spPr bwMode="auto">
                  <a:xfrm>
                    <a:off x="0" y="0"/>
                    <a:ext cx="645129"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4ACB" w:rsidRPr="00A975DC">
      <w:rPr>
        <w:noProof/>
      </w:rPr>
      <w:drawing>
        <wp:anchor distT="0" distB="0" distL="114300" distR="114300" simplePos="0" relativeHeight="251674624" behindDoc="0" locked="0" layoutInCell="1" allowOverlap="1" wp14:anchorId="3B5620FC" wp14:editId="637B1D83">
          <wp:simplePos x="0" y="0"/>
          <wp:positionH relativeFrom="column">
            <wp:posOffset>3314708</wp:posOffset>
          </wp:positionH>
          <wp:positionV relativeFrom="paragraph">
            <wp:posOffset>323215</wp:posOffset>
          </wp:positionV>
          <wp:extent cx="1095375" cy="349250"/>
          <wp:effectExtent l="0" t="0" r="9525" b="0"/>
          <wp:wrapSquare wrapText="bothSides"/>
          <wp:docPr id="2" name="Picture 2" descr="R:\General\Logos\Maths Hu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General\Logos\Maths Hub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5375"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7AB6">
      <w:rPr>
        <w:noProof/>
      </w:rPr>
      <w:drawing>
        <wp:anchor distT="0" distB="0" distL="114300" distR="114300" simplePos="0" relativeHeight="251673600" behindDoc="0" locked="0" layoutInCell="1" allowOverlap="1" wp14:anchorId="393B82A3" wp14:editId="3B0FD8D1">
          <wp:simplePos x="0" y="0"/>
          <wp:positionH relativeFrom="column">
            <wp:posOffset>4354830</wp:posOffset>
          </wp:positionH>
          <wp:positionV relativeFrom="paragraph">
            <wp:posOffset>62865</wp:posOffset>
          </wp:positionV>
          <wp:extent cx="1304925" cy="800100"/>
          <wp:effectExtent l="0" t="0" r="9525" b="0"/>
          <wp:wrapSquare wrapText="bothSides"/>
          <wp:docPr id="1608217864" name="Picture 1" descr="A close-up of a company regi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17864" name="Picture 1" descr="A close-up of a company registr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04925" cy="800100"/>
                  </a:xfrm>
                  <a:prstGeom prst="rect">
                    <a:avLst/>
                  </a:prstGeom>
                </pic:spPr>
              </pic:pic>
            </a:graphicData>
          </a:graphic>
          <wp14:sizeRelH relativeFrom="page">
            <wp14:pctWidth>0</wp14:pctWidth>
          </wp14:sizeRelH>
          <wp14:sizeRelV relativeFrom="page">
            <wp14:pctHeight>0</wp14:pctHeight>
          </wp14:sizeRelV>
        </wp:anchor>
      </w:drawing>
    </w:r>
    <w:r w:rsidR="00A30B57">
      <w:rPr>
        <w:noProof/>
      </w:rPr>
      <w:drawing>
        <wp:anchor distT="0" distB="0" distL="114300" distR="114300" simplePos="0" relativeHeight="251668480" behindDoc="0" locked="0" layoutInCell="1" allowOverlap="1" wp14:anchorId="7E88AFA8" wp14:editId="50A21AE3">
          <wp:simplePos x="0" y="0"/>
          <wp:positionH relativeFrom="margin">
            <wp:posOffset>-371856</wp:posOffset>
          </wp:positionH>
          <wp:positionV relativeFrom="paragraph">
            <wp:posOffset>158115</wp:posOffset>
          </wp:positionV>
          <wp:extent cx="702945" cy="665480"/>
          <wp:effectExtent l="0" t="0" r="190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C6CCE4ABA7FAD3861B56C71B94B5BF4.jpg"/>
                  <pic:cNvPicPr/>
                </pic:nvPicPr>
                <pic:blipFill>
                  <a:blip r:embed="rId8"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702945" cy="665480"/>
                  </a:xfrm>
                  <a:prstGeom prst="rect">
                    <a:avLst/>
                  </a:prstGeom>
                </pic:spPr>
              </pic:pic>
            </a:graphicData>
          </a:graphic>
          <wp14:sizeRelH relativeFrom="margin">
            <wp14:pctWidth>0</wp14:pctWidth>
          </wp14:sizeRelH>
          <wp14:sizeRelV relativeFrom="margin">
            <wp14:pctHeight>0</wp14:pctHeight>
          </wp14:sizeRelV>
        </wp:anchor>
      </w:drawing>
    </w:r>
    <w:r w:rsidR="00950B27">
      <w:tab/>
    </w:r>
    <w:r w:rsidR="00950B27">
      <w:tab/>
    </w:r>
    <w:r w:rsidR="00950B27">
      <w:tab/>
    </w:r>
  </w:p>
  <w:p w14:paraId="7C6982AA" w14:textId="228957BE" w:rsidR="00207AB6" w:rsidRPr="00207AB6" w:rsidRDefault="00207AB6" w:rsidP="00207AB6">
    <w:pPr>
      <w:pStyle w:val="Footer"/>
      <w:jc w:val="center"/>
    </w:pPr>
  </w:p>
  <w:p w14:paraId="64E87E93" w14:textId="2558EA20" w:rsidR="00ED3463" w:rsidRDefault="00ED3463">
    <w:pPr>
      <w:pStyle w:val="Footer"/>
      <w:jc w:val="center"/>
    </w:pPr>
  </w:p>
  <w:p w14:paraId="5B996D55" w14:textId="7AF9C0F4" w:rsidR="00ED3463" w:rsidRDefault="00ED3463">
    <w:pPr>
      <w:pStyle w:val="Footer"/>
      <w:rPr>
        <w:rFonts w:ascii="Lucida Sans" w:hAnsi="Lucida Sans"/>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0B27" w14:textId="77777777" w:rsidR="00207AB6" w:rsidRDefault="00207A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2DCDA" w14:textId="77777777" w:rsidR="00444BCF" w:rsidRDefault="00444BCF">
      <w:pPr>
        <w:spacing w:after="0" w:line="240" w:lineRule="auto"/>
      </w:pPr>
      <w:r>
        <w:separator/>
      </w:r>
    </w:p>
  </w:footnote>
  <w:footnote w:type="continuationSeparator" w:id="0">
    <w:p w14:paraId="21FF0F6D" w14:textId="77777777" w:rsidR="00444BCF" w:rsidRDefault="00444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FF240" w14:textId="77777777" w:rsidR="00207AB6" w:rsidRDefault="00207AB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04474" w14:textId="77777777" w:rsidR="00ED3463" w:rsidRDefault="00950B27">
    <w:pPr>
      <w:widowControl w:val="0"/>
      <w:spacing w:after="0"/>
      <w:rPr>
        <w:rFonts w:ascii="Lucida Sans" w:hAnsi="Lucida Sans" w:cstheme="minorHAnsi"/>
        <w:b/>
        <w:bCs/>
        <w:color w:val="008000"/>
        <w:sz w:val="20"/>
        <w:szCs w:val="20"/>
      </w:rPr>
    </w:pPr>
    <w:r>
      <w:rPr>
        <w:rFonts w:ascii="Lucida Sans" w:hAnsi="Lucida Sans" w:cstheme="minorHAnsi"/>
        <w:b/>
        <w:bCs/>
        <w:noProof/>
        <w:color w:val="008000"/>
        <w:sz w:val="20"/>
        <w:szCs w:val="20"/>
        <w:lang w:eastAsia="en-GB"/>
      </w:rPr>
      <mc:AlternateContent>
        <mc:Choice Requires="wps">
          <w:drawing>
            <wp:anchor distT="0" distB="0" distL="114300" distR="114300" simplePos="0" relativeHeight="251670528" behindDoc="1" locked="0" layoutInCell="1" allowOverlap="1" wp14:anchorId="484CBA2C" wp14:editId="428F0D0A">
              <wp:simplePos x="0" y="0"/>
              <wp:positionH relativeFrom="page">
                <wp:posOffset>-765544</wp:posOffset>
              </wp:positionH>
              <wp:positionV relativeFrom="paragraph">
                <wp:posOffset>-1704222</wp:posOffset>
              </wp:positionV>
              <wp:extent cx="9388548" cy="3519377"/>
              <wp:effectExtent l="0" t="0" r="3175" b="5080"/>
              <wp:wrapNone/>
              <wp:docPr id="6" name="Rectangle 6"/>
              <wp:cNvGraphicFramePr/>
              <a:graphic xmlns:a="http://schemas.openxmlformats.org/drawingml/2006/main">
                <a:graphicData uri="http://schemas.microsoft.com/office/word/2010/wordprocessingShape">
                  <wps:wsp>
                    <wps:cNvSpPr/>
                    <wps:spPr>
                      <a:xfrm>
                        <a:off x="0" y="0"/>
                        <a:ext cx="9388548" cy="3519377"/>
                      </a:xfrm>
                      <a:prstGeom prst="rect">
                        <a:avLst/>
                      </a:prstGeom>
                      <a:solidFill>
                        <a:schemeClr val="accent3">
                          <a:lumMod val="40000"/>
                          <a:lumOff val="60000"/>
                        </a:schemeClr>
                      </a:solidFill>
                      <a:ln>
                        <a:noFill/>
                      </a:ln>
                      <a:effectLst>
                        <a:softEdge rad="6350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734FA60D" id="Rectangle 6" o:spid="_x0000_s1026" style="position:absolute;margin-left:-60.3pt;margin-top:-134.2pt;width:739.25pt;height:277.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" fillcolor="#d6e3bc [1302]" stroked="f" strokeweight="2pt">
              <w10:wrap anchorx="page"/>
            </v:rect>
          </w:pict>
        </mc:Fallback>
      </mc:AlternateContent>
    </w:r>
    <w:r>
      <w:rPr>
        <w:rFonts w:ascii="Lucida Sans" w:hAnsi="Lucida Sans" w:cstheme="minorHAnsi"/>
        <w:b/>
        <w:bCs/>
        <w:noProof/>
        <w:color w:val="008000"/>
        <w:sz w:val="20"/>
        <w:szCs w:val="20"/>
        <w:lang w:eastAsia="en-GB"/>
      </w:rPr>
      <w:drawing>
        <wp:anchor distT="0" distB="0" distL="114300" distR="114300" simplePos="0" relativeHeight="251662336" behindDoc="0" locked="0" layoutInCell="1" allowOverlap="1" wp14:anchorId="04F4176C" wp14:editId="23333518">
          <wp:simplePos x="0" y="0"/>
          <wp:positionH relativeFrom="margin">
            <wp:posOffset>5505346</wp:posOffset>
          </wp:positionH>
          <wp:positionV relativeFrom="paragraph">
            <wp:posOffset>-211602</wp:posOffset>
          </wp:positionV>
          <wp:extent cx="1438275" cy="12915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438275" cy="1291590"/>
                  </a:xfrm>
                  <a:prstGeom prst="rect">
                    <a:avLst/>
                  </a:prstGeom>
                </pic:spPr>
              </pic:pic>
            </a:graphicData>
          </a:graphic>
          <wp14:sizeRelH relativeFrom="margin">
            <wp14:pctWidth>0</wp14:pctWidth>
          </wp14:sizeRelH>
          <wp14:sizeRelV relativeFrom="margin">
            <wp14:pctHeight>0</wp14:pctHeight>
          </wp14:sizeRelV>
        </wp:anchor>
      </w:drawing>
    </w:r>
    <w:r>
      <w:rPr>
        <w:rFonts w:ascii="Lucida Sans" w:hAnsi="Lucida Sans" w:cstheme="minorHAnsi"/>
        <w:b/>
        <w:bCs/>
        <w:color w:val="008000"/>
        <w:sz w:val="20"/>
        <w:szCs w:val="20"/>
      </w:rPr>
      <w:t>Waterside Primary Academy</w:t>
    </w:r>
    <w:r>
      <w:rPr>
        <w:rFonts w:ascii="Lucida Sans" w:hAnsi="Lucida Sans" w:cstheme="minorHAnsi"/>
        <w:b/>
        <w:noProof/>
        <w:color w:val="008000"/>
        <w:sz w:val="20"/>
        <w:szCs w:val="20"/>
        <w:lang w:eastAsia="en-GB"/>
      </w:rPr>
      <w:t xml:space="preserve"> </w:t>
    </w:r>
  </w:p>
  <w:p w14:paraId="511F1E36" w14:textId="77777777" w:rsidR="00ED3463" w:rsidRDefault="00950B27">
    <w:pPr>
      <w:widowControl w:val="0"/>
      <w:spacing w:after="0"/>
      <w:rPr>
        <w:rFonts w:ascii="Lucida Sans" w:hAnsi="Lucida Sans" w:cstheme="minorHAnsi"/>
        <w:b/>
        <w:sz w:val="20"/>
        <w:szCs w:val="20"/>
      </w:rPr>
    </w:pPr>
    <w:r>
      <w:rPr>
        <w:rFonts w:ascii="Lucida Sans" w:hAnsi="Lucida Sans" w:cstheme="minorHAnsi"/>
        <w:b/>
        <w:sz w:val="20"/>
        <w:szCs w:val="20"/>
      </w:rPr>
      <w:t>Blackhorse Avenue, Chesham, Buckinghamshire HP5 1QU</w:t>
    </w:r>
  </w:p>
  <w:p w14:paraId="31D6D210" w14:textId="77777777" w:rsidR="00ED3463" w:rsidRDefault="00950B27">
    <w:pPr>
      <w:widowControl w:val="0"/>
      <w:tabs>
        <w:tab w:val="left" w:pos="6396"/>
      </w:tabs>
      <w:spacing w:after="0"/>
      <w:rPr>
        <w:rFonts w:ascii="Lucida Sans" w:hAnsi="Lucida Sans" w:cstheme="minorHAnsi"/>
        <w:b/>
        <w:sz w:val="20"/>
        <w:szCs w:val="20"/>
      </w:rPr>
    </w:pPr>
    <w:r>
      <w:rPr>
        <w:rFonts w:ascii="Lucida Sans" w:hAnsi="Lucida Sans" w:cstheme="minorHAnsi"/>
        <w:b/>
        <w:color w:val="008000"/>
        <w:sz w:val="20"/>
        <w:szCs w:val="20"/>
        <w:lang w:eastAsia="en-GB"/>
      </w:rPr>
      <w:t xml:space="preserve">Telephone: </w:t>
    </w:r>
    <w:r>
      <w:rPr>
        <w:rFonts w:ascii="Lucida Sans" w:hAnsi="Lucida Sans" w:cstheme="minorHAnsi"/>
        <w:b/>
        <w:sz w:val="20"/>
        <w:szCs w:val="20"/>
        <w:lang w:eastAsia="en-GB"/>
      </w:rPr>
      <w:t>01494 786608</w:t>
    </w:r>
    <w:r>
      <w:rPr>
        <w:rFonts w:ascii="Lucida Sans" w:hAnsi="Lucida Sans" w:cstheme="minorHAnsi"/>
        <w:b/>
        <w:sz w:val="20"/>
        <w:szCs w:val="20"/>
        <w:lang w:eastAsia="en-GB"/>
      </w:rPr>
      <w:tab/>
    </w:r>
  </w:p>
  <w:p w14:paraId="19457E7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Email: </w:t>
    </w:r>
    <w:r>
      <w:rPr>
        <w:rFonts w:ascii="Lucida Sans" w:hAnsi="Lucida Sans" w:cstheme="minorHAnsi"/>
        <w:b/>
        <w:sz w:val="20"/>
        <w:szCs w:val="20"/>
      </w:rPr>
      <w:t xml:space="preserve">office@watersideprimaryacademy.org  </w:t>
    </w:r>
  </w:p>
  <w:p w14:paraId="1A12509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Website: </w:t>
    </w:r>
    <w:r>
      <w:rPr>
        <w:rFonts w:ascii="Lucida Sans" w:hAnsi="Lucida Sans" w:cstheme="minorHAnsi"/>
        <w:b/>
        <w:sz w:val="20"/>
        <w:szCs w:val="20"/>
      </w:rPr>
      <w:t>www.watersideprimaryacademy.org</w:t>
    </w:r>
  </w:p>
  <w:p w14:paraId="4BAB4A49" w14:textId="77777777" w:rsidR="00ED3463" w:rsidRDefault="00ED3463">
    <w:pPr>
      <w:tabs>
        <w:tab w:val="left" w:pos="1496"/>
      </w:tabs>
      <w:spacing w:after="0"/>
      <w:rPr>
        <w:rFonts w:ascii="Lucida Sans" w:hAnsi="Lucida Sans" w:cstheme="minorHAnsi"/>
        <w:b/>
        <w:sz w:val="10"/>
        <w:szCs w:val="10"/>
      </w:rPr>
    </w:pPr>
  </w:p>
  <w:p w14:paraId="054DB5A7" w14:textId="2CD9A697" w:rsidR="00ED3463" w:rsidRDefault="00BD59BB">
    <w:pPr>
      <w:widowControl w:val="0"/>
      <w:tabs>
        <w:tab w:val="left" w:pos="6597"/>
      </w:tabs>
      <w:spacing w:after="0"/>
      <w:rPr>
        <w:rFonts w:ascii="Lucida Sans" w:hAnsi="Lucida Sans" w:cstheme="minorHAnsi"/>
        <w:b/>
        <w:bCs/>
        <w:i/>
        <w:sz w:val="20"/>
        <w:szCs w:val="20"/>
      </w:rPr>
    </w:pPr>
    <w:r>
      <w:rPr>
        <w:rFonts w:ascii="Lucida Sans" w:hAnsi="Lucida Sans" w:cstheme="minorHAnsi"/>
        <w:b/>
        <w:color w:val="008000"/>
        <w:sz w:val="20"/>
        <w:szCs w:val="20"/>
      </w:rPr>
      <w:t>Headteacher</w:t>
    </w:r>
    <w:r w:rsidR="005B1ABE">
      <w:rPr>
        <w:rFonts w:ascii="Lucida Sans" w:hAnsi="Lucida Sans" w:cstheme="minorHAnsi"/>
        <w:b/>
        <w:color w:val="008000"/>
        <w:sz w:val="20"/>
        <w:szCs w:val="20"/>
      </w:rPr>
      <w:t xml:space="preserve">:  </w:t>
    </w:r>
    <w:r w:rsidR="00F34F46">
      <w:rPr>
        <w:rFonts w:ascii="Lucida Sans" w:hAnsi="Lucida Sans" w:cstheme="minorHAnsi"/>
        <w:b/>
        <w:color w:val="008000"/>
        <w:sz w:val="20"/>
        <w:szCs w:val="20"/>
      </w:rPr>
      <w:t>Mrs Jacqui Blackmore</w:t>
    </w:r>
    <w:r w:rsidR="00950B27">
      <w:rPr>
        <w:rFonts w:ascii="Lucida Sans" w:hAnsi="Lucida Sans" w:cstheme="minorHAnsi"/>
        <w:b/>
        <w:bCs/>
        <w:i/>
        <w:noProof/>
        <w:sz w:val="20"/>
        <w:szCs w:val="20"/>
        <w:lang w:eastAsia="en-GB"/>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E0CC9" w14:textId="77777777" w:rsidR="00207AB6" w:rsidRDefault="00207AB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09.5pt;height:332pt" o:bullet="t">
        <v:imagedata r:id="rId1" o:title="TK_LOGO_POINTER_RGB_bullet_blue"/>
      </v:shape>
    </w:pict>
  </w:numPicBullet>
  <w:abstractNum w:abstractNumId="0" w15:restartNumberingAfterBreak="0">
    <w:nsid w:val="11953B47"/>
    <w:multiLevelType w:val="hybridMultilevel"/>
    <w:tmpl w:val="FFC0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A81A15"/>
    <w:multiLevelType w:val="hybridMultilevel"/>
    <w:tmpl w:val="B8B8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844B6"/>
    <w:multiLevelType w:val="multilevel"/>
    <w:tmpl w:val="7BA2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DE347A"/>
    <w:multiLevelType w:val="hybridMultilevel"/>
    <w:tmpl w:val="1A80F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227267"/>
    <w:multiLevelType w:val="multilevel"/>
    <w:tmpl w:val="499E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940FCF"/>
    <w:multiLevelType w:val="hybridMultilevel"/>
    <w:tmpl w:val="6FF2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E80491"/>
    <w:multiLevelType w:val="multilevel"/>
    <w:tmpl w:val="D60C4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2223E0"/>
    <w:multiLevelType w:val="hybridMultilevel"/>
    <w:tmpl w:val="FDE61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DA0EA2"/>
    <w:multiLevelType w:val="hybridMultilevel"/>
    <w:tmpl w:val="063ED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352B68"/>
    <w:multiLevelType w:val="hybridMultilevel"/>
    <w:tmpl w:val="C386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EE3491"/>
    <w:multiLevelType w:val="hybridMultilevel"/>
    <w:tmpl w:val="CE28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74B3D"/>
    <w:multiLevelType w:val="multilevel"/>
    <w:tmpl w:val="3A84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FF026E"/>
    <w:multiLevelType w:val="multilevel"/>
    <w:tmpl w:val="B4E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D77EDD"/>
    <w:multiLevelType w:val="hybridMultilevel"/>
    <w:tmpl w:val="F754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E4660B"/>
    <w:multiLevelType w:val="hybridMultilevel"/>
    <w:tmpl w:val="A8429E24"/>
    <w:lvl w:ilvl="0" w:tplc="3ACE80FC">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0"/>
  </w:num>
  <w:num w:numId="4">
    <w:abstractNumId w:val="5"/>
  </w:num>
  <w:num w:numId="5">
    <w:abstractNumId w:val="9"/>
  </w:num>
  <w:num w:numId="6">
    <w:abstractNumId w:val="13"/>
  </w:num>
  <w:num w:numId="7">
    <w:abstractNumId w:val="0"/>
  </w:num>
  <w:num w:numId="8">
    <w:abstractNumId w:val="12"/>
  </w:num>
  <w:num w:numId="9">
    <w:abstractNumId w:val="3"/>
  </w:num>
  <w:num w:numId="10">
    <w:abstractNumId w:val="14"/>
  </w:num>
  <w:num w:numId="11">
    <w:abstractNumId w:val="7"/>
  </w:num>
  <w:num w:numId="12">
    <w:abstractNumId w:val="4"/>
  </w:num>
  <w:num w:numId="13">
    <w:abstractNumId w:val="6"/>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463"/>
    <w:rsid w:val="00002108"/>
    <w:rsid w:val="00025B4D"/>
    <w:rsid w:val="00080CBB"/>
    <w:rsid w:val="000A460A"/>
    <w:rsid w:val="00124462"/>
    <w:rsid w:val="00146610"/>
    <w:rsid w:val="00151AFF"/>
    <w:rsid w:val="001558B5"/>
    <w:rsid w:val="00156EF7"/>
    <w:rsid w:val="0017357E"/>
    <w:rsid w:val="00177846"/>
    <w:rsid w:val="001C7535"/>
    <w:rsid w:val="001F197B"/>
    <w:rsid w:val="00207AB6"/>
    <w:rsid w:val="00253CDD"/>
    <w:rsid w:val="00276A32"/>
    <w:rsid w:val="00294B70"/>
    <w:rsid w:val="002A1F74"/>
    <w:rsid w:val="002B253D"/>
    <w:rsid w:val="002F1B43"/>
    <w:rsid w:val="002F40F3"/>
    <w:rsid w:val="00355BB3"/>
    <w:rsid w:val="003A5460"/>
    <w:rsid w:val="003B74E7"/>
    <w:rsid w:val="003C447C"/>
    <w:rsid w:val="003D1534"/>
    <w:rsid w:val="0042785A"/>
    <w:rsid w:val="00430989"/>
    <w:rsid w:val="00443613"/>
    <w:rsid w:val="00444BCF"/>
    <w:rsid w:val="00491B4D"/>
    <w:rsid w:val="00492899"/>
    <w:rsid w:val="004A164D"/>
    <w:rsid w:val="004F1B56"/>
    <w:rsid w:val="005928C2"/>
    <w:rsid w:val="005B1ABE"/>
    <w:rsid w:val="005D0874"/>
    <w:rsid w:val="006814E5"/>
    <w:rsid w:val="006846D4"/>
    <w:rsid w:val="00694ACB"/>
    <w:rsid w:val="00695A75"/>
    <w:rsid w:val="006C10F9"/>
    <w:rsid w:val="006F05B0"/>
    <w:rsid w:val="00706A23"/>
    <w:rsid w:val="00736FB2"/>
    <w:rsid w:val="007426D4"/>
    <w:rsid w:val="00755743"/>
    <w:rsid w:val="00771B35"/>
    <w:rsid w:val="007B31B5"/>
    <w:rsid w:val="007D77B6"/>
    <w:rsid w:val="0082629C"/>
    <w:rsid w:val="008374B6"/>
    <w:rsid w:val="008500C9"/>
    <w:rsid w:val="008611DB"/>
    <w:rsid w:val="0089023D"/>
    <w:rsid w:val="0089043C"/>
    <w:rsid w:val="008D2213"/>
    <w:rsid w:val="00901D9A"/>
    <w:rsid w:val="009210A4"/>
    <w:rsid w:val="00941E1B"/>
    <w:rsid w:val="00950B27"/>
    <w:rsid w:val="00957637"/>
    <w:rsid w:val="009A35CA"/>
    <w:rsid w:val="009D1742"/>
    <w:rsid w:val="00A30B57"/>
    <w:rsid w:val="00A627BC"/>
    <w:rsid w:val="00A975DC"/>
    <w:rsid w:val="00B41198"/>
    <w:rsid w:val="00B74A12"/>
    <w:rsid w:val="00BB2808"/>
    <w:rsid w:val="00BD59BB"/>
    <w:rsid w:val="00BF75B6"/>
    <w:rsid w:val="00C117B2"/>
    <w:rsid w:val="00C45C46"/>
    <w:rsid w:val="00C55C89"/>
    <w:rsid w:val="00D15B57"/>
    <w:rsid w:val="00D9310C"/>
    <w:rsid w:val="00DB1CC7"/>
    <w:rsid w:val="00DD4E0C"/>
    <w:rsid w:val="00DF1B93"/>
    <w:rsid w:val="00E00C71"/>
    <w:rsid w:val="00E21591"/>
    <w:rsid w:val="00E3652E"/>
    <w:rsid w:val="00E454E7"/>
    <w:rsid w:val="00E839C0"/>
    <w:rsid w:val="00E922D2"/>
    <w:rsid w:val="00ED3463"/>
    <w:rsid w:val="00EF476C"/>
    <w:rsid w:val="00F24E36"/>
    <w:rsid w:val="00F34F46"/>
    <w:rsid w:val="00F437E9"/>
    <w:rsid w:val="00F60F6D"/>
    <w:rsid w:val="00F83C5E"/>
    <w:rsid w:val="00FB03B0"/>
    <w:rsid w:val="00FE3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64083"/>
  <w15:docId w15:val="{9815B495-D1C8-44F7-8665-4CAE8DB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semiHidden/>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ommentTextChar">
    <w:name w:val="Comment Text Char"/>
    <w:basedOn w:val="DefaultParagraphFont"/>
    <w:link w:val="CommentText"/>
    <w:semiHidden/>
    <w:rPr>
      <w:rFonts w:ascii="Arial" w:eastAsia="Times New Roman" w:hAnsi="Arial" w:cs="Times New Roman"/>
      <w:sz w:val="20"/>
      <w:szCs w:val="20"/>
      <w:lang w:val="en-US"/>
    </w:rPr>
  </w:style>
  <w:style w:type="paragraph" w:styleId="NoSpacing">
    <w:name w:val="No Spacing"/>
    <w:uiPriority w:val="1"/>
    <w:qFormat/>
    <w:rsid w:val="00156EF7"/>
    <w:pPr>
      <w:spacing w:after="0" w:line="240" w:lineRule="auto"/>
    </w:pPr>
  </w:style>
  <w:style w:type="character" w:styleId="FollowedHyperlink">
    <w:name w:val="FollowedHyperlink"/>
    <w:basedOn w:val="DefaultParagraphFont"/>
    <w:uiPriority w:val="99"/>
    <w:semiHidden/>
    <w:unhideWhenUsed/>
    <w:rsid w:val="00443613"/>
    <w:rPr>
      <w:color w:val="800080" w:themeColor="followedHyperlink"/>
      <w:u w:val="single"/>
    </w:rPr>
  </w:style>
  <w:style w:type="character" w:styleId="Strong">
    <w:name w:val="Strong"/>
    <w:basedOn w:val="DefaultParagraphFont"/>
    <w:uiPriority w:val="22"/>
    <w:qFormat/>
    <w:rsid w:val="00F24E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50121">
      <w:bodyDiv w:val="1"/>
      <w:marLeft w:val="0"/>
      <w:marRight w:val="0"/>
      <w:marTop w:val="0"/>
      <w:marBottom w:val="0"/>
      <w:divBdr>
        <w:top w:val="none" w:sz="0" w:space="0" w:color="auto"/>
        <w:left w:val="none" w:sz="0" w:space="0" w:color="auto"/>
        <w:bottom w:val="none" w:sz="0" w:space="0" w:color="auto"/>
        <w:right w:val="none" w:sz="0" w:space="0" w:color="auto"/>
      </w:divBdr>
    </w:div>
    <w:div w:id="857350119">
      <w:bodyDiv w:val="1"/>
      <w:marLeft w:val="0"/>
      <w:marRight w:val="0"/>
      <w:marTop w:val="0"/>
      <w:marBottom w:val="0"/>
      <w:divBdr>
        <w:top w:val="none" w:sz="0" w:space="0" w:color="auto"/>
        <w:left w:val="none" w:sz="0" w:space="0" w:color="auto"/>
        <w:bottom w:val="none" w:sz="0" w:space="0" w:color="auto"/>
        <w:right w:val="none" w:sz="0" w:space="0" w:color="auto"/>
      </w:divBdr>
    </w:div>
    <w:div w:id="999818096">
      <w:bodyDiv w:val="1"/>
      <w:marLeft w:val="0"/>
      <w:marRight w:val="0"/>
      <w:marTop w:val="0"/>
      <w:marBottom w:val="0"/>
      <w:divBdr>
        <w:top w:val="none" w:sz="0" w:space="0" w:color="auto"/>
        <w:left w:val="none" w:sz="0" w:space="0" w:color="auto"/>
        <w:bottom w:val="none" w:sz="0" w:space="0" w:color="auto"/>
        <w:right w:val="none" w:sz="0" w:space="0" w:color="auto"/>
      </w:divBdr>
    </w:div>
    <w:div w:id="1322540120">
      <w:bodyDiv w:val="1"/>
      <w:marLeft w:val="0"/>
      <w:marRight w:val="0"/>
      <w:marTop w:val="0"/>
      <w:marBottom w:val="0"/>
      <w:divBdr>
        <w:top w:val="none" w:sz="0" w:space="0" w:color="auto"/>
        <w:left w:val="none" w:sz="0" w:space="0" w:color="auto"/>
        <w:bottom w:val="none" w:sz="0" w:space="0" w:color="auto"/>
        <w:right w:val="none" w:sz="0" w:space="0" w:color="auto"/>
      </w:divBdr>
      <w:divsChild>
        <w:div w:id="979191271">
          <w:marLeft w:val="0"/>
          <w:marRight w:val="0"/>
          <w:marTop w:val="0"/>
          <w:marBottom w:val="0"/>
          <w:divBdr>
            <w:top w:val="none" w:sz="0" w:space="0" w:color="auto"/>
            <w:left w:val="none" w:sz="0" w:space="0" w:color="auto"/>
            <w:bottom w:val="none" w:sz="0" w:space="0" w:color="auto"/>
            <w:right w:val="none" w:sz="0" w:space="0" w:color="auto"/>
          </w:divBdr>
          <w:divsChild>
            <w:div w:id="1721857671">
              <w:marLeft w:val="0"/>
              <w:marRight w:val="0"/>
              <w:marTop w:val="0"/>
              <w:marBottom w:val="0"/>
              <w:divBdr>
                <w:top w:val="none" w:sz="0" w:space="0" w:color="auto"/>
                <w:left w:val="none" w:sz="0" w:space="0" w:color="auto"/>
                <w:bottom w:val="none" w:sz="0" w:space="0" w:color="auto"/>
                <w:right w:val="none" w:sz="0" w:space="0" w:color="auto"/>
              </w:divBdr>
            </w:div>
            <w:div w:id="1422024887">
              <w:marLeft w:val="0"/>
              <w:marRight w:val="0"/>
              <w:marTop w:val="0"/>
              <w:marBottom w:val="0"/>
              <w:divBdr>
                <w:top w:val="none" w:sz="0" w:space="0" w:color="auto"/>
                <w:left w:val="none" w:sz="0" w:space="0" w:color="auto"/>
                <w:bottom w:val="none" w:sz="0" w:space="0" w:color="auto"/>
                <w:right w:val="none" w:sz="0" w:space="0" w:color="auto"/>
              </w:divBdr>
            </w:div>
            <w:div w:id="1876769517">
              <w:marLeft w:val="0"/>
              <w:marRight w:val="0"/>
              <w:marTop w:val="0"/>
              <w:marBottom w:val="0"/>
              <w:divBdr>
                <w:top w:val="none" w:sz="0" w:space="0" w:color="auto"/>
                <w:left w:val="none" w:sz="0" w:space="0" w:color="auto"/>
                <w:bottom w:val="none" w:sz="0" w:space="0" w:color="auto"/>
                <w:right w:val="none" w:sz="0" w:space="0" w:color="auto"/>
              </w:divBdr>
            </w:div>
            <w:div w:id="563107649">
              <w:marLeft w:val="0"/>
              <w:marRight w:val="0"/>
              <w:marTop w:val="0"/>
              <w:marBottom w:val="0"/>
              <w:divBdr>
                <w:top w:val="none" w:sz="0" w:space="0" w:color="auto"/>
                <w:left w:val="none" w:sz="0" w:space="0" w:color="auto"/>
                <w:bottom w:val="none" w:sz="0" w:space="0" w:color="auto"/>
                <w:right w:val="none" w:sz="0" w:space="0" w:color="auto"/>
              </w:divBdr>
            </w:div>
            <w:div w:id="214202860">
              <w:marLeft w:val="0"/>
              <w:marRight w:val="0"/>
              <w:marTop w:val="0"/>
              <w:marBottom w:val="0"/>
              <w:divBdr>
                <w:top w:val="none" w:sz="0" w:space="0" w:color="auto"/>
                <w:left w:val="none" w:sz="0" w:space="0" w:color="auto"/>
                <w:bottom w:val="none" w:sz="0" w:space="0" w:color="auto"/>
                <w:right w:val="none" w:sz="0" w:space="0" w:color="auto"/>
              </w:divBdr>
            </w:div>
            <w:div w:id="184908500">
              <w:marLeft w:val="0"/>
              <w:marRight w:val="0"/>
              <w:marTop w:val="0"/>
              <w:marBottom w:val="0"/>
              <w:divBdr>
                <w:top w:val="none" w:sz="0" w:space="0" w:color="auto"/>
                <w:left w:val="none" w:sz="0" w:space="0" w:color="auto"/>
                <w:bottom w:val="none" w:sz="0" w:space="0" w:color="auto"/>
                <w:right w:val="none" w:sz="0" w:space="0" w:color="auto"/>
              </w:divBdr>
            </w:div>
            <w:div w:id="1181818463">
              <w:marLeft w:val="0"/>
              <w:marRight w:val="0"/>
              <w:marTop w:val="0"/>
              <w:marBottom w:val="0"/>
              <w:divBdr>
                <w:top w:val="none" w:sz="0" w:space="0" w:color="auto"/>
                <w:left w:val="none" w:sz="0" w:space="0" w:color="auto"/>
                <w:bottom w:val="none" w:sz="0" w:space="0" w:color="auto"/>
                <w:right w:val="none" w:sz="0" w:space="0" w:color="auto"/>
              </w:divBdr>
            </w:div>
            <w:div w:id="1016423587">
              <w:marLeft w:val="0"/>
              <w:marRight w:val="0"/>
              <w:marTop w:val="0"/>
              <w:marBottom w:val="0"/>
              <w:divBdr>
                <w:top w:val="none" w:sz="0" w:space="0" w:color="auto"/>
                <w:left w:val="none" w:sz="0" w:space="0" w:color="auto"/>
                <w:bottom w:val="none" w:sz="0" w:space="0" w:color="auto"/>
                <w:right w:val="none" w:sz="0" w:space="0" w:color="auto"/>
              </w:divBdr>
            </w:div>
            <w:div w:id="1932425805">
              <w:marLeft w:val="0"/>
              <w:marRight w:val="0"/>
              <w:marTop w:val="0"/>
              <w:marBottom w:val="0"/>
              <w:divBdr>
                <w:top w:val="none" w:sz="0" w:space="0" w:color="auto"/>
                <w:left w:val="none" w:sz="0" w:space="0" w:color="auto"/>
                <w:bottom w:val="none" w:sz="0" w:space="0" w:color="auto"/>
                <w:right w:val="none" w:sz="0" w:space="0" w:color="auto"/>
              </w:divBdr>
            </w:div>
            <w:div w:id="1984309972">
              <w:marLeft w:val="0"/>
              <w:marRight w:val="0"/>
              <w:marTop w:val="0"/>
              <w:marBottom w:val="0"/>
              <w:divBdr>
                <w:top w:val="none" w:sz="0" w:space="0" w:color="auto"/>
                <w:left w:val="none" w:sz="0" w:space="0" w:color="auto"/>
                <w:bottom w:val="none" w:sz="0" w:space="0" w:color="auto"/>
                <w:right w:val="none" w:sz="0" w:space="0" w:color="auto"/>
              </w:divBdr>
            </w:div>
            <w:div w:id="345715329">
              <w:marLeft w:val="0"/>
              <w:marRight w:val="0"/>
              <w:marTop w:val="0"/>
              <w:marBottom w:val="0"/>
              <w:divBdr>
                <w:top w:val="none" w:sz="0" w:space="0" w:color="auto"/>
                <w:left w:val="none" w:sz="0" w:space="0" w:color="auto"/>
                <w:bottom w:val="none" w:sz="0" w:space="0" w:color="auto"/>
                <w:right w:val="none" w:sz="0" w:space="0" w:color="auto"/>
              </w:divBdr>
            </w:div>
            <w:div w:id="602997987">
              <w:marLeft w:val="0"/>
              <w:marRight w:val="0"/>
              <w:marTop w:val="0"/>
              <w:marBottom w:val="0"/>
              <w:divBdr>
                <w:top w:val="none" w:sz="0" w:space="0" w:color="auto"/>
                <w:left w:val="none" w:sz="0" w:space="0" w:color="auto"/>
                <w:bottom w:val="none" w:sz="0" w:space="0" w:color="auto"/>
                <w:right w:val="none" w:sz="0" w:space="0" w:color="auto"/>
              </w:divBdr>
            </w:div>
            <w:div w:id="182787746">
              <w:marLeft w:val="0"/>
              <w:marRight w:val="0"/>
              <w:marTop w:val="0"/>
              <w:marBottom w:val="0"/>
              <w:divBdr>
                <w:top w:val="none" w:sz="0" w:space="0" w:color="auto"/>
                <w:left w:val="none" w:sz="0" w:space="0" w:color="auto"/>
                <w:bottom w:val="none" w:sz="0" w:space="0" w:color="auto"/>
                <w:right w:val="none" w:sz="0" w:space="0" w:color="auto"/>
              </w:divBdr>
            </w:div>
          </w:divsChild>
        </w:div>
        <w:div w:id="667556087">
          <w:marLeft w:val="0"/>
          <w:marRight w:val="0"/>
          <w:marTop w:val="0"/>
          <w:marBottom w:val="0"/>
          <w:divBdr>
            <w:top w:val="none" w:sz="0" w:space="0" w:color="auto"/>
            <w:left w:val="none" w:sz="0" w:space="0" w:color="auto"/>
            <w:bottom w:val="none" w:sz="0" w:space="0" w:color="auto"/>
            <w:right w:val="none" w:sz="0" w:space="0" w:color="auto"/>
          </w:divBdr>
          <w:divsChild>
            <w:div w:id="1443651861">
              <w:marLeft w:val="0"/>
              <w:marRight w:val="0"/>
              <w:marTop w:val="0"/>
              <w:marBottom w:val="0"/>
              <w:divBdr>
                <w:top w:val="none" w:sz="0" w:space="0" w:color="auto"/>
                <w:left w:val="none" w:sz="0" w:space="0" w:color="auto"/>
                <w:bottom w:val="none" w:sz="0" w:space="0" w:color="auto"/>
                <w:right w:val="none" w:sz="0" w:space="0" w:color="auto"/>
              </w:divBdr>
            </w:div>
            <w:div w:id="107623208">
              <w:marLeft w:val="0"/>
              <w:marRight w:val="0"/>
              <w:marTop w:val="0"/>
              <w:marBottom w:val="0"/>
              <w:divBdr>
                <w:top w:val="none" w:sz="0" w:space="0" w:color="auto"/>
                <w:left w:val="none" w:sz="0" w:space="0" w:color="auto"/>
                <w:bottom w:val="none" w:sz="0" w:space="0" w:color="auto"/>
                <w:right w:val="none" w:sz="0" w:space="0" w:color="auto"/>
              </w:divBdr>
              <w:divsChild>
                <w:div w:id="580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2214">
      <w:bodyDiv w:val="1"/>
      <w:marLeft w:val="0"/>
      <w:marRight w:val="0"/>
      <w:marTop w:val="0"/>
      <w:marBottom w:val="0"/>
      <w:divBdr>
        <w:top w:val="none" w:sz="0" w:space="0" w:color="auto"/>
        <w:left w:val="none" w:sz="0" w:space="0" w:color="auto"/>
        <w:bottom w:val="none" w:sz="0" w:space="0" w:color="auto"/>
        <w:right w:val="none" w:sz="0" w:space="0" w:color="auto"/>
      </w:divBdr>
    </w:div>
    <w:div w:id="1764229875">
      <w:bodyDiv w:val="1"/>
      <w:marLeft w:val="0"/>
      <w:marRight w:val="0"/>
      <w:marTop w:val="0"/>
      <w:marBottom w:val="0"/>
      <w:divBdr>
        <w:top w:val="none" w:sz="0" w:space="0" w:color="auto"/>
        <w:left w:val="none" w:sz="0" w:space="0" w:color="auto"/>
        <w:bottom w:val="none" w:sz="0" w:space="0" w:color="auto"/>
        <w:right w:val="none" w:sz="0" w:space="0" w:color="auto"/>
      </w:divBdr>
    </w:div>
    <w:div w:id="1816950440">
      <w:bodyDiv w:val="1"/>
      <w:marLeft w:val="0"/>
      <w:marRight w:val="0"/>
      <w:marTop w:val="0"/>
      <w:marBottom w:val="0"/>
      <w:divBdr>
        <w:top w:val="none" w:sz="0" w:space="0" w:color="auto"/>
        <w:left w:val="none" w:sz="0" w:space="0" w:color="auto"/>
        <w:bottom w:val="none" w:sz="0" w:space="0" w:color="auto"/>
        <w:right w:val="none" w:sz="0" w:space="0" w:color="auto"/>
      </w:divBdr>
    </w:div>
    <w:div w:id="1889993863">
      <w:bodyDiv w:val="1"/>
      <w:marLeft w:val="0"/>
      <w:marRight w:val="0"/>
      <w:marTop w:val="0"/>
      <w:marBottom w:val="0"/>
      <w:divBdr>
        <w:top w:val="none" w:sz="0" w:space="0" w:color="auto"/>
        <w:left w:val="none" w:sz="0" w:space="0" w:color="auto"/>
        <w:bottom w:val="none" w:sz="0" w:space="0" w:color="auto"/>
        <w:right w:val="none" w:sz="0" w:space="0" w:color="auto"/>
      </w:divBdr>
    </w:div>
    <w:div w:id="1953852038">
      <w:bodyDiv w:val="1"/>
      <w:marLeft w:val="0"/>
      <w:marRight w:val="0"/>
      <w:marTop w:val="0"/>
      <w:marBottom w:val="0"/>
      <w:divBdr>
        <w:top w:val="none" w:sz="0" w:space="0" w:color="auto"/>
        <w:left w:val="none" w:sz="0" w:space="0" w:color="auto"/>
        <w:bottom w:val="none" w:sz="0" w:space="0" w:color="auto"/>
        <w:right w:val="none" w:sz="0" w:space="0" w:color="auto"/>
      </w:divBdr>
    </w:div>
    <w:div w:id="2029941728">
      <w:bodyDiv w:val="1"/>
      <w:marLeft w:val="0"/>
      <w:marRight w:val="0"/>
      <w:marTop w:val="0"/>
      <w:marBottom w:val="0"/>
      <w:divBdr>
        <w:top w:val="none" w:sz="0" w:space="0" w:color="auto"/>
        <w:left w:val="none" w:sz="0" w:space="0" w:color="auto"/>
        <w:bottom w:val="none" w:sz="0" w:space="0" w:color="auto"/>
        <w:right w:val="none" w:sz="0" w:space="0" w:color="auto"/>
      </w:divBdr>
    </w:div>
    <w:div w:id="21079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58fb36-c01a-4f6f-90a0-89690d6d655c">
      <Terms xmlns="http://schemas.microsoft.com/office/infopath/2007/PartnerControls"/>
    </lcf76f155ced4ddcb4097134ff3c332f>
    <TaxCatchAll xmlns="96f9d5d2-d08d-4066-b1a2-9881835df8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4B716791EF894585DCE825648584D1" ma:contentTypeVersion="15" ma:contentTypeDescription="Create a new document." ma:contentTypeScope="" ma:versionID="24b32a479295cadddd2e83be259ef069">
  <xsd:schema xmlns:xsd="http://www.w3.org/2001/XMLSchema" xmlns:xs="http://www.w3.org/2001/XMLSchema" xmlns:p="http://schemas.microsoft.com/office/2006/metadata/properties" xmlns:ns2="4358fb36-c01a-4f6f-90a0-89690d6d655c" xmlns:ns3="96f9d5d2-d08d-4066-b1a2-9881835df807" targetNamespace="http://schemas.microsoft.com/office/2006/metadata/properties" ma:root="true" ma:fieldsID="bcf45808edf17da5aa95f9b035e55a00" ns2:_="" ns3:_="">
    <xsd:import namespace="4358fb36-c01a-4f6f-90a0-89690d6d655c"/>
    <xsd:import namespace="96f9d5d2-d08d-4066-b1a2-9881835df8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8fb36-c01a-4f6f-90a0-89690d6d6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f9d5d2-d08d-4066-b1a2-9881835df8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2894b7-8301-482a-b1a0-617a0897cce3}" ma:internalName="TaxCatchAll" ma:showField="CatchAllData" ma:web="96f9d5d2-d08d-4066-b1a2-9881835df80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A69A68-CD56-49F7-BE42-172CB74F53F7}">
  <ds:schemaRefs>
    <ds:schemaRef ds:uri="http://schemas.microsoft.com/office/2006/metadata/properties"/>
    <ds:schemaRef ds:uri="http://schemas.microsoft.com/office/infopath/2007/PartnerControls"/>
    <ds:schemaRef ds:uri="4358fb36-c01a-4f6f-90a0-89690d6d655c"/>
    <ds:schemaRef ds:uri="96f9d5d2-d08d-4066-b1a2-9881835df807"/>
  </ds:schemaRefs>
</ds:datastoreItem>
</file>

<file path=customXml/itemProps2.xml><?xml version="1.0" encoding="utf-8"?>
<ds:datastoreItem xmlns:ds="http://schemas.openxmlformats.org/officeDocument/2006/customXml" ds:itemID="{EE7D44A6-1393-41B6-BC89-46D376AB82C8}">
  <ds:schemaRefs>
    <ds:schemaRef ds:uri="http://schemas.microsoft.com/sharepoint/v3/contenttype/forms"/>
  </ds:schemaRefs>
</ds:datastoreItem>
</file>

<file path=customXml/itemProps3.xml><?xml version="1.0" encoding="utf-8"?>
<ds:datastoreItem xmlns:ds="http://schemas.openxmlformats.org/officeDocument/2006/customXml" ds:itemID="{B7A55496-712F-41AA-8865-B526E365EDE3}"/>
</file>

<file path=docProps/app.xml><?xml version="1.0" encoding="utf-8"?>
<Properties xmlns="http://schemas.openxmlformats.org/officeDocument/2006/extended-properties" xmlns:vt="http://schemas.openxmlformats.org/officeDocument/2006/docPropsVTypes">
  <Template>Normal</Template>
  <TotalTime>35</TotalTime>
  <Pages>2</Pages>
  <Words>524</Words>
  <Characters>2991</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bcrate</dc:creator>
  <cp:lastModifiedBy>Jacqui Blackmore (Headteacher)</cp:lastModifiedBy>
  <cp:revision>3</cp:revision>
  <cp:lastPrinted>2025-03-11T09:31:00Z</cp:lastPrinted>
  <dcterms:created xsi:type="dcterms:W3CDTF">2026-01-15T16:22:00Z</dcterms:created>
  <dcterms:modified xsi:type="dcterms:W3CDTF">2026-01-15T16:58:00Z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70ba31-c409-4573-87fc-2938778b097e_Enabled">
    <vt:lpwstr>true</vt:lpwstr>
  </property>
  <property fmtid="{D5CDD505-2E9C-101B-9397-08002B2CF9AE}" pid="3" name="MSIP_Label_7b70ba31-c409-4573-87fc-2938778b097e_SetDate">
    <vt:lpwstr>2025-01-15T09:17:43Z</vt:lpwstr>
  </property>
  <property fmtid="{D5CDD505-2E9C-101B-9397-08002B2CF9AE}" pid="4" name="MSIP_Label_7b70ba31-c409-4573-87fc-2938778b097e_Method">
    <vt:lpwstr>Standard</vt:lpwstr>
  </property>
  <property fmtid="{D5CDD505-2E9C-101B-9397-08002B2CF9AE}" pid="5" name="MSIP_Label_7b70ba31-c409-4573-87fc-2938778b097e_Name">
    <vt:lpwstr>Internal</vt:lpwstr>
  </property>
  <property fmtid="{D5CDD505-2E9C-101B-9397-08002B2CF9AE}" pid="6" name="MSIP_Label_7b70ba31-c409-4573-87fc-2938778b097e_SiteId">
    <vt:lpwstr>89796215-91b2-4b6d-b90b-e8fe588f6336</vt:lpwstr>
  </property>
  <property fmtid="{D5CDD505-2E9C-101B-9397-08002B2CF9AE}" pid="7" name="MSIP_Label_7b70ba31-c409-4573-87fc-2938778b097e_ActionId">
    <vt:lpwstr>c2af1e97-0f30-47eb-81eb-671f2271404c</vt:lpwstr>
  </property>
  <property fmtid="{D5CDD505-2E9C-101B-9397-08002B2CF9AE}" pid="8" name="MSIP_Label_7b70ba31-c409-4573-87fc-2938778b097e_ContentBits">
    <vt:lpwstr>0</vt:lpwstr>
  </property>
  <property fmtid="{D5CDD505-2E9C-101B-9397-08002B2CF9AE}" pid="9" name="ContentTypeId">
    <vt:lpwstr>0x0101002D4B716791EF894585DCE825648584D1</vt:lpwstr>
  </property>
  <property fmtid="{D5CDD505-2E9C-101B-9397-08002B2CF9AE}" pid="10" name="MediaServiceImageTags">
    <vt:lpwstr/>
  </property>
</Properties>
</file>