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CC167" w14:textId="77777777" w:rsidR="009D3271" w:rsidRDefault="00884458" w:rsidP="00884458">
      <w:pPr>
        <w:jc w:val="center"/>
        <w:rPr>
          <w:rFonts w:ascii="Century Gothic" w:hAnsi="Century Gothic"/>
          <w:sz w:val="32"/>
          <w:u w:val="single"/>
        </w:rPr>
      </w:pPr>
      <w:bookmarkStart w:id="0" w:name="_GoBack"/>
      <w:bookmarkEnd w:id="0"/>
      <w:r>
        <w:rPr>
          <w:rFonts w:ascii="Century Gothic" w:hAnsi="Century Gothic"/>
          <w:sz w:val="32"/>
          <w:u w:val="single"/>
        </w:rPr>
        <w:t>World Book YAY!</w:t>
      </w:r>
    </w:p>
    <w:p w14:paraId="5E742C1C" w14:textId="77777777" w:rsidR="00884458" w:rsidRDefault="00884458" w:rsidP="00884458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Today we celebrated World Book Day at Waterside. On World Book Day we take part in loads of fun activities all about reading.</w:t>
      </w:r>
      <w:r w:rsidR="00C56681">
        <w:rPr>
          <w:rFonts w:ascii="Century Gothic" w:hAnsi="Century Gothic"/>
          <w:sz w:val="24"/>
        </w:rPr>
        <w:t xml:space="preserve"> It is one of the best days of the year.</w:t>
      </w:r>
    </w:p>
    <w:p w14:paraId="29CD2802" w14:textId="77777777" w:rsidR="00884458" w:rsidRDefault="00884458" w:rsidP="00884458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Mrs Orchard worked </w:t>
      </w:r>
      <w:r w:rsidR="004275B0">
        <w:rPr>
          <w:rFonts w:ascii="Century Gothic" w:hAnsi="Century Gothic"/>
          <w:sz w:val="24"/>
        </w:rPr>
        <w:t>hard</w:t>
      </w:r>
      <w:r>
        <w:rPr>
          <w:rFonts w:ascii="Century Gothic" w:hAnsi="Century Gothic"/>
          <w:sz w:val="24"/>
        </w:rPr>
        <w:t xml:space="preserve"> to plan this perfect event for us all</w:t>
      </w:r>
      <w:r w:rsidR="004275B0">
        <w:rPr>
          <w:rFonts w:ascii="Century Gothic" w:hAnsi="Century Gothic"/>
          <w:sz w:val="24"/>
        </w:rPr>
        <w:t xml:space="preserve"> to enjoy. </w:t>
      </w:r>
    </w:p>
    <w:p w14:paraId="3E84A101" w14:textId="77777777" w:rsidR="00161B34" w:rsidRPr="00161B34" w:rsidRDefault="006467CD" w:rsidP="00884458">
      <w:pPr>
        <w:rPr>
          <w:rFonts w:ascii="Century Gothic" w:hAnsi="Century Gothic"/>
          <w:i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DFC8D56" wp14:editId="2CC6D0D8">
            <wp:simplePos x="0" y="0"/>
            <wp:positionH relativeFrom="column">
              <wp:posOffset>-41910</wp:posOffset>
            </wp:positionH>
            <wp:positionV relativeFrom="paragraph">
              <wp:posOffset>59253</wp:posOffset>
            </wp:positionV>
            <wp:extent cx="1772285" cy="1329690"/>
            <wp:effectExtent l="0" t="0" r="0" b="3810"/>
            <wp:wrapThrough wrapText="bothSides">
              <wp:wrapPolygon edited="0">
                <wp:start x="21600" y="21600"/>
                <wp:lineTo x="21600" y="248"/>
                <wp:lineTo x="240" y="248"/>
                <wp:lineTo x="240" y="21600"/>
                <wp:lineTo x="21600" y="2160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7228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B34">
        <w:rPr>
          <w:rFonts w:ascii="Century Gothic" w:hAnsi="Century Gothic"/>
          <w:sz w:val="24"/>
        </w:rPr>
        <w:t>There were golden tickets handed out to children who made the best of each event. The events included: book in a jar, make a mini book and character costume. They were rewarded with a choice of an exciting, brand new book, with a diverse amount of books and genres to choose from. It was an amazing day full of fun and activities. “I hope my book token gets published!” Viaan stated. “It was a really good day.” Fabrizio replied.</w:t>
      </w:r>
    </w:p>
    <w:p w14:paraId="012179C2" w14:textId="77777777" w:rsidR="00C56681" w:rsidRDefault="006467CD" w:rsidP="00884458">
      <w:pPr>
        <w:rPr>
          <w:rFonts w:ascii="Century Gothic" w:hAnsi="Century Gothic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246B593" wp14:editId="4DB0B0B4">
            <wp:simplePos x="0" y="0"/>
            <wp:positionH relativeFrom="column">
              <wp:posOffset>5254040</wp:posOffset>
            </wp:positionH>
            <wp:positionV relativeFrom="paragraph">
              <wp:posOffset>267962</wp:posOffset>
            </wp:positionV>
            <wp:extent cx="1258784" cy="1630804"/>
            <wp:effectExtent l="0" t="0" r="0" b="7620"/>
            <wp:wrapThrough wrapText="bothSides">
              <wp:wrapPolygon edited="0">
                <wp:start x="0" y="0"/>
                <wp:lineTo x="0" y="21449"/>
                <wp:lineTo x="21251" y="21449"/>
                <wp:lineTo x="2125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99" r="14399"/>
                    <a:stretch/>
                  </pic:blipFill>
                  <pic:spPr bwMode="auto">
                    <a:xfrm>
                      <a:off x="0" y="0"/>
                      <a:ext cx="1258784" cy="163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56681">
        <w:rPr>
          <w:rFonts w:ascii="Century Gothic" w:hAnsi="Century Gothic"/>
          <w:sz w:val="24"/>
        </w:rPr>
        <w:t>Here are some of our favourite things about World Book Day:</w:t>
      </w:r>
    </w:p>
    <w:p w14:paraId="7C48CB82" w14:textId="77777777" w:rsidR="004275B0" w:rsidRDefault="00C56681" w:rsidP="00884458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“I love</w:t>
      </w:r>
      <w:r w:rsidR="00161B34">
        <w:rPr>
          <w:rFonts w:ascii="Century Gothic" w:hAnsi="Century Gothic"/>
          <w:sz w:val="24"/>
        </w:rPr>
        <w:t>d</w:t>
      </w:r>
      <w:r>
        <w:rPr>
          <w:rFonts w:ascii="Century Gothic" w:hAnsi="Century Gothic"/>
          <w:sz w:val="24"/>
        </w:rPr>
        <w:t xml:space="preserve"> World Book Day because when you’re reading you can slowly drift into your own world</w:t>
      </w:r>
      <w:r w:rsidR="00161B34">
        <w:rPr>
          <w:rFonts w:ascii="Century Gothic" w:hAnsi="Century Gothic"/>
          <w:sz w:val="24"/>
        </w:rPr>
        <w:t>,</w:t>
      </w:r>
      <w:r>
        <w:rPr>
          <w:rFonts w:ascii="Century Gothic" w:hAnsi="Century Gothic"/>
          <w:sz w:val="24"/>
        </w:rPr>
        <w:t>” Jaylan from Year 4 told our reporters.</w:t>
      </w:r>
    </w:p>
    <w:p w14:paraId="0FB437BC" w14:textId="77777777" w:rsidR="00C56681" w:rsidRDefault="00C56681" w:rsidP="00C56681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“My favourite part was the live lessons and lots of other fun activities, like making bookmarks and entering the book token competition</w:t>
      </w:r>
      <w:r w:rsidR="00161B34">
        <w:rPr>
          <w:rFonts w:ascii="Century Gothic" w:hAnsi="Century Gothic"/>
          <w:sz w:val="24"/>
        </w:rPr>
        <w:t>,</w:t>
      </w:r>
      <w:r>
        <w:rPr>
          <w:rFonts w:ascii="Century Gothic" w:hAnsi="Century Gothic"/>
          <w:sz w:val="24"/>
        </w:rPr>
        <w:t>” said Esmé in Year 3.</w:t>
      </w:r>
    </w:p>
    <w:p w14:paraId="0FCAEFE8" w14:textId="77777777" w:rsidR="00161B34" w:rsidRDefault="00161B34" w:rsidP="00C56681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“I liked the Live Lesson too because it was really fun!” explained Arthur from Year 4.</w:t>
      </w:r>
    </w:p>
    <w:p w14:paraId="77624B21" w14:textId="77777777" w:rsidR="00161B34" w:rsidRDefault="00161B34" w:rsidP="00C56681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“It was really good going outside and reading a book in the sunshine,” recalled Sofia in Year 3.</w:t>
      </w:r>
    </w:p>
    <w:p w14:paraId="10E92581" w14:textId="77777777" w:rsidR="00C56681" w:rsidRDefault="00C56681" w:rsidP="00C56681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Everyone put lots of effort in to their costumes, and we saw some brilliant book characters across the school. We saw Veruca </w:t>
      </w:r>
      <w:r w:rsidR="00161B34">
        <w:rPr>
          <w:rFonts w:ascii="Century Gothic" w:hAnsi="Century Gothic"/>
          <w:sz w:val="24"/>
        </w:rPr>
        <w:t>S</w:t>
      </w:r>
      <w:r>
        <w:rPr>
          <w:rFonts w:ascii="Century Gothic" w:hAnsi="Century Gothic"/>
          <w:sz w:val="24"/>
        </w:rPr>
        <w:t>alt, Willy Wonka, Dog Man, Pablo, Harry Potte</w:t>
      </w:r>
      <w:r w:rsidR="00161B34">
        <w:rPr>
          <w:rFonts w:ascii="Century Gothic" w:hAnsi="Century Gothic"/>
          <w:sz w:val="24"/>
        </w:rPr>
        <w:t>r</w:t>
      </w:r>
      <w:r>
        <w:rPr>
          <w:rFonts w:ascii="Century Gothic" w:hAnsi="Century Gothic"/>
          <w:sz w:val="24"/>
        </w:rPr>
        <w:t>, Little Red Riding Hood and Elsa. Even the teachers joined in and got dressed up!</w:t>
      </w:r>
    </w:p>
    <w:p w14:paraId="5B508AB9" w14:textId="77777777" w:rsidR="004275B0" w:rsidRDefault="00C56681" w:rsidP="00884458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Another favourite moment of the day was when the PTA kindly gave us all chocolate milkshake and a bourbon biscuit. </w:t>
      </w:r>
      <w:r w:rsidR="00161B34">
        <w:rPr>
          <w:rFonts w:ascii="Century Gothic" w:hAnsi="Century Gothic"/>
          <w:sz w:val="24"/>
        </w:rPr>
        <w:t xml:space="preserve">It was lovely to sit and relax with this delicious treat. </w:t>
      </w:r>
    </w:p>
    <w:p w14:paraId="3BE6B246" w14:textId="77777777" w:rsidR="004275B0" w:rsidRDefault="006467CD" w:rsidP="00884458">
      <w:pPr>
        <w:rPr>
          <w:rFonts w:ascii="Century Gothic" w:hAnsi="Century Gothic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77BD3D" wp14:editId="22A38A74">
            <wp:simplePos x="0" y="0"/>
            <wp:positionH relativeFrom="column">
              <wp:posOffset>29474</wp:posOffset>
            </wp:positionH>
            <wp:positionV relativeFrom="paragraph">
              <wp:posOffset>763905</wp:posOffset>
            </wp:positionV>
            <wp:extent cx="1579245" cy="1184275"/>
            <wp:effectExtent l="0" t="0" r="1905" b="0"/>
            <wp:wrapThrough wrapText="bothSides">
              <wp:wrapPolygon edited="0">
                <wp:start x="0" y="0"/>
                <wp:lineTo x="0" y="21195"/>
                <wp:lineTo x="21366" y="21195"/>
                <wp:lineTo x="213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7034DF1" wp14:editId="54D21388">
            <wp:simplePos x="0" y="0"/>
            <wp:positionH relativeFrom="column">
              <wp:posOffset>1667964</wp:posOffset>
            </wp:positionH>
            <wp:positionV relativeFrom="paragraph">
              <wp:posOffset>764094</wp:posOffset>
            </wp:positionV>
            <wp:extent cx="1602740" cy="1202055"/>
            <wp:effectExtent l="0" t="0" r="0" b="0"/>
            <wp:wrapThrough wrapText="bothSides">
              <wp:wrapPolygon edited="0">
                <wp:start x="0" y="0"/>
                <wp:lineTo x="0" y="21223"/>
                <wp:lineTo x="21309" y="21223"/>
                <wp:lineTo x="2130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A442159" wp14:editId="42C01E1C">
            <wp:simplePos x="0" y="0"/>
            <wp:positionH relativeFrom="column">
              <wp:posOffset>3330583</wp:posOffset>
            </wp:positionH>
            <wp:positionV relativeFrom="paragraph">
              <wp:posOffset>764094</wp:posOffset>
            </wp:positionV>
            <wp:extent cx="1602740" cy="1202055"/>
            <wp:effectExtent l="0" t="0" r="0" b="0"/>
            <wp:wrapThrough wrapText="bothSides">
              <wp:wrapPolygon edited="0">
                <wp:start x="0" y="0"/>
                <wp:lineTo x="0" y="21223"/>
                <wp:lineTo x="21309" y="21223"/>
                <wp:lineTo x="21309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F4FFCA6" wp14:editId="1A9C5C66">
            <wp:simplePos x="0" y="0"/>
            <wp:positionH relativeFrom="column">
              <wp:posOffset>5005268</wp:posOffset>
            </wp:positionH>
            <wp:positionV relativeFrom="paragraph">
              <wp:posOffset>775970</wp:posOffset>
            </wp:positionV>
            <wp:extent cx="1602740" cy="1202055"/>
            <wp:effectExtent l="0" t="0" r="0" b="0"/>
            <wp:wrapThrough wrapText="bothSides">
              <wp:wrapPolygon edited="0">
                <wp:start x="0" y="0"/>
                <wp:lineTo x="0" y="21223"/>
                <wp:lineTo x="21309" y="21223"/>
                <wp:lineTo x="2130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681">
        <w:rPr>
          <w:rFonts w:ascii="Century Gothic" w:hAnsi="Century Gothic"/>
          <w:sz w:val="24"/>
        </w:rPr>
        <w:t xml:space="preserve">Finally, </w:t>
      </w:r>
      <w:r w:rsidR="004275B0">
        <w:rPr>
          <w:rFonts w:ascii="Century Gothic" w:hAnsi="Century Gothic"/>
          <w:sz w:val="24"/>
        </w:rPr>
        <w:t>Mrs Orchard</w:t>
      </w:r>
      <w:r w:rsidR="00C56681">
        <w:rPr>
          <w:rFonts w:ascii="Century Gothic" w:hAnsi="Century Gothic"/>
          <w:sz w:val="24"/>
        </w:rPr>
        <w:t xml:space="preserve"> also</w:t>
      </w:r>
      <w:r w:rsidR="004275B0">
        <w:rPr>
          <w:rFonts w:ascii="Century Gothic" w:hAnsi="Century Gothic"/>
          <w:sz w:val="24"/>
        </w:rPr>
        <w:t xml:space="preserve"> organised a book swap for after school, where we pick</w:t>
      </w:r>
      <w:r w:rsidR="00E107DD">
        <w:rPr>
          <w:rFonts w:ascii="Century Gothic" w:hAnsi="Century Gothic"/>
          <w:sz w:val="24"/>
        </w:rPr>
        <w:t>ed</w:t>
      </w:r>
      <w:r w:rsidR="004275B0">
        <w:rPr>
          <w:rFonts w:ascii="Century Gothic" w:hAnsi="Century Gothic"/>
          <w:sz w:val="24"/>
        </w:rPr>
        <w:t xml:space="preserve"> books.</w:t>
      </w:r>
      <w:r w:rsidR="00C56681">
        <w:rPr>
          <w:rFonts w:ascii="Century Gothic" w:hAnsi="Century Gothic"/>
          <w:sz w:val="24"/>
        </w:rPr>
        <w:t xml:space="preserve"> We really enjoyed the epic book swap!</w:t>
      </w:r>
      <w:r w:rsidR="001709EC">
        <w:rPr>
          <w:rFonts w:ascii="Century Gothic" w:hAnsi="Century Gothic"/>
          <w:sz w:val="24"/>
        </w:rPr>
        <w:t xml:space="preserve"> Thank you so much for all your kind donations which made this</w:t>
      </w:r>
      <w:r w:rsidR="00161B34">
        <w:rPr>
          <w:rFonts w:ascii="Century Gothic" w:hAnsi="Century Gothic"/>
          <w:sz w:val="24"/>
        </w:rPr>
        <w:t xml:space="preserve"> fabulous event</w:t>
      </w:r>
      <w:r w:rsidR="001709EC">
        <w:rPr>
          <w:rFonts w:ascii="Century Gothic" w:hAnsi="Century Gothic"/>
          <w:sz w:val="24"/>
        </w:rPr>
        <w:t xml:space="preserve"> possible.</w:t>
      </w:r>
      <w:r w:rsidR="00C56681">
        <w:rPr>
          <w:rFonts w:ascii="Century Gothic" w:hAnsi="Century Gothic"/>
          <w:sz w:val="24"/>
        </w:rPr>
        <w:t xml:space="preserve"> </w:t>
      </w:r>
    </w:p>
    <w:p w14:paraId="1C5203D2" w14:textId="77777777" w:rsidR="006467CD" w:rsidRDefault="006467CD" w:rsidP="00884458">
      <w:pPr>
        <w:rPr>
          <w:rFonts w:ascii="Century Gothic" w:hAnsi="Century Gothic"/>
          <w:sz w:val="24"/>
        </w:rPr>
      </w:pPr>
    </w:p>
    <w:p w14:paraId="11694158" w14:textId="77777777" w:rsidR="00884458" w:rsidRPr="00884458" w:rsidRDefault="00884458" w:rsidP="00884458">
      <w:pPr>
        <w:rPr>
          <w:rFonts w:ascii="Century Gothic" w:hAnsi="Century Gothic"/>
          <w:sz w:val="24"/>
        </w:rPr>
      </w:pPr>
    </w:p>
    <w:sectPr w:rsidR="00884458" w:rsidRPr="00884458" w:rsidSect="00402A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458"/>
    <w:rsid w:val="00047CA8"/>
    <w:rsid w:val="00161B34"/>
    <w:rsid w:val="001709EC"/>
    <w:rsid w:val="00402A68"/>
    <w:rsid w:val="004275B0"/>
    <w:rsid w:val="006467CD"/>
    <w:rsid w:val="00884458"/>
    <w:rsid w:val="009D3271"/>
    <w:rsid w:val="00BE3258"/>
    <w:rsid w:val="00C56681"/>
    <w:rsid w:val="00E107DD"/>
    <w:rsid w:val="00F6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CCA74"/>
  <w15:chartTrackingRefBased/>
  <w15:docId w15:val="{EEFCD88E-DF75-44A2-884F-F863FCAD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B716791EF894585DCE825648584D1" ma:contentTypeVersion="15" ma:contentTypeDescription="Create a new document." ma:contentTypeScope="" ma:versionID="24b32a479295cadddd2e83be259ef069">
  <xsd:schema xmlns:xsd="http://www.w3.org/2001/XMLSchema" xmlns:xs="http://www.w3.org/2001/XMLSchema" xmlns:p="http://schemas.microsoft.com/office/2006/metadata/properties" xmlns:ns2="4358fb36-c01a-4f6f-90a0-89690d6d655c" xmlns:ns3="96f9d5d2-d08d-4066-b1a2-9881835df807" targetNamespace="http://schemas.microsoft.com/office/2006/metadata/properties" ma:root="true" ma:fieldsID="bcf45808edf17da5aa95f9b035e55a00" ns2:_="" ns3:_="">
    <xsd:import namespace="4358fb36-c01a-4f6f-90a0-89690d6d655c"/>
    <xsd:import namespace="96f9d5d2-d08d-4066-b1a2-9881835df8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58fb36-c01a-4f6f-90a0-89690d6d65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9d5d2-d08d-4066-b1a2-9881835df8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2894b7-8301-482a-b1a0-617a0897cce3}" ma:internalName="TaxCatchAll" ma:showField="CatchAllData" ma:web="96f9d5d2-d08d-4066-b1a2-9881835df8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58fb36-c01a-4f6f-90a0-89690d6d655c">
      <Terms xmlns="http://schemas.microsoft.com/office/infopath/2007/PartnerControls"/>
    </lcf76f155ced4ddcb4097134ff3c332f>
    <TaxCatchAll xmlns="96f9d5d2-d08d-4066-b1a2-9881835df807" xsi:nil="true"/>
  </documentManagement>
</p:properties>
</file>

<file path=customXml/itemProps1.xml><?xml version="1.0" encoding="utf-8"?>
<ds:datastoreItem xmlns:ds="http://schemas.openxmlformats.org/officeDocument/2006/customXml" ds:itemID="{FBC86E50-1E58-40EA-9C82-FB74C9E8450E}"/>
</file>

<file path=customXml/itemProps2.xml><?xml version="1.0" encoding="utf-8"?>
<ds:datastoreItem xmlns:ds="http://schemas.openxmlformats.org/officeDocument/2006/customXml" ds:itemID="{B741DBE3-8B5C-4C36-9F3C-3546DD558C0C}"/>
</file>

<file path=customXml/itemProps3.xml><?xml version="1.0" encoding="utf-8"?>
<ds:datastoreItem xmlns:ds="http://schemas.openxmlformats.org/officeDocument/2006/customXml" ds:itemID="{DB497589-13A5-4CCF-908D-B2D128BA08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Bain</dc:creator>
  <cp:keywords/>
  <dc:description/>
  <cp:lastModifiedBy>Jacqui Blackmore</cp:lastModifiedBy>
  <cp:revision>2</cp:revision>
  <dcterms:created xsi:type="dcterms:W3CDTF">2026-03-06T13:22:00Z</dcterms:created>
  <dcterms:modified xsi:type="dcterms:W3CDTF">2026-03-06T13:22:00Z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0x0101002D4B716791EF894585DCE825648584D1</vt:lpwstr>
  </property>
</Properties>
</file>