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004836FA" w:rsidRDefault="00351CF0" w14:paraId="68EF39B8" w14:textId="77777777">
      <w:pPr>
        <w:pStyle w:val="BodyText"/>
        <w:spacing w:before="159"/>
        <w:ind w:left="0" w:firstLine="0"/>
        <w:rPr>
          <w:rFonts w:ascii="Times New Roman"/>
          <w:sz w:val="20"/>
        </w:rPr>
      </w:pPr>
      <w:r>
        <w:rPr>
          <w:noProof/>
          <w:lang w:val="en-GB" w:eastAsia="en-GB"/>
        </w:rPr>
        <mc:AlternateContent>
          <mc:Choice Requires="wps">
            <w:drawing>
              <wp:anchor distT="0" distB="0" distL="0" distR="0" simplePos="0" relativeHeight="15728640" behindDoc="0" locked="0" layoutInCell="1" allowOverlap="1" wp14:anchorId="2E243D90" wp14:editId="3F5A9966">
                <wp:simplePos x="0" y="0"/>
                <wp:positionH relativeFrom="page">
                  <wp:posOffset>340220</wp:posOffset>
                </wp:positionH>
                <wp:positionV relativeFrom="page">
                  <wp:posOffset>486371</wp:posOffset>
                </wp:positionV>
                <wp:extent cx="209550" cy="93351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9335135"/>
                        </a:xfrm>
                        <a:custGeom>
                          <a:avLst/>
                          <a:gdLst/>
                          <a:ahLst/>
                          <a:cxnLst/>
                          <a:rect l="l" t="t" r="r" b="b"/>
                          <a:pathLst>
                            <a:path w="209550" h="9335135">
                              <a:moveTo>
                                <a:pt x="209550" y="0"/>
                              </a:moveTo>
                              <a:lnTo>
                                <a:pt x="0" y="0"/>
                              </a:lnTo>
                              <a:lnTo>
                                <a:pt x="0" y="9334627"/>
                              </a:lnTo>
                              <a:lnTo>
                                <a:pt x="209550" y="9334627"/>
                              </a:lnTo>
                              <a:lnTo>
                                <a:pt x="209550" y="0"/>
                              </a:lnTo>
                              <a:close/>
                            </a:path>
                          </a:pathLst>
                        </a:custGeom>
                        <a:solidFill>
                          <a:srgbClr val="339933"/>
                        </a:solidFill>
                      </wps:spPr>
                      <wps:bodyPr wrap="square" lIns="0" tIns="0" rIns="0" bIns="0" rtlCol="0">
                        <a:prstTxWarp prst="textNoShape">
                          <a:avLst/>
                        </a:prstTxWarp>
                        <a:noAutofit/>
                      </wps:bodyPr>
                    </wps:wsp>
                  </a:graphicData>
                </a:graphic>
              </wp:anchor>
            </w:drawing>
          </mc:Choice>
          <mc:Fallback>
            <w:pict>
              <v:shape id="Graphic 1" style="position:absolute;margin-left:26.8pt;margin-top:38.3pt;width:16.5pt;height:735.05pt;z-index:15728640;visibility:visible;mso-wrap-style:square;mso-wrap-distance-left:0;mso-wrap-distance-top:0;mso-wrap-distance-right:0;mso-wrap-distance-bottom:0;mso-position-horizontal:absolute;mso-position-horizontal-relative:page;mso-position-vertical:absolute;mso-position-vertical-relative:page;v-text-anchor:top" coordsize="209550,9335135" o:spid="_x0000_s1026" fillcolor="#393" stroked="f" path="m209550,l,,,9334627r209550,l2095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" w14:anchorId="623F8924">
                <v:path arrowok="t"/>
                <w10:wrap anchorx="page" anchory="page"/>
              </v:shape>
            </w:pict>
          </mc:Fallback>
        </mc:AlternateContent>
      </w:r>
      <w:r>
        <w:rPr>
          <w:noProof/>
          <w:lang w:val="en-GB" w:eastAsia="en-GB"/>
        </w:rPr>
        <mc:AlternateContent>
          <mc:Choice Requires="wps">
            <w:drawing>
              <wp:anchor distT="0" distB="0" distL="0" distR="0" simplePos="0" relativeHeight="15729152" behindDoc="0" locked="0" layoutInCell="1" allowOverlap="1" wp14:anchorId="11BBC0F7" wp14:editId="6AE66E36">
                <wp:simplePos x="0" y="0"/>
                <wp:positionH relativeFrom="page">
                  <wp:posOffset>340220</wp:posOffset>
                </wp:positionH>
                <wp:positionV relativeFrom="page">
                  <wp:posOffset>9962730</wp:posOffset>
                </wp:positionV>
                <wp:extent cx="209550" cy="243204"/>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43204"/>
                        </a:xfrm>
                        <a:custGeom>
                          <a:avLst/>
                          <a:gdLst/>
                          <a:ahLst/>
                          <a:cxnLst/>
                          <a:rect l="l" t="t" r="r" b="b"/>
                          <a:pathLst>
                            <a:path w="209550" h="243204">
                              <a:moveTo>
                                <a:pt x="209550" y="0"/>
                              </a:moveTo>
                              <a:lnTo>
                                <a:pt x="0" y="0"/>
                              </a:lnTo>
                              <a:lnTo>
                                <a:pt x="0" y="242989"/>
                              </a:lnTo>
                              <a:lnTo>
                                <a:pt x="209550" y="242989"/>
                              </a:lnTo>
                              <a:lnTo>
                                <a:pt x="209550" y="0"/>
                              </a:lnTo>
                              <a:close/>
                            </a:path>
                          </a:pathLst>
                        </a:custGeom>
                        <a:solidFill>
                          <a:srgbClr val="FFC000"/>
                        </a:solidFill>
                      </wps:spPr>
                      <wps:bodyPr wrap="square" lIns="0" tIns="0" rIns="0" bIns="0" rtlCol="0">
                        <a:prstTxWarp prst="textNoShape">
                          <a:avLst/>
                        </a:prstTxWarp>
                        <a:noAutofit/>
                      </wps:bodyPr>
                    </wps:wsp>
                  </a:graphicData>
                </a:graphic>
              </wp:anchor>
            </w:drawing>
          </mc:Choice>
          <mc:Fallback>
            <w:pict>
              <v:shape id="Graphic 2" style="position:absolute;margin-left:26.8pt;margin-top:784.45pt;width:16.5pt;height:19.15pt;z-index:15729152;visibility:visible;mso-wrap-style:square;mso-wrap-distance-left:0;mso-wrap-distance-top:0;mso-wrap-distance-right:0;mso-wrap-distance-bottom:0;mso-position-horizontal:absolute;mso-position-horizontal-relative:page;mso-position-vertical:absolute;mso-position-vertical-relative:page;v-text-anchor:top" coordsize="209550,243204" o:spid="_x0000_s1026" fillcolor="#ffc000" stroked="f" path="m209550,l,,,242989r209550,l2095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" w14:anchorId="29D9545B">
                <v:path arrowok="t"/>
                <w10:wrap anchorx="page" anchory="page"/>
              </v:shape>
            </w:pict>
          </mc:Fallback>
        </mc:AlternateContent>
      </w:r>
    </w:p>
    <w:p w:rsidR="004836FA" w:rsidRDefault="00351CF0" w14:paraId="3C863DA2" w14:textId="77777777">
      <w:pPr>
        <w:pStyle w:val="BodyText"/>
        <w:spacing w:before="0"/>
        <w:ind w:left="6529" w:firstLine="0"/>
        <w:rPr>
          <w:rFonts w:ascii="Times New Roman"/>
          <w:sz w:val="20"/>
        </w:rPr>
      </w:pPr>
      <w:r>
        <w:rPr>
          <w:rFonts w:ascii="Times New Roman"/>
          <w:noProof/>
          <w:sz w:val="20"/>
          <w:lang w:val="en-GB" w:eastAsia="en-GB"/>
        </w:rPr>
        <w:drawing>
          <wp:inline distT="0" distB="0" distL="0" distR="0" wp14:anchorId="251F0D72" wp14:editId="3353A3C2">
            <wp:extent cx="1871348" cy="1993392"/>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1871348" cy="1993392"/>
                    </a:xfrm>
                    <a:prstGeom prst="rect">
                      <a:avLst/>
                    </a:prstGeom>
                  </pic:spPr>
                </pic:pic>
              </a:graphicData>
            </a:graphic>
          </wp:inline>
        </w:drawing>
      </w:r>
    </w:p>
    <w:p w:rsidR="004836FA" w:rsidRDefault="004836FA" w14:paraId="04F73803" w14:textId="77777777">
      <w:pPr>
        <w:pStyle w:val="BodyText"/>
        <w:spacing w:before="0"/>
        <w:ind w:left="0" w:firstLine="0"/>
        <w:rPr>
          <w:rFonts w:ascii="Times New Roman"/>
          <w:sz w:val="72"/>
        </w:rPr>
      </w:pPr>
    </w:p>
    <w:p w:rsidR="004836FA" w:rsidRDefault="004836FA" w14:paraId="1B2C7B7F" w14:textId="77777777">
      <w:pPr>
        <w:pStyle w:val="BodyText"/>
        <w:spacing w:before="0"/>
        <w:ind w:left="0" w:firstLine="0"/>
        <w:rPr>
          <w:rFonts w:ascii="Times New Roman"/>
          <w:sz w:val="72"/>
        </w:rPr>
      </w:pPr>
    </w:p>
    <w:p w:rsidR="004836FA" w:rsidRDefault="004836FA" w14:paraId="148A77A7" w14:textId="77777777">
      <w:pPr>
        <w:pStyle w:val="BodyText"/>
        <w:spacing w:before="0"/>
        <w:ind w:left="0" w:firstLine="0"/>
        <w:rPr>
          <w:rFonts w:ascii="Times New Roman"/>
          <w:sz w:val="72"/>
        </w:rPr>
      </w:pPr>
    </w:p>
    <w:p w:rsidR="004836FA" w:rsidRDefault="004836FA" w14:paraId="1F1D0435" w14:textId="77777777">
      <w:pPr>
        <w:pStyle w:val="BodyText"/>
        <w:spacing w:before="0"/>
        <w:ind w:left="0" w:firstLine="0"/>
        <w:rPr>
          <w:rFonts w:ascii="Times New Roman"/>
          <w:sz w:val="72"/>
        </w:rPr>
      </w:pPr>
    </w:p>
    <w:p w:rsidR="004836FA" w:rsidRDefault="004836FA" w14:paraId="3737241F" w14:textId="77777777">
      <w:pPr>
        <w:pStyle w:val="BodyText"/>
        <w:spacing w:before="0"/>
        <w:ind w:left="0" w:firstLine="0"/>
        <w:rPr>
          <w:rFonts w:ascii="Times New Roman"/>
          <w:sz w:val="72"/>
        </w:rPr>
      </w:pPr>
    </w:p>
    <w:p w:rsidR="004836FA" w:rsidRDefault="004836FA" w14:paraId="59717BF2" w14:textId="77777777">
      <w:pPr>
        <w:pStyle w:val="BodyText"/>
        <w:spacing w:before="0"/>
        <w:ind w:left="0" w:firstLine="0"/>
        <w:rPr>
          <w:rFonts w:ascii="Times New Roman"/>
          <w:sz w:val="72"/>
        </w:rPr>
      </w:pPr>
    </w:p>
    <w:p w:rsidR="004836FA" w:rsidRDefault="004836FA" w14:paraId="71ACE613" w14:textId="77777777">
      <w:pPr>
        <w:pStyle w:val="BodyText"/>
        <w:spacing w:before="598"/>
        <w:ind w:left="0" w:firstLine="0"/>
        <w:rPr>
          <w:rFonts w:ascii="Times New Roman"/>
          <w:sz w:val="72"/>
        </w:rPr>
      </w:pPr>
    </w:p>
    <w:p w:rsidR="004836FA" w:rsidRDefault="00351CF0" w14:paraId="11036E13" w14:textId="77777777">
      <w:pPr>
        <w:pStyle w:val="Title"/>
        <w:ind w:left="4145" w:firstLine="3982"/>
      </w:pPr>
      <w:r>
        <w:rPr>
          <w:spacing w:val="-4"/>
        </w:rPr>
        <w:t xml:space="preserve">EYFS </w:t>
      </w:r>
      <w:r>
        <w:t xml:space="preserve">HEALTH &amp; </w:t>
      </w:r>
      <w:r>
        <w:rPr>
          <w:spacing w:val="-2"/>
        </w:rPr>
        <w:t>SAFETY</w:t>
      </w:r>
    </w:p>
    <w:p w:rsidR="004836FA" w:rsidRDefault="00351CF0" w14:paraId="4BA29C74" w14:textId="77777777">
      <w:pPr>
        <w:pStyle w:val="Title"/>
        <w:spacing w:line="878" w:lineRule="exact"/>
        <w:ind w:right="120"/>
      </w:pPr>
      <w:r>
        <w:rPr>
          <w:spacing w:val="-2"/>
        </w:rPr>
        <w:t>POLICY</w:t>
      </w:r>
    </w:p>
    <w:p w:rsidR="004836FA" w:rsidP="5A55077E" w:rsidRDefault="00351CF0" w14:paraId="3858E7E8" w14:textId="6055EA3A">
      <w:pPr>
        <w:spacing w:before="2"/>
        <w:ind w:left="5707"/>
        <w:rPr>
          <w:b w:val="1"/>
          <w:bCs w:val="1"/>
          <w:smallCaps w:val="1"/>
          <w:sz w:val="36"/>
          <w:szCs w:val="36"/>
        </w:rPr>
      </w:pPr>
      <w:r w:rsidRPr="5A55077E" w:rsidR="00351CF0">
        <w:rPr>
          <w:b w:val="1"/>
          <w:bCs w:val="1"/>
          <w:smallCaps w:val="1"/>
          <w:sz w:val="36"/>
          <w:szCs w:val="36"/>
        </w:rPr>
        <w:t xml:space="preserve">               </w:t>
      </w:r>
      <w:bookmarkStart w:name="_GoBack" w:id="0"/>
      <w:bookmarkEnd w:id="0"/>
      <w:r w:rsidRPr="5A55077E" w:rsidR="00351CF0">
        <w:rPr>
          <w:b w:val="1"/>
          <w:bCs w:val="1"/>
          <w:smallCaps w:val="1"/>
          <w:sz w:val="36"/>
          <w:szCs w:val="36"/>
        </w:rPr>
        <w:t>Approved:</w:t>
      </w:r>
      <w:r w:rsidRPr="5A55077E" w:rsidR="00351CF0">
        <w:rPr>
          <w:b w:val="1"/>
          <w:bCs w:val="1"/>
          <w:smallCaps w:val="1"/>
          <w:spacing w:val="-18"/>
          <w:sz w:val="36"/>
          <w:szCs w:val="36"/>
        </w:rPr>
        <w:t xml:space="preserve"> </w:t>
      </w:r>
      <w:r w:rsidRPr="5A55077E" w:rsidR="1FBB5A00">
        <w:rPr>
          <w:b w:val="1"/>
          <w:bCs w:val="1"/>
          <w:smallCaps w:val="1"/>
          <w:sz w:val="36"/>
          <w:szCs w:val="36"/>
        </w:rPr>
        <w:t>Dec</w:t>
      </w:r>
      <w:r w:rsidRPr="5A55077E" w:rsidR="48AB4FEA">
        <w:rPr>
          <w:b w:val="1"/>
          <w:bCs w:val="1"/>
          <w:smallCaps w:val="1"/>
          <w:sz w:val="36"/>
          <w:szCs w:val="36"/>
        </w:rPr>
        <w:t>ember 2025</w:t>
      </w:r>
    </w:p>
    <w:p w:rsidR="004836FA" w:rsidRDefault="004836FA" w14:paraId="45C579FC" w14:textId="77777777">
      <w:pPr>
        <w:pStyle w:val="BodyText"/>
        <w:spacing w:before="0"/>
        <w:ind w:left="0" w:firstLine="0"/>
        <w:rPr>
          <w:b/>
          <w:sz w:val="29"/>
        </w:rPr>
      </w:pPr>
    </w:p>
    <w:p w:rsidR="004836FA" w:rsidRDefault="004836FA" w14:paraId="43E5960F" w14:textId="77777777">
      <w:pPr>
        <w:pStyle w:val="BodyText"/>
        <w:spacing w:before="116"/>
        <w:ind w:left="0" w:firstLine="0"/>
        <w:rPr>
          <w:b/>
          <w:sz w:val="29"/>
        </w:rPr>
      </w:pPr>
    </w:p>
    <w:p w:rsidR="004836FA" w:rsidP="5A55077E" w:rsidRDefault="00351CF0" w14:paraId="59BA8B4C" w14:textId="03579305">
      <w:pPr>
        <w:spacing w:before="1"/>
        <w:ind w:right="121"/>
        <w:jc w:val="right"/>
        <w:rPr>
          <w:b w:val="1"/>
          <w:bCs w:val="1"/>
          <w:sz w:val="28"/>
          <w:szCs w:val="28"/>
        </w:rPr>
      </w:pPr>
      <w:r w:rsidRPr="5A55077E" w:rsidR="00351CF0">
        <w:rPr>
          <w:b w:val="1"/>
          <w:bCs w:val="1"/>
          <w:sz w:val="28"/>
          <w:szCs w:val="28"/>
        </w:rPr>
        <w:t>REVIEW:</w:t>
      </w:r>
      <w:r w:rsidRPr="5A55077E" w:rsidR="00351CF0">
        <w:rPr>
          <w:b w:val="1"/>
          <w:bCs w:val="1"/>
          <w:spacing w:val="-5"/>
          <w:sz w:val="28"/>
          <w:szCs w:val="28"/>
        </w:rPr>
        <w:t xml:space="preserve"> </w:t>
      </w:r>
      <w:r w:rsidRPr="5A55077E" w:rsidR="46DB5831">
        <w:rPr>
          <w:b w:val="1"/>
          <w:bCs w:val="1"/>
          <w:sz w:val="28"/>
          <w:szCs w:val="28"/>
        </w:rPr>
        <w:t>December</w:t>
      </w:r>
      <w:r w:rsidRPr="5A55077E" w:rsidR="00351CF0">
        <w:rPr>
          <w:b w:val="1"/>
          <w:bCs w:val="1"/>
          <w:sz w:val="28"/>
          <w:szCs w:val="28"/>
        </w:rPr>
        <w:t xml:space="preserve"> </w:t>
      </w:r>
      <w:r w:rsidRPr="5A55077E" w:rsidR="00351CF0">
        <w:rPr>
          <w:b w:val="1"/>
          <w:bCs w:val="1"/>
          <w:sz w:val="28"/>
          <w:szCs w:val="28"/>
        </w:rPr>
        <w:t>202</w:t>
      </w:r>
      <w:r w:rsidRPr="5A55077E" w:rsidR="11906E26">
        <w:rPr>
          <w:b w:val="1"/>
          <w:bCs w:val="1"/>
          <w:sz w:val="28"/>
          <w:szCs w:val="28"/>
        </w:rPr>
        <w:t>6</w:t>
      </w:r>
    </w:p>
    <w:p w:rsidR="004836FA" w:rsidRDefault="004836FA" w14:paraId="647ED83F" w14:textId="77777777">
      <w:pPr>
        <w:jc w:val="right"/>
        <w:rPr>
          <w:sz w:val="28"/>
        </w:rPr>
        <w:sectPr w:rsidR="004836FA">
          <w:type w:val="continuous"/>
          <w:pgSz w:w="11910" w:h="16840" w:orient="portrait"/>
          <w:pgMar w:top="740" w:right="1280" w:bottom="280" w:left="980" w:header="720" w:footer="720" w:gutter="0"/>
          <w:cols w:space="720"/>
        </w:sectPr>
      </w:pPr>
    </w:p>
    <w:p w:rsidR="004836FA" w:rsidRDefault="00351CF0" w14:paraId="713AC977" w14:textId="77777777">
      <w:pPr>
        <w:pStyle w:val="ListParagraph"/>
        <w:numPr>
          <w:ilvl w:val="0"/>
          <w:numId w:val="9"/>
        </w:numPr>
        <w:tabs>
          <w:tab w:val="left" w:pos="1178"/>
        </w:tabs>
        <w:spacing w:before="33"/>
        <w:ind w:left="1178" w:hanging="358"/>
        <w:rPr>
          <w:b/>
        </w:rPr>
      </w:pPr>
      <w:r>
        <w:rPr>
          <w:b/>
          <w:spacing w:val="-2"/>
        </w:rPr>
        <w:lastRenderedPageBreak/>
        <w:t>Introduction</w:t>
      </w:r>
    </w:p>
    <w:p w:rsidR="004836FA" w:rsidP="5A55077E" w:rsidRDefault="00351CF0" w14:paraId="774FDF9A" w14:textId="0C2BC8ED">
      <w:pPr>
        <w:spacing w:before="162" w:line="276" w:lineRule="auto"/>
        <w:ind w:left="460" w:right="146"/>
        <w:rPr>
          <w:b w:val="1"/>
          <w:bCs w:val="1"/>
        </w:rPr>
      </w:pPr>
      <w:r w:rsidRPr="5A55077E" w:rsidR="00351CF0">
        <w:rPr>
          <w:b w:val="1"/>
          <w:bCs w:val="1"/>
        </w:rPr>
        <w:t xml:space="preserve">Alongside associated procedures set out below, this policy was adopted by </w:t>
      </w:r>
      <w:r w:rsidRPr="5A55077E" w:rsidR="005A6235">
        <w:rPr>
          <w:b w:val="1"/>
          <w:bCs w:val="1"/>
        </w:rPr>
        <w:t>Jacqui Blackmore</w:t>
      </w:r>
      <w:r w:rsidRPr="5A55077E" w:rsidR="00351CF0">
        <w:rPr>
          <w:b w:val="1"/>
          <w:bCs w:val="1"/>
        </w:rPr>
        <w:t xml:space="preserve"> (Headteacher)</w:t>
      </w:r>
      <w:r w:rsidRPr="5A55077E" w:rsidR="00351CF0">
        <w:rPr>
          <w:b w:val="1"/>
          <w:bCs w:val="1"/>
          <w:spacing w:val="-2"/>
        </w:rPr>
        <w:t xml:space="preserve"> </w:t>
      </w:r>
      <w:r w:rsidRPr="5A55077E" w:rsidR="00351CF0">
        <w:rPr>
          <w:b w:val="1"/>
          <w:bCs w:val="1"/>
        </w:rPr>
        <w:t>on</w:t>
      </w:r>
      <w:r w:rsidRPr="5A55077E" w:rsidR="00351CF0">
        <w:rPr>
          <w:b w:val="1"/>
          <w:bCs w:val="1"/>
          <w:spacing w:val="-5"/>
        </w:rPr>
        <w:t xml:space="preserve"> </w:t>
      </w:r>
      <w:r w:rsidRPr="5A55077E" w:rsidR="005A6235">
        <w:rPr>
          <w:b w:val="1"/>
          <w:bCs w:val="1"/>
        </w:rPr>
        <w:t>1</w:t>
      </w:r>
      <w:r w:rsidRPr="5A55077E" w:rsidR="005A6235">
        <w:rPr>
          <w:b w:val="1"/>
          <w:bCs w:val="1"/>
          <w:vertAlign w:val="superscript"/>
        </w:rPr>
        <w:t>st</w:t>
      </w:r>
      <w:r w:rsidRPr="5A55077E" w:rsidR="00351CF0">
        <w:rPr>
          <w:b w:val="1"/>
          <w:bCs w:val="1"/>
          <w:spacing w:val="-2"/>
        </w:rPr>
        <w:t xml:space="preserve"> </w:t>
      </w:r>
      <w:r w:rsidRPr="5A55077E" w:rsidR="75E8184B">
        <w:rPr>
          <w:b w:val="1"/>
          <w:bCs w:val="1"/>
        </w:rPr>
        <w:t>December 2026</w:t>
      </w:r>
      <w:r w:rsidRPr="5A55077E" w:rsidR="00351CF0">
        <w:rPr>
          <w:b w:val="1"/>
          <w:bCs w:val="1"/>
        </w:rPr>
        <w:t>.</w:t>
      </w:r>
      <w:r w:rsidRPr="5A55077E" w:rsidR="00351CF0">
        <w:rPr>
          <w:b w:val="1"/>
          <w:bCs w:val="1"/>
        </w:rPr>
        <w:t xml:space="preserve"> </w:t>
      </w:r>
      <w:r w:rsidRPr="5A55077E" w:rsidR="00351CF0">
        <w:rPr>
          <w:b w:val="1"/>
          <w:bCs w:val="1"/>
        </w:rPr>
        <w:t>This</w:t>
      </w:r>
      <w:r w:rsidRPr="5A55077E" w:rsidR="00351CF0">
        <w:rPr>
          <w:b w:val="1"/>
          <w:bCs w:val="1"/>
        </w:rPr>
        <w:t xml:space="preserve"> </w:t>
      </w:r>
      <w:r w:rsidRPr="5A55077E" w:rsidR="00351CF0">
        <w:rPr>
          <w:b w:val="1"/>
          <w:bCs w:val="1"/>
        </w:rPr>
        <w:t>policy</w:t>
      </w:r>
      <w:r w:rsidRPr="5A55077E" w:rsidR="00351CF0">
        <w:rPr>
          <w:b w:val="1"/>
          <w:bCs w:val="1"/>
        </w:rPr>
        <w:t xml:space="preserve"> </w:t>
      </w:r>
      <w:r w:rsidRPr="5A55077E" w:rsidR="00351CF0">
        <w:rPr>
          <w:b w:val="1"/>
          <w:bCs w:val="1"/>
        </w:rPr>
        <w:t>has</w:t>
      </w:r>
      <w:r w:rsidRPr="5A55077E" w:rsidR="00351CF0">
        <w:rPr>
          <w:b w:val="1"/>
          <w:bCs w:val="1"/>
        </w:rPr>
        <w:t xml:space="preserve"> </w:t>
      </w:r>
      <w:r w:rsidRPr="5A55077E" w:rsidR="00351CF0">
        <w:rPr>
          <w:b w:val="1"/>
          <w:bCs w:val="1"/>
        </w:rPr>
        <w:t>EYFS</w:t>
      </w:r>
      <w:r w:rsidRPr="5A55077E" w:rsidR="00351CF0">
        <w:rPr>
          <w:b w:val="1"/>
          <w:bCs w:val="1"/>
        </w:rPr>
        <w:t xml:space="preserve"> </w:t>
      </w:r>
      <w:r w:rsidRPr="5A55077E" w:rsidR="00351CF0">
        <w:rPr>
          <w:b w:val="1"/>
          <w:bCs w:val="1"/>
        </w:rPr>
        <w:t>specific</w:t>
      </w:r>
      <w:r w:rsidRPr="5A55077E" w:rsidR="00351CF0">
        <w:rPr>
          <w:b w:val="1"/>
          <w:bCs w:val="1"/>
        </w:rPr>
        <w:t xml:space="preserve"> </w:t>
      </w:r>
      <w:r w:rsidRPr="5A55077E" w:rsidR="00351CF0">
        <w:rPr>
          <w:b w:val="1"/>
          <w:bCs w:val="1"/>
        </w:rPr>
        <w:t>health</w:t>
      </w:r>
      <w:r w:rsidRPr="5A55077E" w:rsidR="00351CF0">
        <w:rPr>
          <w:b w:val="1"/>
          <w:bCs w:val="1"/>
        </w:rPr>
        <w:t xml:space="preserve"> </w:t>
      </w:r>
      <w:r w:rsidRPr="5A55077E" w:rsidR="00351CF0">
        <w:rPr>
          <w:b w:val="1"/>
          <w:bCs w:val="1"/>
        </w:rPr>
        <w:t>and</w:t>
      </w:r>
      <w:r w:rsidRPr="5A55077E" w:rsidR="00351CF0">
        <w:rPr>
          <w:b w:val="1"/>
          <w:bCs w:val="1"/>
        </w:rPr>
        <w:t xml:space="preserve"> </w:t>
      </w:r>
      <w:r w:rsidRPr="5A55077E" w:rsidR="00351CF0">
        <w:rPr>
          <w:b w:val="1"/>
          <w:bCs w:val="1"/>
        </w:rPr>
        <w:t>safety</w:t>
      </w:r>
      <w:r w:rsidRPr="5A55077E" w:rsidR="00351CF0">
        <w:rPr>
          <w:b w:val="1"/>
          <w:bCs w:val="1"/>
        </w:rPr>
        <w:t xml:space="preserve"> </w:t>
      </w:r>
      <w:r w:rsidRPr="5A55077E" w:rsidR="00351CF0">
        <w:rPr>
          <w:b w:val="1"/>
          <w:bCs w:val="1"/>
        </w:rPr>
        <w:t>procedures</w:t>
      </w:r>
      <w:r w:rsidRPr="5A55077E" w:rsidR="00351CF0">
        <w:rPr>
          <w:b w:val="1"/>
          <w:bCs w:val="1"/>
        </w:rPr>
        <w:t xml:space="preserve"> </w:t>
      </w:r>
      <w:r w:rsidRPr="5A55077E" w:rsidR="00351CF0">
        <w:rPr>
          <w:b w:val="1"/>
          <w:bCs w:val="1"/>
        </w:rPr>
        <w:t>and</w:t>
      </w:r>
      <w:r w:rsidRPr="5A55077E" w:rsidR="00351CF0">
        <w:rPr>
          <w:b w:val="1"/>
          <w:bCs w:val="1"/>
        </w:rPr>
        <w:t xml:space="preserve"> </w:t>
      </w:r>
      <w:r w:rsidRPr="5A55077E" w:rsidR="00351CF0">
        <w:rPr>
          <w:b w:val="1"/>
          <w:bCs w:val="1"/>
        </w:rPr>
        <w:t xml:space="preserve">is to be used in conjunction with the </w:t>
      </w:r>
      <w:r w:rsidRPr="5A55077E" w:rsidR="00351CF0">
        <w:rPr>
          <w:b w:val="1"/>
          <w:bCs w:val="1"/>
        </w:rPr>
        <w:t>whole-school</w:t>
      </w:r>
      <w:r w:rsidRPr="5A55077E" w:rsidR="00351CF0">
        <w:rPr>
          <w:b w:val="1"/>
          <w:bCs w:val="1"/>
        </w:rPr>
        <w:t xml:space="preserve"> health and safety policy.</w:t>
      </w:r>
    </w:p>
    <w:p w:rsidR="004836FA" w:rsidP="5A55077E" w:rsidRDefault="00351CF0" w14:paraId="4E41FD12" w14:textId="23C3EA30">
      <w:pPr>
        <w:spacing w:before="120" w:line="276" w:lineRule="auto"/>
        <w:ind w:left="460"/>
        <w:rPr>
          <w:b w:val="1"/>
          <w:bCs w:val="1"/>
        </w:rPr>
      </w:pPr>
      <w:r w:rsidRPr="5A55077E" w:rsidR="00351CF0">
        <w:rPr>
          <w:b w:val="1"/>
          <w:bCs w:val="1"/>
        </w:rPr>
        <w:t>Our</w:t>
      </w:r>
      <w:r w:rsidRPr="5A55077E" w:rsidR="00351CF0">
        <w:rPr>
          <w:b w:val="1"/>
          <w:bCs w:val="1"/>
          <w:spacing w:val="-2"/>
        </w:rPr>
        <w:t xml:space="preserve"> </w:t>
      </w:r>
      <w:r w:rsidRPr="5A55077E" w:rsidR="00351CF0">
        <w:rPr>
          <w:b w:val="1"/>
          <w:bCs w:val="1"/>
        </w:rPr>
        <w:t>Designated</w:t>
      </w:r>
      <w:r w:rsidRPr="5A55077E" w:rsidR="00351CF0">
        <w:rPr>
          <w:b w:val="1"/>
          <w:bCs w:val="1"/>
          <w:spacing w:val="-4"/>
        </w:rPr>
        <w:t xml:space="preserve"> </w:t>
      </w:r>
      <w:r w:rsidRPr="5A55077E" w:rsidR="00351CF0">
        <w:rPr>
          <w:b w:val="1"/>
          <w:bCs w:val="1"/>
        </w:rPr>
        <w:t>Health</w:t>
      </w:r>
      <w:r w:rsidRPr="5A55077E" w:rsidR="00351CF0">
        <w:rPr>
          <w:b w:val="1"/>
          <w:bCs w:val="1"/>
          <w:spacing w:val="-3"/>
        </w:rPr>
        <w:t xml:space="preserve"> </w:t>
      </w:r>
      <w:r w:rsidRPr="5A55077E" w:rsidR="00351CF0">
        <w:rPr>
          <w:b w:val="1"/>
          <w:bCs w:val="1"/>
        </w:rPr>
        <w:t>and</w:t>
      </w:r>
      <w:r w:rsidRPr="5A55077E" w:rsidR="00351CF0">
        <w:rPr>
          <w:b w:val="1"/>
          <w:bCs w:val="1"/>
          <w:spacing w:val="-3"/>
        </w:rPr>
        <w:t xml:space="preserve"> </w:t>
      </w:r>
      <w:r w:rsidRPr="5A55077E" w:rsidR="00351CF0">
        <w:rPr>
          <w:b w:val="1"/>
          <w:bCs w:val="1"/>
        </w:rPr>
        <w:t>Safety</w:t>
      </w:r>
      <w:r w:rsidRPr="5A55077E" w:rsidR="00351CF0">
        <w:rPr>
          <w:b w:val="1"/>
          <w:bCs w:val="1"/>
          <w:spacing w:val="-1"/>
        </w:rPr>
        <w:t xml:space="preserve"> </w:t>
      </w:r>
      <w:r w:rsidRPr="5A55077E" w:rsidR="00351CF0">
        <w:rPr>
          <w:b w:val="1"/>
          <w:bCs w:val="1"/>
        </w:rPr>
        <w:t>Officers</w:t>
      </w:r>
      <w:r w:rsidRPr="5A55077E" w:rsidR="00351CF0">
        <w:rPr>
          <w:b w:val="1"/>
          <w:bCs w:val="1"/>
          <w:spacing w:val="-1"/>
        </w:rPr>
        <w:t xml:space="preserve"> </w:t>
      </w:r>
      <w:r w:rsidRPr="5A55077E" w:rsidR="00351CF0">
        <w:rPr>
          <w:b w:val="1"/>
          <w:bCs w:val="1"/>
        </w:rPr>
        <w:t>are:</w:t>
      </w:r>
      <w:r w:rsidRPr="5A55077E" w:rsidR="00351CF0">
        <w:rPr>
          <w:b w:val="1"/>
          <w:bCs w:val="1"/>
          <w:spacing w:val="-3"/>
        </w:rPr>
        <w:t xml:space="preserve"> </w:t>
      </w:r>
      <w:r w:rsidRPr="5A55077E" w:rsidR="005A6235">
        <w:rPr>
          <w:b w:val="1"/>
          <w:bCs w:val="1"/>
        </w:rPr>
        <w:t>Mrs</w:t>
      </w:r>
      <w:r w:rsidRPr="5A55077E" w:rsidR="005A6235">
        <w:rPr>
          <w:b w:val="1"/>
          <w:bCs w:val="1"/>
        </w:rPr>
        <w:t xml:space="preserve"> Jacqui Blackmore</w:t>
      </w:r>
      <w:r w:rsidRPr="5A55077E" w:rsidR="00351CF0">
        <w:rPr>
          <w:b w:val="1"/>
          <w:bCs w:val="1"/>
          <w:spacing w:val="-2"/>
        </w:rPr>
        <w:t xml:space="preserve"> </w:t>
      </w:r>
      <w:r w:rsidRPr="5A55077E" w:rsidR="00351CF0">
        <w:rPr>
          <w:b w:val="1"/>
          <w:bCs w:val="1"/>
        </w:rPr>
        <w:t>(Whole</w:t>
      </w:r>
      <w:r w:rsidRPr="5A55077E" w:rsidR="00351CF0">
        <w:rPr>
          <w:b w:val="1"/>
          <w:bCs w:val="1"/>
          <w:spacing w:val="-3"/>
        </w:rPr>
        <w:t xml:space="preserve"> </w:t>
      </w:r>
      <w:r w:rsidRPr="5A55077E" w:rsidR="00351CF0">
        <w:rPr>
          <w:b w:val="1"/>
          <w:bCs w:val="1"/>
        </w:rPr>
        <w:t>School)</w:t>
      </w:r>
      <w:r w:rsidRPr="5A55077E" w:rsidR="00351CF0">
        <w:rPr>
          <w:b w:val="1"/>
          <w:bCs w:val="1"/>
          <w:spacing w:val="-2"/>
        </w:rPr>
        <w:t xml:space="preserve"> </w:t>
      </w:r>
      <w:r w:rsidRPr="5A55077E" w:rsidR="00351CF0">
        <w:rPr>
          <w:b w:val="1"/>
          <w:bCs w:val="1"/>
        </w:rPr>
        <w:t>&amp;</w:t>
      </w:r>
      <w:r w:rsidRPr="5A55077E" w:rsidR="00351CF0">
        <w:rPr>
          <w:b w:val="1"/>
          <w:bCs w:val="1"/>
          <w:spacing w:val="-2"/>
        </w:rPr>
        <w:t xml:space="preserve"> </w:t>
      </w:r>
      <w:r w:rsidRPr="5A55077E" w:rsidR="00351CF0">
        <w:rPr>
          <w:b w:val="1"/>
          <w:bCs w:val="1"/>
        </w:rPr>
        <w:t>M</w:t>
      </w:r>
      <w:r w:rsidRPr="5A55077E" w:rsidR="3FAD7D77">
        <w:rPr>
          <w:b w:val="1"/>
          <w:bCs w:val="1"/>
        </w:rPr>
        <w:t>rs Scott</w:t>
      </w:r>
      <w:r w:rsidRPr="5A55077E" w:rsidR="00351CF0">
        <w:rPr>
          <w:b w:val="1"/>
          <w:bCs w:val="1"/>
        </w:rPr>
        <w:t xml:space="preserve"> (EYFS)</w:t>
      </w:r>
    </w:p>
    <w:p w:rsidR="004836FA" w:rsidRDefault="00351CF0" w14:paraId="54968B8E" w14:textId="77777777">
      <w:pPr>
        <w:spacing w:before="121"/>
        <w:ind w:left="460"/>
        <w:rPr>
          <w:b/>
        </w:rPr>
      </w:pPr>
      <w:r>
        <w:rPr>
          <w:b/>
          <w:spacing w:val="-5"/>
        </w:rPr>
        <w:t>Aim</w:t>
      </w:r>
    </w:p>
    <w:p w:rsidR="004836FA" w:rsidRDefault="00351CF0" w14:paraId="2E74B5A2" w14:textId="77777777">
      <w:pPr>
        <w:pStyle w:val="BodyText"/>
        <w:spacing w:before="159" w:line="276" w:lineRule="auto"/>
        <w:ind w:left="460" w:right="254" w:firstLine="0"/>
      </w:pPr>
      <w:r>
        <w:t>Our</w:t>
      </w:r>
      <w:r>
        <w:rPr>
          <w:spacing w:val="-2"/>
        </w:rPr>
        <w:t xml:space="preserve"> </w:t>
      </w:r>
      <w:r>
        <w:t>provision</w:t>
      </w:r>
      <w:r>
        <w:rPr>
          <w:spacing w:val="-3"/>
        </w:rPr>
        <w:t xml:space="preserve"> </w:t>
      </w:r>
      <w:r>
        <w:t>is</w:t>
      </w:r>
      <w:r>
        <w:rPr>
          <w:spacing w:val="-2"/>
        </w:rPr>
        <w:t xml:space="preserve"> </w:t>
      </w:r>
      <w:r>
        <w:t>a</w:t>
      </w:r>
      <w:r>
        <w:rPr>
          <w:spacing w:val="-2"/>
        </w:rPr>
        <w:t xml:space="preserve"> </w:t>
      </w:r>
      <w:r>
        <w:t>suitable,</w:t>
      </w:r>
      <w:r>
        <w:rPr>
          <w:spacing w:val="-3"/>
        </w:rPr>
        <w:t xml:space="preserve"> </w:t>
      </w:r>
      <w:r>
        <w:t>clean</w:t>
      </w:r>
      <w:r>
        <w:rPr>
          <w:spacing w:val="-2"/>
        </w:rPr>
        <w:t xml:space="preserve"> </w:t>
      </w:r>
      <w:r>
        <w:t>and</w:t>
      </w:r>
      <w:r>
        <w:rPr>
          <w:spacing w:val="-3"/>
        </w:rPr>
        <w:t xml:space="preserve"> </w:t>
      </w:r>
      <w:r>
        <w:t>safe</w:t>
      </w:r>
      <w:r>
        <w:rPr>
          <w:spacing w:val="-3"/>
        </w:rPr>
        <w:t xml:space="preserve"> </w:t>
      </w:r>
      <w:r>
        <w:t>place</w:t>
      </w:r>
      <w:r>
        <w:rPr>
          <w:spacing w:val="-3"/>
        </w:rPr>
        <w:t xml:space="preserve"> </w:t>
      </w:r>
      <w:r>
        <w:t>for</w:t>
      </w:r>
      <w:r>
        <w:rPr>
          <w:spacing w:val="-4"/>
        </w:rPr>
        <w:t xml:space="preserve"> </w:t>
      </w:r>
      <w:r>
        <w:t>children</w:t>
      </w:r>
      <w:r>
        <w:rPr>
          <w:spacing w:val="-2"/>
        </w:rPr>
        <w:t xml:space="preserve"> </w:t>
      </w:r>
      <w:r>
        <w:t>to</w:t>
      </w:r>
      <w:r>
        <w:rPr>
          <w:spacing w:val="-3"/>
        </w:rPr>
        <w:t xml:space="preserve"> </w:t>
      </w:r>
      <w:r>
        <w:t>be</w:t>
      </w:r>
      <w:r>
        <w:rPr>
          <w:spacing w:val="-2"/>
        </w:rPr>
        <w:t xml:space="preserve"> </w:t>
      </w:r>
      <w:r>
        <w:t>cared</w:t>
      </w:r>
      <w:r>
        <w:rPr>
          <w:spacing w:val="-2"/>
        </w:rPr>
        <w:t xml:space="preserve"> </w:t>
      </w:r>
      <w:r>
        <w:t>for,</w:t>
      </w:r>
      <w:r>
        <w:rPr>
          <w:spacing w:val="-3"/>
        </w:rPr>
        <w:t xml:space="preserve"> </w:t>
      </w:r>
      <w:r>
        <w:t>where</w:t>
      </w:r>
      <w:r>
        <w:rPr>
          <w:spacing w:val="-2"/>
        </w:rPr>
        <w:t xml:space="preserve"> </w:t>
      </w:r>
      <w:r>
        <w:t>they</w:t>
      </w:r>
      <w:r>
        <w:rPr>
          <w:spacing w:val="-2"/>
        </w:rPr>
        <w:t xml:space="preserve"> </w:t>
      </w:r>
      <w:r>
        <w:t>can</w:t>
      </w:r>
      <w:r>
        <w:rPr>
          <w:spacing w:val="-3"/>
        </w:rPr>
        <w:t xml:space="preserve"> </w:t>
      </w:r>
      <w:r>
        <w:t>grow and learn. We meet all statutory requirements for health and safety and fulfil the criteria for meeting the Early Years Foundation Stage Safeguarding and Welfare Requirements.</w:t>
      </w:r>
    </w:p>
    <w:p w:rsidR="004836FA" w:rsidRDefault="00351CF0" w14:paraId="4E68C2AB" w14:textId="77777777">
      <w:pPr>
        <w:pStyle w:val="ListParagraph"/>
        <w:numPr>
          <w:ilvl w:val="1"/>
          <w:numId w:val="9"/>
        </w:numPr>
        <w:tabs>
          <w:tab w:val="left" w:pos="1178"/>
        </w:tabs>
        <w:spacing w:before="120"/>
        <w:ind w:left="1178" w:hanging="358"/>
        <w:rPr>
          <w:b/>
          <w:i/>
        </w:rPr>
      </w:pPr>
      <w:r>
        <w:rPr>
          <w:b/>
          <w:i/>
          <w:spacing w:val="-2"/>
        </w:rPr>
        <w:t>Objectives</w:t>
      </w:r>
    </w:p>
    <w:p w:rsidR="004836FA" w:rsidRDefault="00351CF0" w14:paraId="24010A84" w14:textId="77777777">
      <w:pPr>
        <w:pStyle w:val="ListParagraph"/>
        <w:numPr>
          <w:ilvl w:val="0"/>
          <w:numId w:val="8"/>
        </w:numPr>
        <w:tabs>
          <w:tab w:val="left" w:pos="820"/>
        </w:tabs>
        <w:spacing w:before="161" w:line="276" w:lineRule="auto"/>
        <w:ind w:right="286"/>
      </w:pPr>
      <w:r>
        <w:t>We</w:t>
      </w:r>
      <w:r>
        <w:rPr>
          <w:spacing w:val="-2"/>
        </w:rPr>
        <w:t xml:space="preserve"> </w:t>
      </w:r>
      <w:r>
        <w:t>recognise</w:t>
      </w:r>
      <w:r>
        <w:rPr>
          <w:spacing w:val="-2"/>
        </w:rPr>
        <w:t xml:space="preserve"> </w:t>
      </w:r>
      <w:r>
        <w:t>that</w:t>
      </w:r>
      <w:r>
        <w:rPr>
          <w:spacing w:val="-5"/>
        </w:rPr>
        <w:t xml:space="preserve"> </w:t>
      </w:r>
      <w:r>
        <w:t>we</w:t>
      </w:r>
      <w:r>
        <w:rPr>
          <w:spacing w:val="-2"/>
        </w:rPr>
        <w:t xml:space="preserve"> </w:t>
      </w:r>
      <w:r>
        <w:t>have</w:t>
      </w:r>
      <w:r>
        <w:rPr>
          <w:spacing w:val="-4"/>
        </w:rPr>
        <w:t xml:space="preserve"> </w:t>
      </w:r>
      <w:r>
        <w:t>a</w:t>
      </w:r>
      <w:r>
        <w:rPr>
          <w:spacing w:val="-2"/>
        </w:rPr>
        <w:t xml:space="preserve"> </w:t>
      </w:r>
      <w:r>
        <w:t>corporate</w:t>
      </w:r>
      <w:r>
        <w:rPr>
          <w:spacing w:val="-2"/>
        </w:rPr>
        <w:t xml:space="preserve"> </w:t>
      </w:r>
      <w:r>
        <w:t>responsibility</w:t>
      </w:r>
      <w:r>
        <w:rPr>
          <w:spacing w:val="-4"/>
        </w:rPr>
        <w:t xml:space="preserve"> </w:t>
      </w:r>
      <w:r>
        <w:t>and</w:t>
      </w:r>
      <w:r>
        <w:rPr>
          <w:spacing w:val="-3"/>
        </w:rPr>
        <w:t xml:space="preserve"> </w:t>
      </w:r>
      <w:r>
        <w:t>duty</w:t>
      </w:r>
      <w:r>
        <w:rPr>
          <w:spacing w:val="-1"/>
        </w:rPr>
        <w:t xml:space="preserve"> </w:t>
      </w:r>
      <w:r>
        <w:t>of</w:t>
      </w:r>
      <w:r>
        <w:rPr>
          <w:spacing w:val="-5"/>
        </w:rPr>
        <w:t xml:space="preserve"> </w:t>
      </w:r>
      <w:r>
        <w:t>care</w:t>
      </w:r>
      <w:r>
        <w:rPr>
          <w:spacing w:val="-5"/>
        </w:rPr>
        <w:t xml:space="preserve"> </w:t>
      </w:r>
      <w:r>
        <w:t>towards</w:t>
      </w:r>
      <w:r>
        <w:rPr>
          <w:spacing w:val="-5"/>
        </w:rPr>
        <w:t xml:space="preserve"> </w:t>
      </w:r>
      <w:r>
        <w:t>those</w:t>
      </w:r>
      <w:r>
        <w:rPr>
          <w:spacing w:val="-4"/>
        </w:rPr>
        <w:t xml:space="preserve"> </w:t>
      </w:r>
      <w:r>
        <w:t>who</w:t>
      </w:r>
      <w:r>
        <w:rPr>
          <w:spacing w:val="-4"/>
        </w:rPr>
        <w:t xml:space="preserve"> </w:t>
      </w:r>
      <w:r>
        <w:t xml:space="preserve">work in and receive a service from our EYFS provision. Individual staff and service users also have responsibility for ensuring their own safety as well as that of others. Adherence to policies and procedures and risk assessment is </w:t>
      </w:r>
      <w:r>
        <w:t>the key means through which this is achieved.</w:t>
      </w:r>
    </w:p>
    <w:p w:rsidR="004836FA" w:rsidRDefault="00351CF0" w14:paraId="56FD2F1C" w14:textId="77777777">
      <w:pPr>
        <w:pStyle w:val="ListParagraph"/>
        <w:numPr>
          <w:ilvl w:val="0"/>
          <w:numId w:val="8"/>
        </w:numPr>
        <w:tabs>
          <w:tab w:val="left" w:pos="820"/>
        </w:tabs>
        <w:spacing w:before="122"/>
      </w:pPr>
      <w:r>
        <w:t>Insurance</w:t>
      </w:r>
      <w:r>
        <w:rPr>
          <w:spacing w:val="-5"/>
        </w:rPr>
        <w:t xml:space="preserve"> </w:t>
      </w:r>
      <w:r>
        <w:t>is</w:t>
      </w:r>
      <w:r>
        <w:rPr>
          <w:spacing w:val="-4"/>
        </w:rPr>
        <w:t xml:space="preserve"> </w:t>
      </w:r>
      <w:r>
        <w:t>in</w:t>
      </w:r>
      <w:r>
        <w:rPr>
          <w:spacing w:val="-5"/>
        </w:rPr>
        <w:t xml:space="preserve"> </w:t>
      </w:r>
      <w:r>
        <w:t>place</w:t>
      </w:r>
      <w:r>
        <w:rPr>
          <w:spacing w:val="-4"/>
        </w:rPr>
        <w:t xml:space="preserve"> </w:t>
      </w:r>
      <w:r>
        <w:t>(including</w:t>
      </w:r>
      <w:r>
        <w:rPr>
          <w:spacing w:val="-4"/>
        </w:rPr>
        <w:t xml:space="preserve"> </w:t>
      </w:r>
      <w:r>
        <w:t>public</w:t>
      </w:r>
      <w:r>
        <w:rPr>
          <w:spacing w:val="-4"/>
        </w:rPr>
        <w:t xml:space="preserve"> </w:t>
      </w:r>
      <w:r>
        <w:t>liability)</w:t>
      </w:r>
      <w:r>
        <w:rPr>
          <w:spacing w:val="-4"/>
        </w:rPr>
        <w:t xml:space="preserve"> </w:t>
      </w:r>
      <w:r>
        <w:t>and</w:t>
      </w:r>
      <w:r>
        <w:rPr>
          <w:spacing w:val="-5"/>
        </w:rPr>
        <w:t xml:space="preserve"> </w:t>
      </w:r>
      <w:r>
        <w:t>an</w:t>
      </w:r>
      <w:r>
        <w:rPr>
          <w:spacing w:val="-4"/>
        </w:rPr>
        <w:t xml:space="preserve"> </w:t>
      </w:r>
      <w:r>
        <w:t>up-to-date</w:t>
      </w:r>
      <w:r>
        <w:rPr>
          <w:spacing w:val="-5"/>
        </w:rPr>
        <w:t xml:space="preserve"> </w:t>
      </w:r>
      <w:r>
        <w:t>certificate</w:t>
      </w:r>
      <w:r>
        <w:rPr>
          <w:spacing w:val="-6"/>
        </w:rPr>
        <w:t xml:space="preserve"> </w:t>
      </w:r>
      <w:r>
        <w:t>is</w:t>
      </w:r>
      <w:r>
        <w:rPr>
          <w:spacing w:val="-4"/>
        </w:rPr>
        <w:t xml:space="preserve"> </w:t>
      </w:r>
      <w:r>
        <w:t>always</w:t>
      </w:r>
      <w:r>
        <w:rPr>
          <w:spacing w:val="-3"/>
        </w:rPr>
        <w:t xml:space="preserve"> </w:t>
      </w:r>
      <w:r>
        <w:rPr>
          <w:spacing w:val="-2"/>
        </w:rPr>
        <w:t>displayed.</w:t>
      </w:r>
    </w:p>
    <w:p w:rsidR="004836FA" w:rsidRDefault="00351CF0" w14:paraId="4A05381D" w14:textId="77777777">
      <w:pPr>
        <w:pStyle w:val="ListParagraph"/>
        <w:numPr>
          <w:ilvl w:val="0"/>
          <w:numId w:val="8"/>
        </w:numPr>
        <w:tabs>
          <w:tab w:val="left" w:pos="820"/>
        </w:tabs>
        <w:spacing w:before="158" w:line="276" w:lineRule="auto"/>
        <w:ind w:right="329"/>
      </w:pPr>
      <w:r>
        <w:t>Risk assessment is carried out to ensure the safety of children, staff, parents, and visitors. Legislation</w:t>
      </w:r>
      <w:r>
        <w:rPr>
          <w:spacing w:val="-3"/>
        </w:rPr>
        <w:t xml:space="preserve"> </w:t>
      </w:r>
      <w:r>
        <w:t>requires</w:t>
      </w:r>
      <w:r>
        <w:rPr>
          <w:spacing w:val="-2"/>
        </w:rPr>
        <w:t xml:space="preserve"> </w:t>
      </w:r>
      <w:r>
        <w:t>all</w:t>
      </w:r>
      <w:r>
        <w:rPr>
          <w:spacing w:val="-2"/>
        </w:rPr>
        <w:t xml:space="preserve"> </w:t>
      </w:r>
      <w:r>
        <w:t>those</w:t>
      </w:r>
      <w:r>
        <w:rPr>
          <w:spacing w:val="-2"/>
        </w:rPr>
        <w:t xml:space="preserve"> </w:t>
      </w:r>
      <w:r>
        <w:t>individuals</w:t>
      </w:r>
      <w:r>
        <w:rPr>
          <w:spacing w:val="-2"/>
        </w:rPr>
        <w:t xml:space="preserve"> </w:t>
      </w:r>
      <w:r>
        <w:t>in</w:t>
      </w:r>
      <w:r>
        <w:rPr>
          <w:spacing w:val="-4"/>
        </w:rPr>
        <w:t xml:space="preserve"> </w:t>
      </w:r>
      <w:r>
        <w:t>the</w:t>
      </w:r>
      <w:r>
        <w:rPr>
          <w:spacing w:val="-2"/>
        </w:rPr>
        <w:t xml:space="preserve"> </w:t>
      </w:r>
      <w:r>
        <w:t>given</w:t>
      </w:r>
      <w:r>
        <w:rPr>
          <w:spacing w:val="-2"/>
        </w:rPr>
        <w:t xml:space="preserve"> </w:t>
      </w:r>
      <w:r>
        <w:t>workplace</w:t>
      </w:r>
      <w:r>
        <w:rPr>
          <w:spacing w:val="-2"/>
        </w:rPr>
        <w:t xml:space="preserve"> </w:t>
      </w:r>
      <w:r>
        <w:t>to</w:t>
      </w:r>
      <w:r>
        <w:rPr>
          <w:spacing w:val="-2"/>
        </w:rPr>
        <w:t xml:space="preserve"> </w:t>
      </w:r>
      <w:r>
        <w:t>be</w:t>
      </w:r>
      <w:r>
        <w:rPr>
          <w:spacing w:val="-4"/>
        </w:rPr>
        <w:t xml:space="preserve"> </w:t>
      </w:r>
      <w:r>
        <w:t>responsible</w:t>
      </w:r>
      <w:r>
        <w:rPr>
          <w:spacing w:val="-4"/>
        </w:rPr>
        <w:t xml:space="preserve"> </w:t>
      </w:r>
      <w:r>
        <w:t>for</w:t>
      </w:r>
      <w:r>
        <w:rPr>
          <w:spacing w:val="-2"/>
        </w:rPr>
        <w:t xml:space="preserve"> </w:t>
      </w:r>
      <w:r>
        <w:t>the</w:t>
      </w:r>
      <w:r>
        <w:rPr>
          <w:spacing w:val="-2"/>
        </w:rPr>
        <w:t xml:space="preserve"> </w:t>
      </w:r>
      <w:r>
        <w:t>health and safety of premises, equipment and working practices.</w:t>
      </w:r>
    </w:p>
    <w:p w:rsidR="004836FA" w:rsidRDefault="00351CF0" w14:paraId="45467C70" w14:textId="77777777">
      <w:pPr>
        <w:pStyle w:val="ListParagraph"/>
        <w:numPr>
          <w:ilvl w:val="0"/>
          <w:numId w:val="8"/>
        </w:numPr>
        <w:tabs>
          <w:tab w:val="left" w:pos="820"/>
        </w:tabs>
        <w:spacing w:before="121" w:line="276" w:lineRule="auto"/>
        <w:ind w:right="287"/>
        <w:jc w:val="both"/>
      </w:pPr>
      <w:r>
        <w:t>Smoking</w:t>
      </w:r>
      <w:r>
        <w:rPr>
          <w:spacing w:val="-3"/>
        </w:rPr>
        <w:t xml:space="preserve"> </w:t>
      </w:r>
      <w:r>
        <w:t>is</w:t>
      </w:r>
      <w:r>
        <w:rPr>
          <w:spacing w:val="-2"/>
        </w:rPr>
        <w:t xml:space="preserve"> </w:t>
      </w:r>
      <w:r>
        <w:t>not</w:t>
      </w:r>
      <w:r>
        <w:rPr>
          <w:spacing w:val="-2"/>
        </w:rPr>
        <w:t xml:space="preserve"> </w:t>
      </w:r>
      <w:r>
        <w:t>allowed</w:t>
      </w:r>
      <w:r>
        <w:rPr>
          <w:spacing w:val="-2"/>
        </w:rPr>
        <w:t xml:space="preserve"> </w:t>
      </w:r>
      <w:r>
        <w:t>on</w:t>
      </w:r>
      <w:r>
        <w:rPr>
          <w:spacing w:val="-4"/>
        </w:rPr>
        <w:t xml:space="preserve"> </w:t>
      </w:r>
      <w:r>
        <w:t>the</w:t>
      </w:r>
      <w:r>
        <w:rPr>
          <w:spacing w:val="-2"/>
        </w:rPr>
        <w:t xml:space="preserve"> </w:t>
      </w:r>
      <w:r>
        <w:t>premises,</w:t>
      </w:r>
      <w:r>
        <w:rPr>
          <w:spacing w:val="-2"/>
        </w:rPr>
        <w:t xml:space="preserve"> </w:t>
      </w:r>
      <w:r>
        <w:t>both</w:t>
      </w:r>
      <w:r>
        <w:rPr>
          <w:spacing w:val="-2"/>
        </w:rPr>
        <w:t xml:space="preserve"> </w:t>
      </w:r>
      <w:r>
        <w:t>indoors</w:t>
      </w:r>
      <w:r>
        <w:rPr>
          <w:spacing w:val="-4"/>
        </w:rPr>
        <w:t xml:space="preserve"> </w:t>
      </w:r>
      <w:r>
        <w:t>and</w:t>
      </w:r>
      <w:r>
        <w:rPr>
          <w:spacing w:val="-3"/>
        </w:rPr>
        <w:t xml:space="preserve"> </w:t>
      </w:r>
      <w:r>
        <w:t>outdoors.</w:t>
      </w:r>
      <w:r>
        <w:rPr>
          <w:spacing w:val="-5"/>
        </w:rPr>
        <w:t xml:space="preserve"> </w:t>
      </w:r>
      <w:r>
        <w:t>Staff</w:t>
      </w:r>
      <w:r>
        <w:rPr>
          <w:spacing w:val="-2"/>
        </w:rPr>
        <w:t xml:space="preserve"> </w:t>
      </w:r>
      <w:r>
        <w:t>do</w:t>
      </w:r>
      <w:r>
        <w:rPr>
          <w:spacing w:val="-1"/>
        </w:rPr>
        <w:t xml:space="preserve"> </w:t>
      </w:r>
      <w:r>
        <w:t>not</w:t>
      </w:r>
      <w:r>
        <w:rPr>
          <w:spacing w:val="-3"/>
        </w:rPr>
        <w:t xml:space="preserve"> </w:t>
      </w:r>
      <w:r>
        <w:t>smoke</w:t>
      </w:r>
      <w:r>
        <w:rPr>
          <w:spacing w:val="-2"/>
        </w:rPr>
        <w:t xml:space="preserve"> </w:t>
      </w:r>
      <w:r>
        <w:t>in</w:t>
      </w:r>
      <w:r>
        <w:rPr>
          <w:spacing w:val="-3"/>
        </w:rPr>
        <w:t xml:space="preserve"> </w:t>
      </w:r>
      <w:r>
        <w:t>their work</w:t>
      </w:r>
      <w:r>
        <w:rPr>
          <w:spacing w:val="-4"/>
        </w:rPr>
        <w:t xml:space="preserve"> </w:t>
      </w:r>
      <w:r>
        <w:t>clothes</w:t>
      </w:r>
      <w:r>
        <w:rPr>
          <w:spacing w:val="-4"/>
        </w:rPr>
        <w:t xml:space="preserve"> </w:t>
      </w:r>
      <w:r>
        <w:t>and</w:t>
      </w:r>
      <w:r>
        <w:rPr>
          <w:spacing w:val="-3"/>
        </w:rPr>
        <w:t xml:space="preserve"> </w:t>
      </w:r>
      <w:r>
        <w:t>are requested</w:t>
      </w:r>
      <w:r>
        <w:rPr>
          <w:spacing w:val="-2"/>
        </w:rPr>
        <w:t xml:space="preserve"> </w:t>
      </w:r>
      <w:r>
        <w:t>not</w:t>
      </w:r>
      <w:r>
        <w:rPr>
          <w:spacing w:val="-1"/>
        </w:rPr>
        <w:t xml:space="preserve"> </w:t>
      </w:r>
      <w:r>
        <w:t>to smoke</w:t>
      </w:r>
      <w:r>
        <w:rPr>
          <w:spacing w:val="-1"/>
        </w:rPr>
        <w:t xml:space="preserve"> </w:t>
      </w:r>
      <w:r>
        <w:t>within</w:t>
      </w:r>
      <w:r>
        <w:rPr>
          <w:spacing w:val="-3"/>
        </w:rPr>
        <w:t xml:space="preserve"> </w:t>
      </w:r>
      <w:r>
        <w:t>at</w:t>
      </w:r>
      <w:r>
        <w:rPr>
          <w:spacing w:val="-1"/>
        </w:rPr>
        <w:t xml:space="preserve"> </w:t>
      </w:r>
      <w:r>
        <w:t>least</w:t>
      </w:r>
      <w:r>
        <w:rPr>
          <w:spacing w:val="-3"/>
        </w:rPr>
        <w:t xml:space="preserve"> </w:t>
      </w:r>
      <w:r>
        <w:t>one</w:t>
      </w:r>
      <w:r>
        <w:rPr>
          <w:spacing w:val="-1"/>
        </w:rPr>
        <w:t xml:space="preserve"> </w:t>
      </w:r>
      <w:r>
        <w:t>hour</w:t>
      </w:r>
      <w:r>
        <w:rPr>
          <w:spacing w:val="-4"/>
        </w:rPr>
        <w:t xml:space="preserve"> </w:t>
      </w:r>
      <w:r>
        <w:t>of</w:t>
      </w:r>
      <w:r>
        <w:rPr>
          <w:spacing w:val="-3"/>
        </w:rPr>
        <w:t xml:space="preserve"> </w:t>
      </w:r>
      <w:r>
        <w:t>working</w:t>
      </w:r>
      <w:r>
        <w:rPr>
          <w:spacing w:val="-4"/>
        </w:rPr>
        <w:t xml:space="preserve"> </w:t>
      </w:r>
      <w:r>
        <w:t>with</w:t>
      </w:r>
      <w:r>
        <w:rPr>
          <w:spacing w:val="-2"/>
        </w:rPr>
        <w:t xml:space="preserve"> </w:t>
      </w:r>
      <w:r>
        <w:t>children. The use of electronic cigarettes is not allowed on the premises.</w:t>
      </w:r>
    </w:p>
    <w:p w:rsidR="004836FA" w:rsidRDefault="00351CF0" w14:paraId="3C20AE9A" w14:textId="77777777">
      <w:pPr>
        <w:pStyle w:val="ListParagraph"/>
        <w:numPr>
          <w:ilvl w:val="0"/>
          <w:numId w:val="8"/>
        </w:numPr>
        <w:tabs>
          <w:tab w:val="left" w:pos="820"/>
        </w:tabs>
        <w:spacing w:before="120" w:line="276" w:lineRule="auto"/>
        <w:ind w:right="203"/>
      </w:pPr>
      <w:r>
        <w:t>Staff must not be under the influence of alcohol or any other substance which may affect their ability</w:t>
      </w:r>
      <w:r>
        <w:rPr>
          <w:spacing w:val="-2"/>
        </w:rPr>
        <w:t xml:space="preserve"> </w:t>
      </w:r>
      <w:r>
        <w:t>to</w:t>
      </w:r>
      <w:r>
        <w:rPr>
          <w:spacing w:val="-1"/>
        </w:rPr>
        <w:t xml:space="preserve"> </w:t>
      </w:r>
      <w:r>
        <w:t>care</w:t>
      </w:r>
      <w:r>
        <w:rPr>
          <w:spacing w:val="-2"/>
        </w:rPr>
        <w:t xml:space="preserve"> </w:t>
      </w:r>
      <w:r>
        <w:t>for</w:t>
      </w:r>
      <w:r>
        <w:rPr>
          <w:spacing w:val="-2"/>
        </w:rPr>
        <w:t xml:space="preserve"> </w:t>
      </w:r>
      <w:r>
        <w:t>children.</w:t>
      </w:r>
      <w:r>
        <w:rPr>
          <w:spacing w:val="-5"/>
        </w:rPr>
        <w:t xml:space="preserve"> </w:t>
      </w:r>
      <w:r>
        <w:t>If</w:t>
      </w:r>
      <w:r>
        <w:rPr>
          <w:spacing w:val="-2"/>
        </w:rPr>
        <w:t xml:space="preserve"> </w:t>
      </w:r>
      <w:r>
        <w:t>staff</w:t>
      </w:r>
      <w:r>
        <w:rPr>
          <w:spacing w:val="-2"/>
        </w:rPr>
        <w:t xml:space="preserve"> </w:t>
      </w:r>
      <w:r>
        <w:t>are</w:t>
      </w:r>
      <w:r>
        <w:rPr>
          <w:spacing w:val="-2"/>
        </w:rPr>
        <w:t xml:space="preserve"> </w:t>
      </w:r>
      <w:r>
        <w:t>taking</w:t>
      </w:r>
      <w:r>
        <w:rPr>
          <w:spacing w:val="-3"/>
        </w:rPr>
        <w:t xml:space="preserve"> </w:t>
      </w:r>
      <w:r>
        <w:t>medication</w:t>
      </w:r>
      <w:r>
        <w:rPr>
          <w:spacing w:val="-3"/>
        </w:rPr>
        <w:t xml:space="preserve"> </w:t>
      </w:r>
      <w:r>
        <w:t>that</w:t>
      </w:r>
      <w:r>
        <w:rPr>
          <w:spacing w:val="-2"/>
        </w:rPr>
        <w:t xml:space="preserve"> </w:t>
      </w:r>
      <w:r>
        <w:t>they</w:t>
      </w:r>
      <w:r>
        <w:rPr>
          <w:spacing w:val="-2"/>
        </w:rPr>
        <w:t xml:space="preserve"> </w:t>
      </w:r>
      <w:r>
        <w:t>believe</w:t>
      </w:r>
      <w:r>
        <w:rPr>
          <w:spacing w:val="-4"/>
        </w:rPr>
        <w:t xml:space="preserve"> </w:t>
      </w:r>
      <w:r>
        <w:t>may</w:t>
      </w:r>
      <w:r>
        <w:rPr>
          <w:spacing w:val="-4"/>
        </w:rPr>
        <w:t xml:space="preserve"> </w:t>
      </w:r>
      <w:r>
        <w:t>impair</w:t>
      </w:r>
      <w:r>
        <w:rPr>
          <w:spacing w:val="-3"/>
        </w:rPr>
        <w:t xml:space="preserve"> </w:t>
      </w:r>
      <w:r>
        <w:t>them,</w:t>
      </w:r>
      <w:r>
        <w:rPr>
          <w:spacing w:val="-2"/>
        </w:rPr>
        <w:t xml:space="preserve"> </w:t>
      </w:r>
      <w:r>
        <w:t>they seek further medical advice and only work directly with children if that advice is that the medication is unlikely to impair their ability to look after children. The head</w:t>
      </w:r>
      <w:r>
        <w:t xml:space="preserve">teacher must be </w:t>
      </w:r>
      <w:r>
        <w:rPr>
          <w:spacing w:val="-2"/>
        </w:rPr>
        <w:t>informed.</w:t>
      </w:r>
    </w:p>
    <w:p w:rsidR="004836FA" w:rsidRDefault="00351CF0" w14:paraId="4CD72296" w14:textId="77777777">
      <w:pPr>
        <w:pStyle w:val="ListParagraph"/>
        <w:numPr>
          <w:ilvl w:val="0"/>
          <w:numId w:val="8"/>
        </w:numPr>
        <w:tabs>
          <w:tab w:val="left" w:pos="820"/>
        </w:tabs>
        <w:spacing w:before="119"/>
      </w:pPr>
      <w:r>
        <w:t>Alcohol</w:t>
      </w:r>
      <w:r>
        <w:rPr>
          <w:spacing w:val="-8"/>
        </w:rPr>
        <w:t xml:space="preserve"> </w:t>
      </w:r>
      <w:r>
        <w:t>must</w:t>
      </w:r>
      <w:r>
        <w:rPr>
          <w:spacing w:val="-3"/>
        </w:rPr>
        <w:t xml:space="preserve"> </w:t>
      </w:r>
      <w:r>
        <w:t>not</w:t>
      </w:r>
      <w:r>
        <w:rPr>
          <w:spacing w:val="-3"/>
        </w:rPr>
        <w:t xml:space="preserve"> </w:t>
      </w:r>
      <w:r>
        <w:t>be</w:t>
      </w:r>
      <w:r>
        <w:rPr>
          <w:spacing w:val="-3"/>
        </w:rPr>
        <w:t xml:space="preserve"> </w:t>
      </w:r>
      <w:r>
        <w:t>bought</w:t>
      </w:r>
      <w:r>
        <w:rPr>
          <w:spacing w:val="-3"/>
        </w:rPr>
        <w:t xml:space="preserve"> </w:t>
      </w:r>
      <w:r>
        <w:t>onto</w:t>
      </w:r>
      <w:r>
        <w:rPr>
          <w:spacing w:val="-4"/>
        </w:rPr>
        <w:t xml:space="preserve"> </w:t>
      </w:r>
      <w:r>
        <w:t>the</w:t>
      </w:r>
      <w:r>
        <w:rPr>
          <w:spacing w:val="-3"/>
        </w:rPr>
        <w:t xml:space="preserve"> </w:t>
      </w:r>
      <w:r>
        <w:t>premises</w:t>
      </w:r>
      <w:r>
        <w:rPr>
          <w:spacing w:val="-2"/>
        </w:rPr>
        <w:t xml:space="preserve"> </w:t>
      </w:r>
      <w:r>
        <w:t>for</w:t>
      </w:r>
      <w:r>
        <w:rPr>
          <w:spacing w:val="-2"/>
        </w:rPr>
        <w:t xml:space="preserve"> consumption.</w:t>
      </w:r>
    </w:p>
    <w:p w:rsidR="004836FA" w:rsidRDefault="00351CF0" w14:paraId="7456A9C2" w14:textId="77777777">
      <w:pPr>
        <w:pStyle w:val="ListParagraph"/>
        <w:numPr>
          <w:ilvl w:val="0"/>
          <w:numId w:val="8"/>
        </w:numPr>
        <w:tabs>
          <w:tab w:val="left" w:pos="820"/>
        </w:tabs>
        <w:spacing w:before="161" w:line="276" w:lineRule="auto"/>
        <w:ind w:right="263"/>
      </w:pPr>
      <w:r>
        <w:t>A</w:t>
      </w:r>
      <w:r>
        <w:rPr>
          <w:spacing w:val="-2"/>
        </w:rPr>
        <w:t xml:space="preserve"> </w:t>
      </w:r>
      <w:r>
        <w:t>risk</w:t>
      </w:r>
      <w:r>
        <w:rPr>
          <w:spacing w:val="-2"/>
        </w:rPr>
        <w:t xml:space="preserve"> </w:t>
      </w:r>
      <w:r>
        <w:t>assessment</w:t>
      </w:r>
      <w:r>
        <w:rPr>
          <w:spacing w:val="-5"/>
        </w:rPr>
        <w:t xml:space="preserve"> </w:t>
      </w:r>
      <w:r>
        <w:t>(Generic</w:t>
      </w:r>
      <w:r>
        <w:rPr>
          <w:spacing w:val="-4"/>
        </w:rPr>
        <w:t xml:space="preserve"> </w:t>
      </w:r>
      <w:r>
        <w:t>risk</w:t>
      </w:r>
      <w:r>
        <w:rPr>
          <w:spacing w:val="-2"/>
        </w:rPr>
        <w:t xml:space="preserve"> </w:t>
      </w:r>
      <w:r>
        <w:t>assessment)</w:t>
      </w:r>
      <w:r>
        <w:rPr>
          <w:spacing w:val="-4"/>
        </w:rPr>
        <w:t xml:space="preserve"> </w:t>
      </w:r>
      <w:r>
        <w:t>and</w:t>
      </w:r>
      <w:r>
        <w:rPr>
          <w:spacing w:val="-4"/>
        </w:rPr>
        <w:t xml:space="preserve"> </w:t>
      </w:r>
      <w:r>
        <w:t>access</w:t>
      </w:r>
      <w:r>
        <w:rPr>
          <w:spacing w:val="-2"/>
        </w:rPr>
        <w:t xml:space="preserve"> </w:t>
      </w:r>
      <w:r>
        <w:t>audit</w:t>
      </w:r>
      <w:r>
        <w:rPr>
          <w:spacing w:val="-2"/>
        </w:rPr>
        <w:t xml:space="preserve"> </w:t>
      </w:r>
      <w:r>
        <w:t>(Access</w:t>
      </w:r>
      <w:r>
        <w:rPr>
          <w:spacing w:val="-1"/>
        </w:rPr>
        <w:t xml:space="preserve"> </w:t>
      </w:r>
      <w:r>
        <w:t>audit</w:t>
      </w:r>
      <w:r>
        <w:rPr>
          <w:spacing w:val="-5"/>
        </w:rPr>
        <w:t xml:space="preserve"> </w:t>
      </w:r>
      <w:r>
        <w:t>form)</w:t>
      </w:r>
      <w:r>
        <w:rPr>
          <w:spacing w:val="-7"/>
        </w:rPr>
        <w:t xml:space="preserve"> </w:t>
      </w:r>
      <w:r>
        <w:t>are</w:t>
      </w:r>
      <w:r>
        <w:rPr>
          <w:spacing w:val="-2"/>
        </w:rPr>
        <w:t xml:space="preserve"> </w:t>
      </w:r>
      <w:r>
        <w:t>carried</w:t>
      </w:r>
      <w:r>
        <w:rPr>
          <w:spacing w:val="-2"/>
        </w:rPr>
        <w:t xml:space="preserve"> </w:t>
      </w:r>
      <w:r>
        <w:t xml:space="preserve">out for each area and the procedure is modified according to needs identified for the specific </w:t>
      </w:r>
      <w:r>
        <w:rPr>
          <w:spacing w:val="-2"/>
        </w:rPr>
        <w:t>environment.</w:t>
      </w:r>
    </w:p>
    <w:p w:rsidR="004836FA" w:rsidRDefault="00351CF0" w14:paraId="3BBB6C71" w14:textId="77777777">
      <w:pPr>
        <w:pStyle w:val="ListParagraph"/>
        <w:numPr>
          <w:ilvl w:val="0"/>
          <w:numId w:val="8"/>
        </w:numPr>
        <w:tabs>
          <w:tab w:val="left" w:pos="820"/>
        </w:tabs>
        <w:spacing w:before="120"/>
      </w:pPr>
      <w:r>
        <w:t>Risk</w:t>
      </w:r>
      <w:r>
        <w:rPr>
          <w:spacing w:val="-7"/>
        </w:rPr>
        <w:t xml:space="preserve"> </w:t>
      </w:r>
      <w:r>
        <w:t>assessments</w:t>
      </w:r>
      <w:r>
        <w:rPr>
          <w:spacing w:val="-6"/>
        </w:rPr>
        <w:t xml:space="preserve"> </w:t>
      </w:r>
      <w:r>
        <w:t>are</w:t>
      </w:r>
      <w:r>
        <w:rPr>
          <w:spacing w:val="-6"/>
        </w:rPr>
        <w:t xml:space="preserve"> </w:t>
      </w:r>
      <w:r>
        <w:t>monitored</w:t>
      </w:r>
      <w:r>
        <w:rPr>
          <w:spacing w:val="-4"/>
        </w:rPr>
        <w:t xml:space="preserve"> </w:t>
      </w:r>
      <w:r>
        <w:t>and</w:t>
      </w:r>
      <w:r>
        <w:rPr>
          <w:spacing w:val="-5"/>
        </w:rPr>
        <w:t xml:space="preserve"> </w:t>
      </w:r>
      <w:r>
        <w:t>reviewed</w:t>
      </w:r>
      <w:r>
        <w:rPr>
          <w:spacing w:val="-7"/>
        </w:rPr>
        <w:t xml:space="preserve"> </w:t>
      </w:r>
      <w:r>
        <w:t>by</w:t>
      </w:r>
      <w:r>
        <w:rPr>
          <w:spacing w:val="-3"/>
        </w:rPr>
        <w:t xml:space="preserve"> </w:t>
      </w:r>
      <w:r>
        <w:t>those</w:t>
      </w:r>
      <w:r>
        <w:rPr>
          <w:spacing w:val="-4"/>
        </w:rPr>
        <w:t xml:space="preserve"> </w:t>
      </w:r>
      <w:r>
        <w:t>responsible</w:t>
      </w:r>
      <w:r>
        <w:rPr>
          <w:spacing w:val="-4"/>
        </w:rPr>
        <w:t xml:space="preserve"> </w:t>
      </w:r>
      <w:r>
        <w:t>for</w:t>
      </w:r>
      <w:r>
        <w:rPr>
          <w:spacing w:val="-4"/>
        </w:rPr>
        <w:t xml:space="preserve"> </w:t>
      </w:r>
      <w:r>
        <w:t>health</w:t>
      </w:r>
      <w:r>
        <w:rPr>
          <w:spacing w:val="-5"/>
        </w:rPr>
        <w:t xml:space="preserve"> </w:t>
      </w:r>
      <w:r>
        <w:t>and</w:t>
      </w:r>
      <w:r>
        <w:rPr>
          <w:spacing w:val="-4"/>
        </w:rPr>
        <w:t xml:space="preserve"> </w:t>
      </w:r>
      <w:r>
        <w:rPr>
          <w:spacing w:val="-2"/>
        </w:rPr>
        <w:t>safety.</w:t>
      </w:r>
    </w:p>
    <w:p w:rsidR="004836FA" w:rsidRDefault="00351CF0" w14:paraId="203BF35C" w14:textId="77777777">
      <w:pPr>
        <w:pStyle w:val="ListParagraph"/>
        <w:numPr>
          <w:ilvl w:val="1"/>
          <w:numId w:val="9"/>
        </w:numPr>
        <w:tabs>
          <w:tab w:val="left" w:pos="1178"/>
        </w:tabs>
        <w:spacing w:before="159"/>
        <w:ind w:left="1178" w:hanging="358"/>
        <w:rPr>
          <w:b/>
          <w:i/>
        </w:rPr>
      </w:pPr>
      <w:r>
        <w:rPr>
          <w:b/>
          <w:i/>
        </w:rPr>
        <w:t>Legal</w:t>
      </w:r>
      <w:r>
        <w:rPr>
          <w:b/>
          <w:i/>
          <w:spacing w:val="-2"/>
        </w:rPr>
        <w:t xml:space="preserve"> references</w:t>
      </w:r>
    </w:p>
    <w:p w:rsidR="004836FA" w:rsidRDefault="00351CF0" w14:paraId="36F3CEC3" w14:textId="77777777">
      <w:pPr>
        <w:pStyle w:val="ListParagraph"/>
        <w:numPr>
          <w:ilvl w:val="2"/>
          <w:numId w:val="9"/>
        </w:numPr>
        <w:tabs>
          <w:tab w:val="left" w:pos="1180"/>
        </w:tabs>
        <w:spacing w:before="162"/>
        <w:ind w:hanging="360"/>
      </w:pPr>
      <w:r>
        <w:t>Health</w:t>
      </w:r>
      <w:r>
        <w:rPr>
          <w:spacing w:val="-5"/>
        </w:rPr>
        <w:t xml:space="preserve"> </w:t>
      </w:r>
      <w:r>
        <w:t>and</w:t>
      </w:r>
      <w:r>
        <w:rPr>
          <w:spacing w:val="-3"/>
        </w:rPr>
        <w:t xml:space="preserve"> </w:t>
      </w:r>
      <w:r>
        <w:t>Safety</w:t>
      </w:r>
      <w:r>
        <w:rPr>
          <w:spacing w:val="-2"/>
        </w:rPr>
        <w:t xml:space="preserve"> </w:t>
      </w:r>
      <w:r>
        <w:t>at</w:t>
      </w:r>
      <w:r>
        <w:rPr>
          <w:spacing w:val="-3"/>
        </w:rPr>
        <w:t xml:space="preserve"> </w:t>
      </w:r>
      <w:r>
        <w:t>Work</w:t>
      </w:r>
      <w:r>
        <w:rPr>
          <w:spacing w:val="-7"/>
        </w:rPr>
        <w:t xml:space="preserve"> </w:t>
      </w:r>
      <w:r>
        <w:t>etc</w:t>
      </w:r>
      <w:r>
        <w:rPr>
          <w:spacing w:val="-2"/>
        </w:rPr>
        <w:t xml:space="preserve"> </w:t>
      </w:r>
      <w:r>
        <w:t>Act</w:t>
      </w:r>
      <w:r>
        <w:rPr>
          <w:spacing w:val="-2"/>
        </w:rPr>
        <w:t xml:space="preserve"> </w:t>
      </w:r>
      <w:r>
        <w:rPr>
          <w:spacing w:val="-4"/>
        </w:rPr>
        <w:t>1974</w:t>
      </w:r>
    </w:p>
    <w:p w:rsidR="004836FA" w:rsidRDefault="00351CF0" w14:paraId="424FED79" w14:textId="77777777">
      <w:pPr>
        <w:pStyle w:val="ListParagraph"/>
        <w:numPr>
          <w:ilvl w:val="2"/>
          <w:numId w:val="9"/>
        </w:numPr>
        <w:tabs>
          <w:tab w:val="left" w:pos="1180"/>
        </w:tabs>
        <w:spacing w:before="41"/>
        <w:ind w:hanging="360"/>
      </w:pPr>
      <w:r>
        <w:t>Heal</w:t>
      </w:r>
      <w:r>
        <w:t>th</w:t>
      </w:r>
      <w:r>
        <w:rPr>
          <w:spacing w:val="-6"/>
        </w:rPr>
        <w:t xml:space="preserve"> </w:t>
      </w:r>
      <w:r>
        <w:t>and</w:t>
      </w:r>
      <w:r>
        <w:rPr>
          <w:spacing w:val="-7"/>
        </w:rPr>
        <w:t xml:space="preserve"> </w:t>
      </w:r>
      <w:r>
        <w:t>Safety</w:t>
      </w:r>
      <w:r>
        <w:rPr>
          <w:spacing w:val="-6"/>
        </w:rPr>
        <w:t xml:space="preserve"> </w:t>
      </w:r>
      <w:r>
        <w:t>(Consultation</w:t>
      </w:r>
      <w:r>
        <w:rPr>
          <w:spacing w:val="-9"/>
        </w:rPr>
        <w:t xml:space="preserve"> </w:t>
      </w:r>
      <w:r>
        <w:t>with</w:t>
      </w:r>
      <w:r>
        <w:rPr>
          <w:spacing w:val="-6"/>
        </w:rPr>
        <w:t xml:space="preserve"> </w:t>
      </w:r>
      <w:r>
        <w:t>Employees)</w:t>
      </w:r>
      <w:r>
        <w:rPr>
          <w:spacing w:val="-8"/>
        </w:rPr>
        <w:t xml:space="preserve"> </w:t>
      </w:r>
      <w:r>
        <w:t>Regulations</w:t>
      </w:r>
      <w:r>
        <w:rPr>
          <w:spacing w:val="-7"/>
        </w:rPr>
        <w:t xml:space="preserve"> </w:t>
      </w:r>
      <w:r>
        <w:rPr>
          <w:spacing w:val="-4"/>
        </w:rPr>
        <w:t>1996</w:t>
      </w:r>
    </w:p>
    <w:p w:rsidR="004836FA" w:rsidRDefault="00351CF0" w14:paraId="0F56249C" w14:textId="77777777">
      <w:pPr>
        <w:pStyle w:val="ListParagraph"/>
        <w:numPr>
          <w:ilvl w:val="2"/>
          <w:numId w:val="9"/>
        </w:numPr>
        <w:tabs>
          <w:tab w:val="left" w:pos="1180"/>
        </w:tabs>
        <w:ind w:hanging="360"/>
      </w:pPr>
      <w:r>
        <w:t>Management</w:t>
      </w:r>
      <w:r>
        <w:rPr>
          <w:spacing w:val="-7"/>
        </w:rPr>
        <w:t xml:space="preserve"> </w:t>
      </w:r>
      <w:r>
        <w:t>of</w:t>
      </w:r>
      <w:r>
        <w:rPr>
          <w:spacing w:val="-4"/>
        </w:rPr>
        <w:t xml:space="preserve"> </w:t>
      </w:r>
      <w:r>
        <w:t>Health</w:t>
      </w:r>
      <w:r>
        <w:rPr>
          <w:spacing w:val="-4"/>
        </w:rPr>
        <w:t xml:space="preserve"> </w:t>
      </w:r>
      <w:r>
        <w:t>and</w:t>
      </w:r>
      <w:r>
        <w:rPr>
          <w:spacing w:val="-5"/>
        </w:rPr>
        <w:t xml:space="preserve"> </w:t>
      </w:r>
      <w:r>
        <w:t>Safety</w:t>
      </w:r>
      <w:r>
        <w:rPr>
          <w:spacing w:val="-5"/>
        </w:rPr>
        <w:t xml:space="preserve"> </w:t>
      </w:r>
      <w:r>
        <w:t>at</w:t>
      </w:r>
      <w:r>
        <w:rPr>
          <w:spacing w:val="-6"/>
        </w:rPr>
        <w:t xml:space="preserve"> </w:t>
      </w:r>
      <w:r>
        <w:t>Work</w:t>
      </w:r>
      <w:r>
        <w:rPr>
          <w:spacing w:val="-4"/>
        </w:rPr>
        <w:t xml:space="preserve"> </w:t>
      </w:r>
      <w:r>
        <w:t>Regulations</w:t>
      </w:r>
      <w:r>
        <w:rPr>
          <w:spacing w:val="-4"/>
        </w:rPr>
        <w:t xml:space="preserve"> </w:t>
      </w:r>
      <w:r>
        <w:rPr>
          <w:spacing w:val="-2"/>
        </w:rPr>
        <w:t>(1999)</w:t>
      </w:r>
    </w:p>
    <w:p w:rsidR="004836FA" w:rsidRDefault="00351CF0" w14:paraId="76C72C7E" w14:textId="77777777">
      <w:pPr>
        <w:pStyle w:val="ListParagraph"/>
        <w:numPr>
          <w:ilvl w:val="2"/>
          <w:numId w:val="9"/>
        </w:numPr>
        <w:tabs>
          <w:tab w:val="left" w:pos="1180"/>
        </w:tabs>
        <w:spacing w:before="42"/>
        <w:ind w:hanging="360"/>
      </w:pPr>
      <w:r>
        <w:t>Regulatory</w:t>
      </w:r>
      <w:r>
        <w:rPr>
          <w:spacing w:val="-5"/>
        </w:rPr>
        <w:t xml:space="preserve"> </w:t>
      </w:r>
      <w:r>
        <w:t>Reform</w:t>
      </w:r>
      <w:r>
        <w:rPr>
          <w:spacing w:val="-6"/>
        </w:rPr>
        <w:t xml:space="preserve"> </w:t>
      </w:r>
      <w:r>
        <w:t>(Fire</w:t>
      </w:r>
      <w:r>
        <w:rPr>
          <w:spacing w:val="-5"/>
        </w:rPr>
        <w:t xml:space="preserve"> </w:t>
      </w:r>
      <w:r>
        <w:t>Safety)</w:t>
      </w:r>
      <w:r>
        <w:rPr>
          <w:spacing w:val="-7"/>
        </w:rPr>
        <w:t xml:space="preserve"> </w:t>
      </w:r>
      <w:r>
        <w:t>Order</w:t>
      </w:r>
      <w:r>
        <w:rPr>
          <w:spacing w:val="-6"/>
        </w:rPr>
        <w:t xml:space="preserve"> </w:t>
      </w:r>
      <w:r>
        <w:rPr>
          <w:spacing w:val="-4"/>
        </w:rPr>
        <w:t>2005)</w:t>
      </w:r>
    </w:p>
    <w:p w:rsidR="004836FA" w:rsidRDefault="00351CF0" w14:paraId="5202C3FA" w14:textId="77777777">
      <w:pPr>
        <w:pStyle w:val="ListParagraph"/>
        <w:numPr>
          <w:ilvl w:val="2"/>
          <w:numId w:val="9"/>
        </w:numPr>
        <w:tabs>
          <w:tab w:val="left" w:pos="1180"/>
        </w:tabs>
        <w:ind w:hanging="360"/>
      </w:pPr>
      <w:r>
        <w:t>Electricity</w:t>
      </w:r>
      <w:r>
        <w:rPr>
          <w:spacing w:val="-6"/>
        </w:rPr>
        <w:t xml:space="preserve"> </w:t>
      </w:r>
      <w:r>
        <w:t>at</w:t>
      </w:r>
      <w:r>
        <w:rPr>
          <w:spacing w:val="-5"/>
        </w:rPr>
        <w:t xml:space="preserve"> </w:t>
      </w:r>
      <w:r>
        <w:t>Work</w:t>
      </w:r>
      <w:r>
        <w:rPr>
          <w:spacing w:val="-4"/>
        </w:rPr>
        <w:t xml:space="preserve"> </w:t>
      </w:r>
      <w:r>
        <w:t>Regulations</w:t>
      </w:r>
      <w:r>
        <w:rPr>
          <w:spacing w:val="-4"/>
        </w:rPr>
        <w:t xml:space="preserve"> </w:t>
      </w:r>
      <w:r>
        <w:rPr>
          <w:spacing w:val="-2"/>
        </w:rPr>
        <w:t>(1989)</w:t>
      </w:r>
    </w:p>
    <w:p w:rsidR="004836FA" w:rsidRDefault="004836FA" w14:paraId="4F251E5E" w14:textId="77777777">
      <w:pPr>
        <w:sectPr w:rsidR="004836FA">
          <w:footerReference w:type="default" r:id="rId11"/>
          <w:pgSz w:w="11910" w:h="16840" w:orient="portrait"/>
          <w:pgMar w:top="1080" w:right="1280" w:bottom="1420" w:left="980" w:header="0" w:footer="1220" w:gutter="0"/>
          <w:pgNumType w:start="1"/>
          <w:cols w:space="720"/>
        </w:sectPr>
      </w:pPr>
    </w:p>
    <w:p w:rsidR="004836FA" w:rsidRDefault="00351CF0" w14:paraId="5E0AE01A" w14:textId="77777777">
      <w:pPr>
        <w:pStyle w:val="ListParagraph"/>
        <w:numPr>
          <w:ilvl w:val="2"/>
          <w:numId w:val="9"/>
        </w:numPr>
        <w:tabs>
          <w:tab w:val="left" w:pos="1180"/>
        </w:tabs>
        <w:spacing w:before="74" w:line="276" w:lineRule="auto"/>
        <w:ind w:right="297" w:hanging="360"/>
      </w:pPr>
      <w:r>
        <w:lastRenderedPageBreak/>
        <w:t>Regulation</w:t>
      </w:r>
      <w:r>
        <w:rPr>
          <w:spacing w:val="-5"/>
        </w:rPr>
        <w:t xml:space="preserve"> </w:t>
      </w:r>
      <w:r>
        <w:t>(EC)</w:t>
      </w:r>
      <w:r>
        <w:rPr>
          <w:spacing w:val="-2"/>
        </w:rPr>
        <w:t xml:space="preserve"> </w:t>
      </w:r>
      <w:r>
        <w:t>No</w:t>
      </w:r>
      <w:r>
        <w:rPr>
          <w:spacing w:val="-3"/>
        </w:rPr>
        <w:t xml:space="preserve"> </w:t>
      </w:r>
      <w:r>
        <w:t>852/2004</w:t>
      </w:r>
      <w:r>
        <w:rPr>
          <w:spacing w:val="-4"/>
        </w:rPr>
        <w:t xml:space="preserve"> </w:t>
      </w:r>
      <w:r>
        <w:t>of</w:t>
      </w:r>
      <w:r>
        <w:rPr>
          <w:spacing w:val="-4"/>
        </w:rPr>
        <w:t xml:space="preserve"> </w:t>
      </w:r>
      <w:r>
        <w:t>the</w:t>
      </w:r>
      <w:r>
        <w:rPr>
          <w:spacing w:val="-2"/>
        </w:rPr>
        <w:t xml:space="preserve"> </w:t>
      </w:r>
      <w:r>
        <w:t>European</w:t>
      </w:r>
      <w:r>
        <w:rPr>
          <w:spacing w:val="-5"/>
        </w:rPr>
        <w:t xml:space="preserve"> </w:t>
      </w:r>
      <w:r>
        <w:t>Parliament</w:t>
      </w:r>
      <w:r>
        <w:rPr>
          <w:spacing w:val="-2"/>
        </w:rPr>
        <w:t xml:space="preserve"> </w:t>
      </w:r>
      <w:r>
        <w:t>and</w:t>
      </w:r>
      <w:r>
        <w:rPr>
          <w:spacing w:val="-3"/>
        </w:rPr>
        <w:t xml:space="preserve"> </w:t>
      </w:r>
      <w:r>
        <w:t>of</w:t>
      </w:r>
      <w:r>
        <w:rPr>
          <w:spacing w:val="-2"/>
        </w:rPr>
        <w:t xml:space="preserve"> </w:t>
      </w:r>
      <w:r>
        <w:t>the</w:t>
      </w:r>
      <w:r>
        <w:rPr>
          <w:spacing w:val="-4"/>
        </w:rPr>
        <w:t xml:space="preserve"> </w:t>
      </w:r>
      <w:r>
        <w:t>Council</w:t>
      </w:r>
      <w:r>
        <w:rPr>
          <w:spacing w:val="-5"/>
        </w:rPr>
        <w:t xml:space="preserve"> </w:t>
      </w:r>
      <w:r>
        <w:t>on</w:t>
      </w:r>
      <w:r>
        <w:rPr>
          <w:spacing w:val="-5"/>
        </w:rPr>
        <w:t xml:space="preserve"> </w:t>
      </w:r>
      <w:r>
        <w:t>the</w:t>
      </w:r>
      <w:r>
        <w:rPr>
          <w:spacing w:val="-2"/>
        </w:rPr>
        <w:t xml:space="preserve"> </w:t>
      </w:r>
      <w:r>
        <w:t>hygiene of foodstuffs</w:t>
      </w:r>
    </w:p>
    <w:p w:rsidR="004836FA" w:rsidRDefault="00351CF0" w14:paraId="62442B1F" w14:textId="77777777">
      <w:pPr>
        <w:pStyle w:val="ListParagraph"/>
        <w:numPr>
          <w:ilvl w:val="2"/>
          <w:numId w:val="9"/>
        </w:numPr>
        <w:tabs>
          <w:tab w:val="left" w:pos="1180"/>
        </w:tabs>
        <w:spacing w:before="2"/>
        <w:ind w:hanging="360"/>
      </w:pPr>
      <w:r>
        <w:t>Manual</w:t>
      </w:r>
      <w:r>
        <w:rPr>
          <w:spacing w:val="-8"/>
        </w:rPr>
        <w:t xml:space="preserve"> </w:t>
      </w:r>
      <w:r>
        <w:t>Handling</w:t>
      </w:r>
      <w:r>
        <w:rPr>
          <w:spacing w:val="-7"/>
        </w:rPr>
        <w:t xml:space="preserve"> </w:t>
      </w:r>
      <w:r>
        <w:t>Operations</w:t>
      </w:r>
      <w:r>
        <w:rPr>
          <w:spacing w:val="-6"/>
        </w:rPr>
        <w:t xml:space="preserve"> </w:t>
      </w:r>
      <w:r>
        <w:t>Regulations</w:t>
      </w:r>
      <w:r>
        <w:rPr>
          <w:spacing w:val="-6"/>
        </w:rPr>
        <w:t xml:space="preserve"> </w:t>
      </w:r>
      <w:r>
        <w:t>(1992)</w:t>
      </w:r>
      <w:r>
        <w:rPr>
          <w:spacing w:val="-9"/>
        </w:rPr>
        <w:t xml:space="preserve"> </w:t>
      </w:r>
      <w:r>
        <w:t>(Amended</w:t>
      </w:r>
      <w:r>
        <w:rPr>
          <w:spacing w:val="-5"/>
        </w:rPr>
        <w:t xml:space="preserve"> </w:t>
      </w:r>
      <w:r>
        <w:rPr>
          <w:spacing w:val="-2"/>
        </w:rPr>
        <w:t>2002)</w:t>
      </w:r>
    </w:p>
    <w:p w:rsidR="004836FA" w:rsidRDefault="00351CF0" w14:paraId="6C3730C1" w14:textId="77777777">
      <w:pPr>
        <w:pStyle w:val="ListParagraph"/>
        <w:numPr>
          <w:ilvl w:val="2"/>
          <w:numId w:val="9"/>
        </w:numPr>
        <w:tabs>
          <w:tab w:val="left" w:pos="1180"/>
        </w:tabs>
        <w:ind w:hanging="360"/>
      </w:pPr>
      <w:r>
        <w:t>Medicines</w:t>
      </w:r>
      <w:r>
        <w:rPr>
          <w:spacing w:val="-5"/>
        </w:rPr>
        <w:t xml:space="preserve"> </w:t>
      </w:r>
      <w:r>
        <w:t>Act</w:t>
      </w:r>
      <w:r>
        <w:rPr>
          <w:spacing w:val="-4"/>
        </w:rPr>
        <w:t xml:space="preserve"> </w:t>
      </w:r>
      <w:r>
        <w:rPr>
          <w:spacing w:val="-2"/>
        </w:rPr>
        <w:t>(1968)</w:t>
      </w:r>
    </w:p>
    <w:p w:rsidR="004836FA" w:rsidRDefault="00351CF0" w14:paraId="1C565CEB" w14:textId="77777777">
      <w:pPr>
        <w:pStyle w:val="ListParagraph"/>
        <w:numPr>
          <w:ilvl w:val="2"/>
          <w:numId w:val="9"/>
        </w:numPr>
        <w:tabs>
          <w:tab w:val="left" w:pos="1180"/>
        </w:tabs>
        <w:spacing w:before="41" w:line="273" w:lineRule="auto"/>
        <w:ind w:right="1212" w:hanging="360"/>
      </w:pPr>
      <w:r>
        <w:t>Reporting</w:t>
      </w:r>
      <w:r>
        <w:rPr>
          <w:spacing w:val="-7"/>
        </w:rPr>
        <w:t xml:space="preserve"> </w:t>
      </w:r>
      <w:r>
        <w:t>of</w:t>
      </w:r>
      <w:r>
        <w:rPr>
          <w:spacing w:val="-4"/>
        </w:rPr>
        <w:t xml:space="preserve"> </w:t>
      </w:r>
      <w:r>
        <w:t>Injuries,</w:t>
      </w:r>
      <w:r>
        <w:rPr>
          <w:spacing w:val="-4"/>
        </w:rPr>
        <w:t xml:space="preserve"> </w:t>
      </w:r>
      <w:r>
        <w:t>Diseases</w:t>
      </w:r>
      <w:r>
        <w:rPr>
          <w:spacing w:val="-1"/>
        </w:rPr>
        <w:t xml:space="preserve"> </w:t>
      </w:r>
      <w:r>
        <w:t>and</w:t>
      </w:r>
      <w:r>
        <w:rPr>
          <w:spacing w:val="-7"/>
        </w:rPr>
        <w:t xml:space="preserve"> </w:t>
      </w:r>
      <w:r>
        <w:t>Dangerous</w:t>
      </w:r>
      <w:r>
        <w:rPr>
          <w:spacing w:val="-7"/>
        </w:rPr>
        <w:t xml:space="preserve"> </w:t>
      </w:r>
      <w:r>
        <w:t>Occurrences</w:t>
      </w:r>
      <w:r>
        <w:rPr>
          <w:spacing w:val="-4"/>
        </w:rPr>
        <w:t xml:space="preserve"> </w:t>
      </w:r>
      <w:r>
        <w:t>Regulations</w:t>
      </w:r>
      <w:r>
        <w:rPr>
          <w:spacing w:val="-6"/>
        </w:rPr>
        <w:t xml:space="preserve"> </w:t>
      </w:r>
      <w:r>
        <w:t>(RIDDOR) (Amendment) Regulations 2012</w:t>
      </w:r>
    </w:p>
    <w:p w:rsidR="004836FA" w:rsidRDefault="00351CF0" w14:paraId="38376024" w14:textId="77777777">
      <w:pPr>
        <w:pStyle w:val="ListParagraph"/>
        <w:numPr>
          <w:ilvl w:val="2"/>
          <w:numId w:val="9"/>
        </w:numPr>
        <w:tabs>
          <w:tab w:val="left" w:pos="1180"/>
        </w:tabs>
        <w:spacing w:before="5"/>
        <w:ind w:hanging="360"/>
      </w:pPr>
      <w:r>
        <w:t>Control</w:t>
      </w:r>
      <w:r>
        <w:rPr>
          <w:spacing w:val="-6"/>
        </w:rPr>
        <w:t xml:space="preserve"> </w:t>
      </w:r>
      <w:r>
        <w:t>of</w:t>
      </w:r>
      <w:r>
        <w:rPr>
          <w:spacing w:val="-6"/>
        </w:rPr>
        <w:t xml:space="preserve"> </w:t>
      </w:r>
      <w:r>
        <w:t>Substances</w:t>
      </w:r>
      <w:r>
        <w:rPr>
          <w:spacing w:val="-8"/>
        </w:rPr>
        <w:t xml:space="preserve"> </w:t>
      </w:r>
      <w:r>
        <w:t>Hazardous</w:t>
      </w:r>
      <w:r>
        <w:rPr>
          <w:spacing w:val="-6"/>
        </w:rPr>
        <w:t xml:space="preserve"> </w:t>
      </w:r>
      <w:r>
        <w:t>to</w:t>
      </w:r>
      <w:r>
        <w:rPr>
          <w:spacing w:val="-5"/>
        </w:rPr>
        <w:t xml:space="preserve"> </w:t>
      </w:r>
      <w:r>
        <w:t>Health</w:t>
      </w:r>
      <w:r>
        <w:rPr>
          <w:spacing w:val="-6"/>
        </w:rPr>
        <w:t xml:space="preserve"> </w:t>
      </w:r>
      <w:r>
        <w:t>(COSHH)</w:t>
      </w:r>
      <w:r>
        <w:rPr>
          <w:spacing w:val="-8"/>
        </w:rPr>
        <w:t xml:space="preserve"> </w:t>
      </w:r>
      <w:r>
        <w:t>Regulations</w:t>
      </w:r>
      <w:r>
        <w:rPr>
          <w:spacing w:val="-7"/>
        </w:rPr>
        <w:t xml:space="preserve"> </w:t>
      </w:r>
      <w:r>
        <w:rPr>
          <w:spacing w:val="-4"/>
        </w:rPr>
        <w:t>2004</w:t>
      </w:r>
    </w:p>
    <w:p w:rsidR="004836FA" w:rsidRDefault="00351CF0" w14:paraId="3F700478" w14:textId="77777777">
      <w:pPr>
        <w:pStyle w:val="ListParagraph"/>
        <w:numPr>
          <w:ilvl w:val="2"/>
          <w:numId w:val="9"/>
        </w:numPr>
        <w:tabs>
          <w:tab w:val="left" w:pos="1180"/>
        </w:tabs>
        <w:spacing w:before="41"/>
        <w:ind w:hanging="360"/>
      </w:pPr>
      <w:r>
        <w:t>Health</w:t>
      </w:r>
      <w:r>
        <w:rPr>
          <w:spacing w:val="-5"/>
        </w:rPr>
        <w:t xml:space="preserve"> </w:t>
      </w:r>
      <w:r>
        <w:t>and</w:t>
      </w:r>
      <w:r>
        <w:rPr>
          <w:spacing w:val="-5"/>
        </w:rPr>
        <w:t xml:space="preserve"> </w:t>
      </w:r>
      <w:r>
        <w:t>Safety</w:t>
      </w:r>
      <w:r>
        <w:rPr>
          <w:spacing w:val="-5"/>
        </w:rPr>
        <w:t xml:space="preserve"> </w:t>
      </w:r>
      <w:r>
        <w:t>(First</w:t>
      </w:r>
      <w:r>
        <w:rPr>
          <w:spacing w:val="-4"/>
        </w:rPr>
        <w:t xml:space="preserve"> </w:t>
      </w:r>
      <w:r>
        <w:t>Aid)</w:t>
      </w:r>
      <w:r>
        <w:rPr>
          <w:spacing w:val="-4"/>
        </w:rPr>
        <w:t xml:space="preserve"> </w:t>
      </w:r>
      <w:r>
        <w:t>Regulations</w:t>
      </w:r>
      <w:r>
        <w:rPr>
          <w:spacing w:val="-6"/>
        </w:rPr>
        <w:t xml:space="preserve"> </w:t>
      </w:r>
      <w:r>
        <w:rPr>
          <w:spacing w:val="-4"/>
        </w:rPr>
        <w:t>1981</w:t>
      </w:r>
    </w:p>
    <w:p w:rsidR="004836FA" w:rsidRDefault="00351CF0" w14:paraId="47683CB2" w14:textId="77777777">
      <w:pPr>
        <w:pStyle w:val="ListParagraph"/>
        <w:numPr>
          <w:ilvl w:val="2"/>
          <w:numId w:val="9"/>
        </w:numPr>
        <w:tabs>
          <w:tab w:val="left" w:pos="1180"/>
        </w:tabs>
        <w:ind w:hanging="360"/>
      </w:pPr>
      <w:r>
        <w:t>Childcare</w:t>
      </w:r>
      <w:r>
        <w:rPr>
          <w:spacing w:val="-5"/>
        </w:rPr>
        <w:t xml:space="preserve"> </w:t>
      </w:r>
      <w:r>
        <w:t>Act</w:t>
      </w:r>
      <w:r>
        <w:rPr>
          <w:spacing w:val="-3"/>
        </w:rPr>
        <w:t xml:space="preserve"> </w:t>
      </w:r>
      <w:r>
        <w:rPr>
          <w:spacing w:val="-4"/>
        </w:rPr>
        <w:t>2006</w:t>
      </w:r>
    </w:p>
    <w:p w:rsidR="004836FA" w:rsidRDefault="004836FA" w14:paraId="04ED4EFC" w14:textId="77777777">
      <w:pPr>
        <w:pStyle w:val="BodyText"/>
        <w:spacing w:before="199"/>
        <w:ind w:left="0" w:firstLine="0"/>
      </w:pPr>
    </w:p>
    <w:p w:rsidR="004836FA" w:rsidRDefault="00351CF0" w14:paraId="1EFBD69E" w14:textId="77777777">
      <w:pPr>
        <w:pStyle w:val="Heading1"/>
        <w:spacing w:before="1"/>
      </w:pPr>
      <w:r>
        <w:t>Further</w:t>
      </w:r>
      <w:r>
        <w:rPr>
          <w:spacing w:val="-4"/>
        </w:rPr>
        <w:t xml:space="preserve"> </w:t>
      </w:r>
      <w:r>
        <w:rPr>
          <w:spacing w:val="-2"/>
        </w:rPr>
        <w:t>guidance</w:t>
      </w:r>
    </w:p>
    <w:p w:rsidR="004836FA" w:rsidRDefault="00351CF0" w14:paraId="3E65204C" w14:textId="77777777">
      <w:pPr>
        <w:pStyle w:val="BodyText"/>
        <w:spacing w:before="161" w:line="384" w:lineRule="auto"/>
        <w:ind w:left="460" w:right="3467" w:firstLine="0"/>
      </w:pPr>
      <w:r>
        <w:t>Dynamic</w:t>
      </w:r>
      <w:r>
        <w:rPr>
          <w:spacing w:val="-3"/>
        </w:rPr>
        <w:t xml:space="preserve"> </w:t>
      </w:r>
      <w:r>
        <w:t>Risk</w:t>
      </w:r>
      <w:r>
        <w:rPr>
          <w:spacing w:val="-5"/>
        </w:rPr>
        <w:t xml:space="preserve"> </w:t>
      </w:r>
      <w:r>
        <w:t>Management</w:t>
      </w:r>
      <w:r>
        <w:rPr>
          <w:spacing w:val="-6"/>
        </w:rPr>
        <w:t xml:space="preserve"> </w:t>
      </w:r>
      <w:r>
        <w:t>in</w:t>
      </w:r>
      <w:r>
        <w:rPr>
          <w:spacing w:val="-3"/>
        </w:rPr>
        <w:t xml:space="preserve"> </w:t>
      </w:r>
      <w:r>
        <w:t>the</w:t>
      </w:r>
      <w:r>
        <w:rPr>
          <w:spacing w:val="-3"/>
        </w:rPr>
        <w:t xml:space="preserve"> </w:t>
      </w:r>
      <w:r>
        <w:t>Early</w:t>
      </w:r>
      <w:r>
        <w:rPr>
          <w:spacing w:val="-5"/>
        </w:rPr>
        <w:t xml:space="preserve"> </w:t>
      </w:r>
      <w:r>
        <w:t>Years</w:t>
      </w:r>
      <w:r>
        <w:rPr>
          <w:spacing w:val="-6"/>
        </w:rPr>
        <w:t xml:space="preserve"> </w:t>
      </w:r>
      <w:r>
        <w:t>(Alliance</w:t>
      </w:r>
      <w:r>
        <w:rPr>
          <w:spacing w:val="-5"/>
        </w:rPr>
        <w:t xml:space="preserve"> </w:t>
      </w:r>
      <w:r>
        <w:t xml:space="preserve">2017) Health and Safety Executive </w:t>
      </w:r>
      <w:hyperlink r:id="rId12">
        <w:r>
          <w:rPr>
            <w:color w:val="0000FF"/>
            <w:u w:val="single" w:color="0000FF"/>
          </w:rPr>
          <w:t>www.hse.gov.uk/risk</w:t>
        </w:r>
      </w:hyperlink>
    </w:p>
    <w:p w:rsidR="004836FA" w:rsidRDefault="00351CF0" w14:paraId="4894E697" w14:textId="77777777">
      <w:pPr>
        <w:pStyle w:val="BodyText"/>
        <w:spacing w:before="0"/>
        <w:ind w:left="460" w:firstLine="0"/>
      </w:pPr>
      <w:r>
        <w:t>Food</w:t>
      </w:r>
      <w:r>
        <w:rPr>
          <w:spacing w:val="-5"/>
        </w:rPr>
        <w:t xml:space="preserve"> </w:t>
      </w:r>
      <w:r>
        <w:t>Standards</w:t>
      </w:r>
      <w:r>
        <w:rPr>
          <w:spacing w:val="-3"/>
        </w:rPr>
        <w:t xml:space="preserve"> </w:t>
      </w:r>
      <w:r>
        <w:t>Agency</w:t>
      </w:r>
      <w:r>
        <w:rPr>
          <w:spacing w:val="-4"/>
        </w:rPr>
        <w:t xml:space="preserve"> </w:t>
      </w:r>
      <w:hyperlink r:id="rId13">
        <w:r>
          <w:rPr>
            <w:color w:val="0000FF"/>
            <w:spacing w:val="-2"/>
            <w:u w:val="single" w:color="0000FF"/>
          </w:rPr>
          <w:t>www.food.gov.uk</w:t>
        </w:r>
      </w:hyperlink>
    </w:p>
    <w:p w:rsidR="004836FA" w:rsidRDefault="00351CF0" w14:paraId="135F06AD" w14:textId="77777777">
      <w:pPr>
        <w:pStyle w:val="BodyText"/>
        <w:spacing w:before="159"/>
        <w:ind w:left="460" w:firstLine="0"/>
      </w:pPr>
      <w:r>
        <w:t>Ministry</w:t>
      </w:r>
      <w:r>
        <w:rPr>
          <w:spacing w:val="-10"/>
        </w:rPr>
        <w:t xml:space="preserve"> </w:t>
      </w:r>
      <w:r>
        <w:t>or</w:t>
      </w:r>
      <w:r>
        <w:rPr>
          <w:spacing w:val="-8"/>
        </w:rPr>
        <w:t xml:space="preserve"> </w:t>
      </w:r>
      <w:r>
        <w:t>Housing,</w:t>
      </w:r>
      <w:r>
        <w:rPr>
          <w:spacing w:val="-5"/>
        </w:rPr>
        <w:t xml:space="preserve"> </w:t>
      </w:r>
      <w:r>
        <w:t>Communities</w:t>
      </w:r>
      <w:r>
        <w:rPr>
          <w:spacing w:val="-5"/>
        </w:rPr>
        <w:t xml:space="preserve"> </w:t>
      </w:r>
      <w:r>
        <w:t>&amp;</w:t>
      </w:r>
      <w:r>
        <w:rPr>
          <w:spacing w:val="-7"/>
        </w:rPr>
        <w:t xml:space="preserve"> </w:t>
      </w:r>
      <w:r>
        <w:t>Local</w:t>
      </w:r>
      <w:r>
        <w:rPr>
          <w:spacing w:val="-6"/>
        </w:rPr>
        <w:t xml:space="preserve"> </w:t>
      </w:r>
      <w:r>
        <w:t>Government</w:t>
      </w:r>
      <w:r>
        <w:rPr>
          <w:spacing w:val="-1"/>
        </w:rPr>
        <w:t xml:space="preserve"> </w:t>
      </w:r>
      <w:hyperlink r:id="rId14">
        <w:r>
          <w:rPr>
            <w:color w:val="0000FF"/>
            <w:spacing w:val="-2"/>
            <w:u w:val="single" w:color="0000FF"/>
          </w:rPr>
          <w:t>www.communities.gov.uk</w:t>
        </w:r>
      </w:hyperlink>
    </w:p>
    <w:p w:rsidR="004836FA" w:rsidRDefault="00351CF0" w14:paraId="3F8FC9D4" w14:textId="77777777">
      <w:pPr>
        <w:pStyle w:val="Heading1"/>
        <w:numPr>
          <w:ilvl w:val="0"/>
          <w:numId w:val="9"/>
        </w:numPr>
        <w:tabs>
          <w:tab w:val="left" w:pos="1178"/>
        </w:tabs>
        <w:spacing w:before="240"/>
        <w:ind w:left="1178" w:hanging="358"/>
      </w:pPr>
      <w:r>
        <w:t>Risk</w:t>
      </w:r>
      <w:r>
        <w:rPr>
          <w:spacing w:val="-2"/>
        </w:rPr>
        <w:t xml:space="preserve"> Assessment</w:t>
      </w:r>
    </w:p>
    <w:p w:rsidR="004836FA" w:rsidRDefault="00351CF0" w14:paraId="0A3E9F96" w14:textId="77777777">
      <w:pPr>
        <w:pStyle w:val="BodyText"/>
        <w:spacing w:before="240" w:line="276" w:lineRule="auto"/>
        <w:ind w:left="460" w:right="254" w:firstLine="0"/>
      </w:pPr>
      <w:r>
        <w:t>Risk assessments are carried out to ensure the safety of children, staff, parents and visitors. Legislation requires all individuals in the workp</w:t>
      </w:r>
      <w:r>
        <w:t>lace to be responsible for the health and safety of premises, equipment and working practices. We have a responsibility towards a ‘duty of care’ for those</w:t>
      </w:r>
      <w:r>
        <w:rPr>
          <w:spacing w:val="-4"/>
        </w:rPr>
        <w:t xml:space="preserve"> </w:t>
      </w:r>
      <w:r>
        <w:t>who</w:t>
      </w:r>
      <w:r>
        <w:rPr>
          <w:spacing w:val="-1"/>
        </w:rPr>
        <w:t xml:space="preserve"> </w:t>
      </w:r>
      <w:r>
        <w:t>work</w:t>
      </w:r>
      <w:r>
        <w:rPr>
          <w:spacing w:val="-5"/>
        </w:rPr>
        <w:t xml:space="preserve"> </w:t>
      </w:r>
      <w:r>
        <w:t>in</w:t>
      </w:r>
      <w:r>
        <w:rPr>
          <w:spacing w:val="-2"/>
        </w:rPr>
        <w:t xml:space="preserve"> </w:t>
      </w:r>
      <w:r>
        <w:t>and</w:t>
      </w:r>
      <w:r>
        <w:rPr>
          <w:spacing w:val="-3"/>
        </w:rPr>
        <w:t xml:space="preserve"> </w:t>
      </w:r>
      <w:r>
        <w:t>receive</w:t>
      </w:r>
      <w:r>
        <w:rPr>
          <w:spacing w:val="-4"/>
        </w:rPr>
        <w:t xml:space="preserve"> </w:t>
      </w:r>
      <w:r>
        <w:t>a</w:t>
      </w:r>
      <w:r>
        <w:rPr>
          <w:spacing w:val="-2"/>
        </w:rPr>
        <w:t xml:space="preserve"> </w:t>
      </w:r>
      <w:r>
        <w:t>service</w:t>
      </w:r>
      <w:r>
        <w:rPr>
          <w:spacing w:val="-2"/>
        </w:rPr>
        <w:t xml:space="preserve"> </w:t>
      </w:r>
      <w:r>
        <w:t>from</w:t>
      </w:r>
      <w:r>
        <w:rPr>
          <w:spacing w:val="-4"/>
        </w:rPr>
        <w:t xml:space="preserve"> </w:t>
      </w:r>
      <w:r>
        <w:t>our</w:t>
      </w:r>
      <w:r>
        <w:rPr>
          <w:spacing w:val="-5"/>
        </w:rPr>
        <w:t xml:space="preserve"> </w:t>
      </w:r>
      <w:r>
        <w:t>provision.</w:t>
      </w:r>
      <w:r>
        <w:rPr>
          <w:spacing w:val="-2"/>
        </w:rPr>
        <w:t xml:space="preserve"> </w:t>
      </w:r>
      <w:r>
        <w:t>Individuals</w:t>
      </w:r>
      <w:r>
        <w:rPr>
          <w:spacing w:val="-5"/>
        </w:rPr>
        <w:t xml:space="preserve"> </w:t>
      </w:r>
      <w:r>
        <w:t>also</w:t>
      </w:r>
      <w:r>
        <w:rPr>
          <w:spacing w:val="-4"/>
        </w:rPr>
        <w:t xml:space="preserve"> </w:t>
      </w:r>
      <w:r>
        <w:t>have</w:t>
      </w:r>
      <w:r>
        <w:rPr>
          <w:spacing w:val="-2"/>
        </w:rPr>
        <w:t xml:space="preserve"> </w:t>
      </w:r>
      <w:r>
        <w:t>responsibility</w:t>
      </w:r>
      <w:r>
        <w:rPr>
          <w:spacing w:val="-2"/>
        </w:rPr>
        <w:t xml:space="preserve"> </w:t>
      </w:r>
      <w:r>
        <w:t>for ensuring their own and others safety.</w:t>
      </w:r>
    </w:p>
    <w:p w:rsidR="004836FA" w:rsidRDefault="00351CF0" w14:paraId="1F7D019B" w14:textId="77777777">
      <w:pPr>
        <w:pStyle w:val="ListParagraph"/>
        <w:numPr>
          <w:ilvl w:val="0"/>
          <w:numId w:val="8"/>
        </w:numPr>
        <w:tabs>
          <w:tab w:val="left" w:pos="820"/>
        </w:tabs>
        <w:spacing w:before="122" w:line="273" w:lineRule="auto"/>
        <w:ind w:right="211"/>
      </w:pPr>
      <w:r>
        <w:rPr>
          <w:b/>
          <w:color w:val="C00000"/>
        </w:rPr>
        <w:t>Appendix</w:t>
      </w:r>
      <w:r>
        <w:rPr>
          <w:b/>
          <w:color w:val="C00000"/>
          <w:spacing w:val="-1"/>
        </w:rPr>
        <w:t xml:space="preserve"> </w:t>
      </w:r>
      <w:r>
        <w:rPr>
          <w:b/>
          <w:color w:val="C00000"/>
        </w:rPr>
        <w:t>A -</w:t>
      </w:r>
      <w:r>
        <w:rPr>
          <w:b/>
          <w:color w:val="C00000"/>
          <w:spacing w:val="40"/>
        </w:rPr>
        <w:t xml:space="preserve"> </w:t>
      </w:r>
      <w:r>
        <w:t>Generic</w:t>
      </w:r>
      <w:r>
        <w:rPr>
          <w:spacing w:val="-4"/>
        </w:rPr>
        <w:t xml:space="preserve"> </w:t>
      </w:r>
      <w:r>
        <w:t>risk</w:t>
      </w:r>
      <w:r>
        <w:rPr>
          <w:spacing w:val="-3"/>
        </w:rPr>
        <w:t xml:space="preserve"> </w:t>
      </w:r>
      <w:r>
        <w:t>assessment</w:t>
      </w:r>
      <w:r>
        <w:rPr>
          <w:spacing w:val="-4"/>
        </w:rPr>
        <w:t xml:space="preserve"> </w:t>
      </w:r>
      <w:r>
        <w:t>form is</w:t>
      </w:r>
      <w:r>
        <w:rPr>
          <w:spacing w:val="-1"/>
        </w:rPr>
        <w:t xml:space="preserve"> </w:t>
      </w:r>
      <w:r>
        <w:t>completed</w:t>
      </w:r>
      <w:r>
        <w:rPr>
          <w:spacing w:val="-2"/>
        </w:rPr>
        <w:t xml:space="preserve"> </w:t>
      </w:r>
      <w:r>
        <w:t>for</w:t>
      </w:r>
      <w:r>
        <w:rPr>
          <w:spacing w:val="-1"/>
        </w:rPr>
        <w:t xml:space="preserve"> </w:t>
      </w:r>
      <w:r>
        <w:t>each</w:t>
      </w:r>
      <w:r>
        <w:rPr>
          <w:spacing w:val="-5"/>
        </w:rPr>
        <w:t xml:space="preserve"> </w:t>
      </w:r>
      <w:r>
        <w:t>area</w:t>
      </w:r>
      <w:r>
        <w:rPr>
          <w:spacing w:val="-3"/>
        </w:rPr>
        <w:t xml:space="preserve"> </w:t>
      </w:r>
      <w:r>
        <w:t>of</w:t>
      </w:r>
      <w:r>
        <w:rPr>
          <w:spacing w:val="-3"/>
        </w:rPr>
        <w:t xml:space="preserve"> </w:t>
      </w:r>
      <w:r>
        <w:t>work,</w:t>
      </w:r>
      <w:r>
        <w:rPr>
          <w:spacing w:val="-3"/>
        </w:rPr>
        <w:t xml:space="preserve"> </w:t>
      </w:r>
      <w:r>
        <w:t>and the</w:t>
      </w:r>
      <w:r>
        <w:rPr>
          <w:spacing w:val="-1"/>
        </w:rPr>
        <w:t xml:space="preserve"> </w:t>
      </w:r>
      <w:r>
        <w:t>areas</w:t>
      </w:r>
      <w:r>
        <w:rPr>
          <w:spacing w:val="-3"/>
        </w:rPr>
        <w:t xml:space="preserve"> </w:t>
      </w:r>
      <w:r>
        <w:t>of the building that are identified in these procedures</w:t>
      </w:r>
    </w:p>
    <w:p w:rsidR="004836FA" w:rsidRDefault="00351CF0" w14:paraId="19B34F0F" w14:textId="77777777">
      <w:pPr>
        <w:pStyle w:val="ListParagraph"/>
        <w:numPr>
          <w:ilvl w:val="0"/>
          <w:numId w:val="8"/>
        </w:numPr>
        <w:tabs>
          <w:tab w:val="left" w:pos="820"/>
        </w:tabs>
        <w:spacing w:before="125" w:line="276" w:lineRule="auto"/>
        <w:ind w:right="746"/>
      </w:pPr>
      <w:r>
        <w:rPr>
          <w:b/>
          <w:color w:val="C00000"/>
        </w:rPr>
        <w:t>Appendix</w:t>
      </w:r>
      <w:r>
        <w:rPr>
          <w:b/>
          <w:color w:val="C00000"/>
          <w:spacing w:val="-2"/>
        </w:rPr>
        <w:t xml:space="preserve"> </w:t>
      </w:r>
      <w:r>
        <w:rPr>
          <w:b/>
          <w:color w:val="C00000"/>
        </w:rPr>
        <w:t>B</w:t>
      </w:r>
      <w:r>
        <w:rPr>
          <w:b/>
          <w:color w:val="C00000"/>
          <w:spacing w:val="-1"/>
        </w:rPr>
        <w:t xml:space="preserve"> </w:t>
      </w:r>
      <w:r>
        <w:rPr>
          <w:b/>
          <w:color w:val="C00000"/>
        </w:rPr>
        <w:t>-</w:t>
      </w:r>
      <w:r>
        <w:rPr>
          <w:b/>
          <w:color w:val="C00000"/>
          <w:spacing w:val="-2"/>
        </w:rPr>
        <w:t xml:space="preserve"> </w:t>
      </w:r>
      <w:r>
        <w:t>Access</w:t>
      </w:r>
      <w:r>
        <w:rPr>
          <w:spacing w:val="-5"/>
        </w:rPr>
        <w:t xml:space="preserve"> </w:t>
      </w:r>
      <w:r>
        <w:t>audit</w:t>
      </w:r>
      <w:r>
        <w:rPr>
          <w:spacing w:val="-2"/>
        </w:rPr>
        <w:t xml:space="preserve"> </w:t>
      </w:r>
      <w:r>
        <w:t>is</w:t>
      </w:r>
      <w:r>
        <w:rPr>
          <w:spacing w:val="-2"/>
        </w:rPr>
        <w:t xml:space="preserve"> </w:t>
      </w:r>
      <w:r>
        <w:t>completed</w:t>
      </w:r>
      <w:r>
        <w:rPr>
          <w:spacing w:val="-3"/>
        </w:rPr>
        <w:t xml:space="preserve"> </w:t>
      </w:r>
      <w:r>
        <w:t>to</w:t>
      </w:r>
      <w:r>
        <w:rPr>
          <w:spacing w:val="-3"/>
        </w:rPr>
        <w:t xml:space="preserve"> </w:t>
      </w:r>
      <w:r>
        <w:t>ensure</w:t>
      </w:r>
      <w:r>
        <w:rPr>
          <w:spacing w:val="-2"/>
        </w:rPr>
        <w:t xml:space="preserve"> </w:t>
      </w:r>
      <w:r>
        <w:t>inclusion</w:t>
      </w:r>
      <w:r>
        <w:rPr>
          <w:spacing w:val="-3"/>
        </w:rPr>
        <w:t xml:space="preserve"> </w:t>
      </w:r>
      <w:r>
        <w:t>and</w:t>
      </w:r>
      <w:r>
        <w:rPr>
          <w:spacing w:val="-4"/>
        </w:rPr>
        <w:t xml:space="preserve"> </w:t>
      </w:r>
      <w:r>
        <w:t>the</w:t>
      </w:r>
      <w:r>
        <w:rPr>
          <w:spacing w:val="-4"/>
        </w:rPr>
        <w:t xml:space="preserve"> </w:t>
      </w:r>
      <w:r>
        <w:t>health</w:t>
      </w:r>
      <w:r>
        <w:rPr>
          <w:spacing w:val="-2"/>
        </w:rPr>
        <w:t xml:space="preserve"> </w:t>
      </w:r>
      <w:r>
        <w:t>and</w:t>
      </w:r>
      <w:r>
        <w:rPr>
          <w:spacing w:val="-3"/>
        </w:rPr>
        <w:t xml:space="preserve"> </w:t>
      </w:r>
      <w:r>
        <w:t>safety</w:t>
      </w:r>
      <w:r>
        <w:rPr>
          <w:spacing w:val="-3"/>
        </w:rPr>
        <w:t xml:space="preserve"> </w:t>
      </w:r>
      <w:r>
        <w:t>of</w:t>
      </w:r>
      <w:r>
        <w:rPr>
          <w:spacing w:val="-5"/>
        </w:rPr>
        <w:t xml:space="preserve"> </w:t>
      </w:r>
      <w:r>
        <w:t xml:space="preserve">all visitors, staff, and children. The relevant procedure is modified if required to match the </w:t>
      </w:r>
      <w:r>
        <w:rPr>
          <w:spacing w:val="-2"/>
        </w:rPr>
        <w:t>assessment.</w:t>
      </w:r>
    </w:p>
    <w:p w:rsidR="004836FA" w:rsidRDefault="00351CF0" w14:paraId="0EECAB53" w14:textId="77777777">
      <w:pPr>
        <w:pStyle w:val="ListParagraph"/>
        <w:numPr>
          <w:ilvl w:val="0"/>
          <w:numId w:val="8"/>
        </w:numPr>
        <w:tabs>
          <w:tab w:val="left" w:pos="820"/>
        </w:tabs>
        <w:spacing w:before="120" w:line="276" w:lineRule="auto"/>
        <w:ind w:right="176"/>
      </w:pPr>
      <w:r>
        <w:rPr>
          <w:b/>
          <w:color w:val="C00000"/>
        </w:rPr>
        <w:t xml:space="preserve">Appendix C - </w:t>
      </w:r>
      <w:r>
        <w:t>Prioritised place risk assessment is completed for offering prioritised places during a national pandemic (such as</w:t>
      </w:r>
      <w:r>
        <w:t xml:space="preserve"> Covid–19). A separate form is completed for each child who is prioritised</w:t>
      </w:r>
      <w:r>
        <w:rPr>
          <w:spacing w:val="-2"/>
        </w:rPr>
        <w:t xml:space="preserve"> </w:t>
      </w:r>
      <w:r>
        <w:t>because</w:t>
      </w:r>
      <w:r>
        <w:rPr>
          <w:spacing w:val="-4"/>
        </w:rPr>
        <w:t xml:space="preserve"> </w:t>
      </w:r>
      <w:r>
        <w:t>they</w:t>
      </w:r>
      <w:r>
        <w:rPr>
          <w:spacing w:val="-2"/>
        </w:rPr>
        <w:t xml:space="preserve"> </w:t>
      </w:r>
      <w:r>
        <w:t>are</w:t>
      </w:r>
      <w:r>
        <w:rPr>
          <w:spacing w:val="-2"/>
        </w:rPr>
        <w:t xml:space="preserve"> </w:t>
      </w:r>
      <w:r>
        <w:t>vulnerable,</w:t>
      </w:r>
      <w:r>
        <w:rPr>
          <w:spacing w:val="-4"/>
        </w:rPr>
        <w:t xml:space="preserve"> </w:t>
      </w:r>
      <w:r>
        <w:t>or</w:t>
      </w:r>
      <w:r>
        <w:rPr>
          <w:spacing w:val="-4"/>
        </w:rPr>
        <w:t xml:space="preserve"> </w:t>
      </w:r>
      <w:r>
        <w:t>meet</w:t>
      </w:r>
      <w:r>
        <w:rPr>
          <w:spacing w:val="-2"/>
        </w:rPr>
        <w:t xml:space="preserve"> </w:t>
      </w:r>
      <w:r>
        <w:t>any</w:t>
      </w:r>
      <w:r>
        <w:rPr>
          <w:spacing w:val="-6"/>
        </w:rPr>
        <w:t xml:space="preserve"> </w:t>
      </w:r>
      <w:r>
        <w:t>other criteria</w:t>
      </w:r>
      <w:r>
        <w:rPr>
          <w:spacing w:val="-5"/>
        </w:rPr>
        <w:t xml:space="preserve"> </w:t>
      </w:r>
      <w:r>
        <w:t>stipulated</w:t>
      </w:r>
      <w:r>
        <w:rPr>
          <w:spacing w:val="-2"/>
        </w:rPr>
        <w:t xml:space="preserve"> </w:t>
      </w:r>
      <w:r>
        <w:t>by</w:t>
      </w:r>
      <w:r>
        <w:rPr>
          <w:spacing w:val="-4"/>
        </w:rPr>
        <w:t xml:space="preserve"> </w:t>
      </w:r>
      <w:r>
        <w:t>the</w:t>
      </w:r>
      <w:r>
        <w:rPr>
          <w:spacing w:val="-2"/>
        </w:rPr>
        <w:t xml:space="preserve"> </w:t>
      </w:r>
      <w:r>
        <w:t>Government at the time. Risk assessment is also completed for each individual group/room as appropriate. If</w:t>
      </w:r>
      <w:r>
        <w:t xml:space="preserve"> the risk assessment indicates a high risk if the place is offered, that cannot be minimised, the offer of the place may be withdrawn at the discretion of the Headteacher.</w:t>
      </w:r>
    </w:p>
    <w:p w:rsidR="004836FA" w:rsidRDefault="00351CF0" w14:paraId="28753D76" w14:textId="77777777">
      <w:pPr>
        <w:spacing w:before="120" w:line="276" w:lineRule="auto"/>
        <w:ind w:left="460" w:right="188"/>
        <w:rPr>
          <w:i/>
        </w:rPr>
      </w:pPr>
      <w:r>
        <w:rPr>
          <w:i/>
        </w:rPr>
        <w:t>Risk</w:t>
      </w:r>
      <w:r>
        <w:rPr>
          <w:i/>
          <w:spacing w:val="-2"/>
        </w:rPr>
        <w:t xml:space="preserve"> </w:t>
      </w:r>
      <w:r>
        <w:rPr>
          <w:i/>
        </w:rPr>
        <w:t>assessment</w:t>
      </w:r>
      <w:r>
        <w:rPr>
          <w:i/>
          <w:spacing w:val="-4"/>
        </w:rPr>
        <w:t xml:space="preserve"> </w:t>
      </w:r>
      <w:r>
        <w:rPr>
          <w:i/>
        </w:rPr>
        <w:t>means:</w:t>
      </w:r>
      <w:r>
        <w:rPr>
          <w:i/>
          <w:spacing w:val="-1"/>
        </w:rPr>
        <w:t xml:space="preserve"> </w:t>
      </w:r>
      <w:r>
        <w:rPr>
          <w:i/>
        </w:rPr>
        <w:t>Taking</w:t>
      </w:r>
      <w:r>
        <w:rPr>
          <w:i/>
          <w:spacing w:val="-3"/>
        </w:rPr>
        <w:t xml:space="preserve"> </w:t>
      </w:r>
      <w:r>
        <w:rPr>
          <w:i/>
        </w:rPr>
        <w:t>note</w:t>
      </w:r>
      <w:r>
        <w:rPr>
          <w:i/>
          <w:spacing w:val="-2"/>
        </w:rPr>
        <w:t xml:space="preserve"> </w:t>
      </w:r>
      <w:r>
        <w:rPr>
          <w:i/>
        </w:rPr>
        <w:t>of</w:t>
      </w:r>
      <w:r>
        <w:rPr>
          <w:i/>
          <w:spacing w:val="-2"/>
        </w:rPr>
        <w:t xml:space="preserve"> </w:t>
      </w:r>
      <w:r>
        <w:rPr>
          <w:i/>
        </w:rPr>
        <w:t>aspects</w:t>
      </w:r>
      <w:r>
        <w:rPr>
          <w:i/>
          <w:spacing w:val="-2"/>
        </w:rPr>
        <w:t xml:space="preserve"> </w:t>
      </w:r>
      <w:r>
        <w:rPr>
          <w:i/>
        </w:rPr>
        <w:t>of</w:t>
      </w:r>
      <w:r>
        <w:rPr>
          <w:i/>
          <w:spacing w:val="-2"/>
        </w:rPr>
        <w:t xml:space="preserve"> </w:t>
      </w:r>
      <w:r>
        <w:rPr>
          <w:i/>
        </w:rPr>
        <w:t>your</w:t>
      </w:r>
      <w:r>
        <w:rPr>
          <w:i/>
          <w:spacing w:val="-2"/>
        </w:rPr>
        <w:t xml:space="preserve"> </w:t>
      </w:r>
      <w:r>
        <w:rPr>
          <w:i/>
        </w:rPr>
        <w:t>workplace</w:t>
      </w:r>
      <w:r>
        <w:rPr>
          <w:i/>
          <w:spacing w:val="-2"/>
        </w:rPr>
        <w:t xml:space="preserve"> </w:t>
      </w:r>
      <w:r>
        <w:rPr>
          <w:i/>
        </w:rPr>
        <w:t>and</w:t>
      </w:r>
      <w:r>
        <w:rPr>
          <w:i/>
          <w:spacing w:val="-3"/>
        </w:rPr>
        <w:t xml:space="preserve"> </w:t>
      </w:r>
      <w:r>
        <w:rPr>
          <w:i/>
        </w:rPr>
        <w:t>activities</w:t>
      </w:r>
      <w:r>
        <w:rPr>
          <w:i/>
          <w:spacing w:val="-4"/>
        </w:rPr>
        <w:t xml:space="preserve"> </w:t>
      </w:r>
      <w:r>
        <w:rPr>
          <w:i/>
        </w:rPr>
        <w:t>that</w:t>
      </w:r>
      <w:r>
        <w:rPr>
          <w:i/>
          <w:spacing w:val="-2"/>
        </w:rPr>
        <w:t xml:space="preserve"> </w:t>
      </w:r>
      <w:r>
        <w:rPr>
          <w:i/>
        </w:rPr>
        <w:t>that</w:t>
      </w:r>
      <w:r>
        <w:rPr>
          <w:i/>
          <w:spacing w:val="-2"/>
        </w:rPr>
        <w:t xml:space="preserve"> </w:t>
      </w:r>
      <w:r>
        <w:rPr>
          <w:i/>
        </w:rPr>
        <w:t>could</w:t>
      </w:r>
      <w:r>
        <w:rPr>
          <w:i/>
          <w:spacing w:val="-3"/>
        </w:rPr>
        <w:t xml:space="preserve"> </w:t>
      </w:r>
      <w:r>
        <w:rPr>
          <w:i/>
        </w:rPr>
        <w:t>cause harm, either to yourself or to others, and deciding what needs to be done to prevent that harm, making sure this is adhered to and is updated when necessary.</w:t>
      </w:r>
    </w:p>
    <w:p w:rsidR="004836FA" w:rsidRDefault="00351CF0" w14:paraId="34C39516" w14:textId="77777777">
      <w:pPr>
        <w:pStyle w:val="BodyText"/>
        <w:spacing w:before="120" w:line="276" w:lineRule="auto"/>
        <w:ind w:left="460" w:firstLine="0"/>
      </w:pPr>
      <w:r>
        <w:t>The</w:t>
      </w:r>
      <w:r>
        <w:rPr>
          <w:spacing w:val="-2"/>
        </w:rPr>
        <w:t xml:space="preserve"> </w:t>
      </w:r>
      <w:r>
        <w:t>law</w:t>
      </w:r>
      <w:r>
        <w:rPr>
          <w:spacing w:val="-5"/>
        </w:rPr>
        <w:t xml:space="preserve"> </w:t>
      </w:r>
      <w:r>
        <w:t>does</w:t>
      </w:r>
      <w:r>
        <w:rPr>
          <w:spacing w:val="-2"/>
        </w:rPr>
        <w:t xml:space="preserve"> </w:t>
      </w:r>
      <w:r>
        <w:t>not</w:t>
      </w:r>
      <w:r>
        <w:rPr>
          <w:spacing w:val="-2"/>
        </w:rPr>
        <w:t xml:space="preserve"> </w:t>
      </w:r>
      <w:r>
        <w:t>require</w:t>
      </w:r>
      <w:r>
        <w:rPr>
          <w:spacing w:val="-5"/>
        </w:rPr>
        <w:t xml:space="preserve"> </w:t>
      </w:r>
      <w:r>
        <w:t>that</w:t>
      </w:r>
      <w:r>
        <w:rPr>
          <w:spacing w:val="-2"/>
        </w:rPr>
        <w:t xml:space="preserve"> </w:t>
      </w:r>
      <w:r>
        <w:t>all</w:t>
      </w:r>
      <w:r>
        <w:rPr>
          <w:spacing w:val="-3"/>
        </w:rPr>
        <w:t xml:space="preserve"> </w:t>
      </w:r>
      <w:r>
        <w:t>risk</w:t>
      </w:r>
      <w:r>
        <w:rPr>
          <w:spacing w:val="-4"/>
        </w:rPr>
        <w:t xml:space="preserve"> </w:t>
      </w:r>
      <w:r>
        <w:t>be</w:t>
      </w:r>
      <w:r>
        <w:rPr>
          <w:spacing w:val="-2"/>
        </w:rPr>
        <w:t xml:space="preserve"> </w:t>
      </w:r>
      <w:r>
        <w:t>eliminated,</w:t>
      </w:r>
      <w:r>
        <w:rPr>
          <w:spacing w:val="-2"/>
        </w:rPr>
        <w:t xml:space="preserve"> </w:t>
      </w:r>
      <w:r>
        <w:t>but</w:t>
      </w:r>
      <w:r>
        <w:rPr>
          <w:spacing w:val="-2"/>
        </w:rPr>
        <w:t xml:space="preserve"> </w:t>
      </w:r>
      <w:r>
        <w:t>that</w:t>
      </w:r>
      <w:r>
        <w:rPr>
          <w:spacing w:val="-2"/>
        </w:rPr>
        <w:t xml:space="preserve"> </w:t>
      </w:r>
      <w:r>
        <w:t>‘reasonable</w:t>
      </w:r>
      <w:r>
        <w:rPr>
          <w:spacing w:val="-2"/>
        </w:rPr>
        <w:t xml:space="preserve"> </w:t>
      </w:r>
      <w:r>
        <w:t>precau</w:t>
      </w:r>
      <w:r>
        <w:t>tion’</w:t>
      </w:r>
      <w:r>
        <w:rPr>
          <w:spacing w:val="-2"/>
        </w:rPr>
        <w:t xml:space="preserve"> </w:t>
      </w:r>
      <w:r>
        <w:t>is</w:t>
      </w:r>
      <w:r>
        <w:rPr>
          <w:spacing w:val="-4"/>
        </w:rPr>
        <w:t xml:space="preserve"> </w:t>
      </w:r>
      <w:r>
        <w:t>taken.</w:t>
      </w:r>
      <w:r>
        <w:rPr>
          <w:spacing w:val="-5"/>
        </w:rPr>
        <w:t xml:space="preserve"> </w:t>
      </w:r>
      <w:r>
        <w:t>This</w:t>
      </w:r>
      <w:r>
        <w:rPr>
          <w:spacing w:val="-2"/>
        </w:rPr>
        <w:t xml:space="preserve"> </w:t>
      </w:r>
      <w:r>
        <w:t>is particularly important when balancing the need for children to be able to take appropriate risks through physically challenging play. Children need</w:t>
      </w:r>
      <w:r>
        <w:rPr>
          <w:spacing w:val="-1"/>
        </w:rPr>
        <w:t xml:space="preserve"> </w:t>
      </w:r>
      <w:r>
        <w:t>the opportunity to work out what is not safe and what they should do when faced with</w:t>
      </w:r>
      <w:r>
        <w:t xml:space="preserve"> a risk.</w:t>
      </w:r>
    </w:p>
    <w:p w:rsidR="004836FA" w:rsidRDefault="004836FA" w14:paraId="4E3B2FD4" w14:textId="77777777">
      <w:pPr>
        <w:spacing w:line="276" w:lineRule="auto"/>
        <w:sectPr w:rsidR="004836FA">
          <w:pgSz w:w="11910" w:h="16840" w:orient="portrait"/>
          <w:pgMar w:top="1040" w:right="1280" w:bottom="1440" w:left="980" w:header="0" w:footer="1220" w:gutter="0"/>
          <w:cols w:space="720"/>
        </w:sectPr>
      </w:pPr>
    </w:p>
    <w:p w:rsidR="004836FA" w:rsidRDefault="00351CF0" w14:paraId="4FA6B2C1" w14:textId="77777777">
      <w:pPr>
        <w:pStyle w:val="Heading1"/>
        <w:numPr>
          <w:ilvl w:val="1"/>
          <w:numId w:val="9"/>
        </w:numPr>
        <w:tabs>
          <w:tab w:val="left" w:pos="790"/>
        </w:tabs>
        <w:spacing w:before="33"/>
        <w:ind w:left="790" w:hanging="330"/>
      </w:pPr>
      <w:r>
        <w:lastRenderedPageBreak/>
        <w:t>Daily</w:t>
      </w:r>
      <w:r>
        <w:rPr>
          <w:spacing w:val="-6"/>
        </w:rPr>
        <w:t xml:space="preserve"> </w:t>
      </w:r>
      <w:r>
        <w:t>safety</w:t>
      </w:r>
      <w:r>
        <w:rPr>
          <w:spacing w:val="-5"/>
        </w:rPr>
        <w:t xml:space="preserve"> </w:t>
      </w:r>
      <w:r>
        <w:t>sweeps</w:t>
      </w:r>
      <w:r>
        <w:rPr>
          <w:spacing w:val="-3"/>
        </w:rPr>
        <w:t xml:space="preserve"> </w:t>
      </w:r>
      <w:r>
        <w:t>and</w:t>
      </w:r>
      <w:r>
        <w:rPr>
          <w:spacing w:val="-4"/>
        </w:rPr>
        <w:t xml:space="preserve"> </w:t>
      </w:r>
      <w:r>
        <w:t>checks</w:t>
      </w:r>
      <w:r>
        <w:rPr>
          <w:spacing w:val="-5"/>
        </w:rPr>
        <w:t xml:space="preserve"> </w:t>
      </w:r>
      <w:r>
        <w:t>indoors</w:t>
      </w:r>
      <w:r>
        <w:rPr>
          <w:spacing w:val="-3"/>
        </w:rPr>
        <w:t xml:space="preserve"> </w:t>
      </w:r>
      <w:r>
        <w:t>and</w:t>
      </w:r>
      <w:r>
        <w:rPr>
          <w:spacing w:val="-4"/>
        </w:rPr>
        <w:t xml:space="preserve"> </w:t>
      </w:r>
      <w:r>
        <w:rPr>
          <w:spacing w:val="-2"/>
        </w:rPr>
        <w:t>outdoors</w:t>
      </w:r>
    </w:p>
    <w:p w:rsidR="004836FA" w:rsidRDefault="00351CF0" w14:paraId="49246EAE" w14:textId="77777777">
      <w:pPr>
        <w:pStyle w:val="ListParagraph"/>
        <w:numPr>
          <w:ilvl w:val="2"/>
          <w:numId w:val="9"/>
        </w:numPr>
        <w:tabs>
          <w:tab w:val="left" w:pos="820"/>
        </w:tabs>
        <w:spacing w:before="162" w:line="276" w:lineRule="auto"/>
        <w:ind w:left="820" w:right="236" w:hanging="360"/>
      </w:pPr>
      <w:r>
        <w:t>Safety sweeps are conducted when setting up for the day prior to children arriving or closing in the</w:t>
      </w:r>
      <w:r>
        <w:rPr>
          <w:spacing w:val="-2"/>
        </w:rPr>
        <w:t xml:space="preserve"> </w:t>
      </w:r>
      <w:r>
        <w:t>evening.</w:t>
      </w:r>
      <w:r>
        <w:rPr>
          <w:spacing w:val="-2"/>
        </w:rPr>
        <w:t xml:space="preserve"> </w:t>
      </w:r>
      <w:r>
        <w:t>Sometimes</w:t>
      </w:r>
      <w:r>
        <w:rPr>
          <w:spacing w:val="-1"/>
        </w:rPr>
        <w:t xml:space="preserve"> </w:t>
      </w:r>
      <w:r>
        <w:t>a</w:t>
      </w:r>
      <w:r>
        <w:rPr>
          <w:spacing w:val="-5"/>
        </w:rPr>
        <w:t xml:space="preserve"> </w:t>
      </w:r>
      <w:r>
        <w:t>safety</w:t>
      </w:r>
      <w:r>
        <w:rPr>
          <w:spacing w:val="-3"/>
        </w:rPr>
        <w:t xml:space="preserve"> </w:t>
      </w:r>
      <w:r>
        <w:t>sweep</w:t>
      </w:r>
      <w:r>
        <w:rPr>
          <w:spacing w:val="-5"/>
        </w:rPr>
        <w:t xml:space="preserve"> </w:t>
      </w:r>
      <w:r>
        <w:t>will</w:t>
      </w:r>
      <w:r>
        <w:rPr>
          <w:spacing w:val="-2"/>
        </w:rPr>
        <w:t xml:space="preserve"> </w:t>
      </w:r>
      <w:r>
        <w:t>identify</w:t>
      </w:r>
      <w:r>
        <w:rPr>
          <w:spacing w:val="-4"/>
        </w:rPr>
        <w:t xml:space="preserve"> </w:t>
      </w:r>
      <w:r>
        <w:t>a</w:t>
      </w:r>
      <w:r>
        <w:rPr>
          <w:spacing w:val="-2"/>
        </w:rPr>
        <w:t xml:space="preserve"> </w:t>
      </w:r>
      <w:r>
        <w:t>risk</w:t>
      </w:r>
      <w:r>
        <w:rPr>
          <w:spacing w:val="-2"/>
        </w:rPr>
        <w:t xml:space="preserve"> </w:t>
      </w:r>
      <w:r>
        <w:t>that</w:t>
      </w:r>
      <w:r>
        <w:rPr>
          <w:spacing w:val="-4"/>
        </w:rPr>
        <w:t xml:space="preserve"> </w:t>
      </w:r>
      <w:r>
        <w:t>requires</w:t>
      </w:r>
      <w:r>
        <w:rPr>
          <w:spacing w:val="-2"/>
        </w:rPr>
        <w:t xml:space="preserve"> </w:t>
      </w:r>
      <w:r>
        <w:t>a</w:t>
      </w:r>
      <w:r>
        <w:rPr>
          <w:spacing w:val="-5"/>
        </w:rPr>
        <w:t xml:space="preserve"> </w:t>
      </w:r>
      <w:r>
        <w:t>formal</w:t>
      </w:r>
      <w:r>
        <w:rPr>
          <w:spacing w:val="-5"/>
        </w:rPr>
        <w:t xml:space="preserve"> </w:t>
      </w:r>
      <w:r>
        <w:t>risk</w:t>
      </w:r>
      <w:r>
        <w:rPr>
          <w:spacing w:val="-2"/>
        </w:rPr>
        <w:t xml:space="preserve"> </w:t>
      </w:r>
      <w:r>
        <w:t>assessment on form.</w:t>
      </w:r>
    </w:p>
    <w:p w:rsidR="004836FA" w:rsidRDefault="00351CF0" w14:paraId="15B6D784" w14:textId="77777777">
      <w:pPr>
        <w:pStyle w:val="Heading1"/>
        <w:numPr>
          <w:ilvl w:val="1"/>
          <w:numId w:val="9"/>
        </w:numPr>
        <w:tabs>
          <w:tab w:val="left" w:pos="790"/>
        </w:tabs>
        <w:ind w:left="790" w:hanging="330"/>
      </w:pPr>
      <w:r>
        <w:t>Health</w:t>
      </w:r>
      <w:r>
        <w:rPr>
          <w:spacing w:val="-4"/>
        </w:rPr>
        <w:t xml:space="preserve"> </w:t>
      </w:r>
      <w:r>
        <w:t>and</w:t>
      </w:r>
      <w:r>
        <w:rPr>
          <w:spacing w:val="-4"/>
        </w:rPr>
        <w:t xml:space="preserve"> </w:t>
      </w:r>
      <w:r>
        <w:t>safety</w:t>
      </w:r>
      <w:r>
        <w:rPr>
          <w:spacing w:val="-5"/>
        </w:rPr>
        <w:t xml:space="preserve"> </w:t>
      </w:r>
      <w:r>
        <w:t>risk</w:t>
      </w:r>
      <w:r>
        <w:rPr>
          <w:spacing w:val="-7"/>
        </w:rPr>
        <w:t xml:space="preserve"> </w:t>
      </w:r>
      <w:r>
        <w:rPr>
          <w:spacing w:val="-2"/>
        </w:rPr>
        <w:t>assessments</w:t>
      </w:r>
    </w:p>
    <w:p w:rsidR="004836FA" w:rsidRDefault="00351CF0" w14:paraId="22768F50" w14:textId="77777777">
      <w:pPr>
        <w:pStyle w:val="BodyText"/>
        <w:spacing w:before="161" w:line="276" w:lineRule="auto"/>
        <w:ind w:left="460" w:firstLine="0"/>
      </w:pPr>
      <w:r>
        <w:t>Health and safety risk assessments inform procedures. Staff and parents should be involved in reviewing</w:t>
      </w:r>
      <w:r>
        <w:rPr>
          <w:spacing w:val="-3"/>
        </w:rPr>
        <w:t xml:space="preserve"> </w:t>
      </w:r>
      <w:r>
        <w:t>risk</w:t>
      </w:r>
      <w:r>
        <w:rPr>
          <w:spacing w:val="-3"/>
        </w:rPr>
        <w:t xml:space="preserve"> </w:t>
      </w:r>
      <w:r>
        <w:t>assessments</w:t>
      </w:r>
      <w:r>
        <w:rPr>
          <w:spacing w:val="-3"/>
        </w:rPr>
        <w:t xml:space="preserve"> </w:t>
      </w:r>
      <w:r>
        <w:t>and</w:t>
      </w:r>
      <w:r>
        <w:rPr>
          <w:spacing w:val="-2"/>
        </w:rPr>
        <w:t xml:space="preserve"> </w:t>
      </w:r>
      <w:r>
        <w:t>procedures,</w:t>
      </w:r>
      <w:r>
        <w:rPr>
          <w:spacing w:val="-1"/>
        </w:rPr>
        <w:t xml:space="preserve"> </w:t>
      </w:r>
      <w:r>
        <w:t>as</w:t>
      </w:r>
      <w:r>
        <w:rPr>
          <w:spacing w:val="-3"/>
        </w:rPr>
        <w:t xml:space="preserve"> </w:t>
      </w:r>
      <w:r>
        <w:t>they</w:t>
      </w:r>
      <w:r>
        <w:rPr>
          <w:spacing w:val="-3"/>
        </w:rPr>
        <w:t xml:space="preserve"> </w:t>
      </w:r>
      <w:r>
        <w:t>are</w:t>
      </w:r>
      <w:r>
        <w:rPr>
          <w:spacing w:val="-1"/>
        </w:rPr>
        <w:t xml:space="preserve"> </w:t>
      </w:r>
      <w:r>
        <w:t>the</w:t>
      </w:r>
      <w:r>
        <w:rPr>
          <w:spacing w:val="-3"/>
        </w:rPr>
        <w:t xml:space="preserve"> </w:t>
      </w:r>
      <w:r>
        <w:t>ones</w:t>
      </w:r>
      <w:r>
        <w:rPr>
          <w:spacing w:val="-3"/>
        </w:rPr>
        <w:t xml:space="preserve"> </w:t>
      </w:r>
      <w:r>
        <w:t>with</w:t>
      </w:r>
      <w:r>
        <w:rPr>
          <w:spacing w:val="-5"/>
        </w:rPr>
        <w:t xml:space="preserve"> </w:t>
      </w:r>
      <w:r>
        <w:t>first-hand</w:t>
      </w:r>
      <w:r>
        <w:rPr>
          <w:spacing w:val="-2"/>
        </w:rPr>
        <w:t xml:space="preserve"> </w:t>
      </w:r>
      <w:r>
        <w:t>knowledge</w:t>
      </w:r>
      <w:r>
        <w:rPr>
          <w:spacing w:val="-3"/>
        </w:rPr>
        <w:t xml:space="preserve"> </w:t>
      </w:r>
      <w:r>
        <w:t>as</w:t>
      </w:r>
      <w:r>
        <w:rPr>
          <w:spacing w:val="-1"/>
        </w:rPr>
        <w:t xml:space="preserve"> </w:t>
      </w:r>
      <w:r>
        <w:t>to whethe</w:t>
      </w:r>
      <w:r>
        <w:t>r the control measures are effective and they can give an informed view to help update procedures accordingly.</w:t>
      </w:r>
    </w:p>
    <w:p w:rsidR="004836FA" w:rsidRDefault="00351CF0" w14:paraId="3964B7EB" w14:textId="77777777">
      <w:pPr>
        <w:pStyle w:val="BodyText"/>
        <w:spacing w:before="121" w:line="276" w:lineRule="auto"/>
        <w:ind w:left="460" w:firstLine="0"/>
      </w:pPr>
      <w:r>
        <w:t>The</w:t>
      </w:r>
      <w:r>
        <w:rPr>
          <w:spacing w:val="-2"/>
        </w:rPr>
        <w:t xml:space="preserve"> </w:t>
      </w:r>
      <w:r>
        <w:t>EYFS</w:t>
      </w:r>
      <w:r>
        <w:rPr>
          <w:spacing w:val="-6"/>
        </w:rPr>
        <w:t xml:space="preserve"> </w:t>
      </w:r>
      <w:r>
        <w:t>Leader</w:t>
      </w:r>
      <w:r>
        <w:rPr>
          <w:spacing w:val="-2"/>
        </w:rPr>
        <w:t xml:space="preserve"> </w:t>
      </w:r>
      <w:r>
        <w:t>undertakes</w:t>
      </w:r>
      <w:r>
        <w:rPr>
          <w:spacing w:val="-2"/>
        </w:rPr>
        <w:t xml:space="preserve"> </w:t>
      </w:r>
      <w:r>
        <w:t>training</w:t>
      </w:r>
      <w:r>
        <w:rPr>
          <w:spacing w:val="-3"/>
        </w:rPr>
        <w:t xml:space="preserve"> </w:t>
      </w:r>
      <w:r>
        <w:t>and</w:t>
      </w:r>
      <w:r>
        <w:rPr>
          <w:spacing w:val="-4"/>
        </w:rPr>
        <w:t xml:space="preserve"> </w:t>
      </w:r>
      <w:r>
        <w:t>ensures</w:t>
      </w:r>
      <w:r>
        <w:rPr>
          <w:spacing w:val="-4"/>
        </w:rPr>
        <w:t xml:space="preserve"> </w:t>
      </w:r>
      <w:r>
        <w:t>staff</w:t>
      </w:r>
      <w:r>
        <w:rPr>
          <w:spacing w:val="-5"/>
        </w:rPr>
        <w:t xml:space="preserve"> </w:t>
      </w:r>
      <w:r>
        <w:t>have</w:t>
      </w:r>
      <w:r>
        <w:rPr>
          <w:spacing w:val="-3"/>
        </w:rPr>
        <w:t xml:space="preserve"> </w:t>
      </w:r>
      <w:r>
        <w:t>adequate</w:t>
      </w:r>
      <w:r>
        <w:rPr>
          <w:spacing w:val="-4"/>
        </w:rPr>
        <w:t xml:space="preserve"> </w:t>
      </w:r>
      <w:r>
        <w:t>training</w:t>
      </w:r>
      <w:r>
        <w:rPr>
          <w:spacing w:val="-3"/>
        </w:rPr>
        <w:t xml:space="preserve"> </w:t>
      </w:r>
      <w:r>
        <w:t>in</w:t>
      </w:r>
      <w:r>
        <w:rPr>
          <w:spacing w:val="-5"/>
        </w:rPr>
        <w:t xml:space="preserve"> </w:t>
      </w:r>
      <w:r>
        <w:t>health</w:t>
      </w:r>
      <w:r>
        <w:rPr>
          <w:spacing w:val="-2"/>
        </w:rPr>
        <w:t xml:space="preserve"> </w:t>
      </w:r>
      <w:r>
        <w:t>and</w:t>
      </w:r>
      <w:r>
        <w:rPr>
          <w:spacing w:val="-3"/>
        </w:rPr>
        <w:t xml:space="preserve"> </w:t>
      </w:r>
      <w:r>
        <w:t>safety matters. Our designated health and safety officers also ensure that checks/work to premises are carried out and records are kept.</w:t>
      </w:r>
    </w:p>
    <w:p w:rsidR="004836FA" w:rsidRDefault="00351CF0" w14:paraId="67F093A0" w14:textId="77777777">
      <w:pPr>
        <w:pStyle w:val="ListParagraph"/>
        <w:numPr>
          <w:ilvl w:val="2"/>
          <w:numId w:val="9"/>
        </w:numPr>
        <w:tabs>
          <w:tab w:val="left" w:pos="820"/>
        </w:tabs>
        <w:spacing w:before="120"/>
        <w:ind w:left="820" w:hanging="360"/>
      </w:pPr>
      <w:r>
        <w:t>Gas</w:t>
      </w:r>
      <w:r>
        <w:rPr>
          <w:spacing w:val="-3"/>
        </w:rPr>
        <w:t xml:space="preserve"> </w:t>
      </w:r>
      <w:r>
        <w:t>safety</w:t>
      </w:r>
      <w:r>
        <w:rPr>
          <w:spacing w:val="-2"/>
        </w:rPr>
        <w:t xml:space="preserve"> </w:t>
      </w:r>
      <w:r>
        <w:t>by</w:t>
      </w:r>
      <w:r>
        <w:rPr>
          <w:spacing w:val="-3"/>
        </w:rPr>
        <w:t xml:space="preserve"> </w:t>
      </w:r>
      <w:r>
        <w:t>a</w:t>
      </w:r>
      <w:r>
        <w:rPr>
          <w:spacing w:val="-4"/>
        </w:rPr>
        <w:t xml:space="preserve"> </w:t>
      </w:r>
      <w:r>
        <w:t>Gas</w:t>
      </w:r>
      <w:r>
        <w:rPr>
          <w:spacing w:val="-3"/>
        </w:rPr>
        <w:t xml:space="preserve"> </w:t>
      </w:r>
      <w:r>
        <w:t>Safe</w:t>
      </w:r>
      <w:r>
        <w:rPr>
          <w:spacing w:val="-5"/>
        </w:rPr>
        <w:t xml:space="preserve"> </w:t>
      </w:r>
      <w:r>
        <w:t>registered</w:t>
      </w:r>
      <w:r>
        <w:rPr>
          <w:spacing w:val="-4"/>
        </w:rPr>
        <w:t xml:space="preserve"> </w:t>
      </w:r>
      <w:r>
        <w:t>gas/heating</w:t>
      </w:r>
      <w:r>
        <w:rPr>
          <w:spacing w:val="-5"/>
        </w:rPr>
        <w:t xml:space="preserve"> </w:t>
      </w:r>
      <w:r>
        <w:rPr>
          <w:spacing w:val="-2"/>
        </w:rPr>
        <w:t>engineer.</w:t>
      </w:r>
    </w:p>
    <w:p w:rsidR="004836FA" w:rsidRDefault="00351CF0" w14:paraId="135C587D" w14:textId="77777777">
      <w:pPr>
        <w:pStyle w:val="ListParagraph"/>
        <w:numPr>
          <w:ilvl w:val="2"/>
          <w:numId w:val="9"/>
        </w:numPr>
        <w:tabs>
          <w:tab w:val="left" w:pos="820"/>
        </w:tabs>
        <w:ind w:left="820" w:hanging="360"/>
      </w:pPr>
      <w:r>
        <w:t>Electricity</w:t>
      </w:r>
      <w:r>
        <w:rPr>
          <w:spacing w:val="-4"/>
        </w:rPr>
        <w:t xml:space="preserve"> </w:t>
      </w:r>
      <w:r>
        <w:t>safety</w:t>
      </w:r>
      <w:r>
        <w:rPr>
          <w:spacing w:val="-3"/>
        </w:rPr>
        <w:t xml:space="preserve"> </w:t>
      </w:r>
      <w:r>
        <w:t>by</w:t>
      </w:r>
      <w:r>
        <w:rPr>
          <w:spacing w:val="-5"/>
        </w:rPr>
        <w:t xml:space="preserve"> </w:t>
      </w:r>
      <w:r>
        <w:t>a</w:t>
      </w:r>
      <w:r>
        <w:rPr>
          <w:spacing w:val="-3"/>
        </w:rPr>
        <w:t xml:space="preserve"> </w:t>
      </w:r>
      <w:r>
        <w:t>qualified</w:t>
      </w:r>
      <w:r>
        <w:rPr>
          <w:spacing w:val="-3"/>
        </w:rPr>
        <w:t xml:space="preserve"> </w:t>
      </w:r>
      <w:r>
        <w:rPr>
          <w:spacing w:val="-2"/>
        </w:rPr>
        <w:t>electrician.</w:t>
      </w:r>
    </w:p>
    <w:p w:rsidR="004836FA" w:rsidRDefault="00351CF0" w14:paraId="58BB7472" w14:textId="77777777">
      <w:pPr>
        <w:pStyle w:val="ListParagraph"/>
        <w:numPr>
          <w:ilvl w:val="2"/>
          <w:numId w:val="9"/>
        </w:numPr>
        <w:tabs>
          <w:tab w:val="left" w:pos="820"/>
        </w:tabs>
        <w:spacing w:before="42"/>
        <w:ind w:left="820" w:hanging="360"/>
      </w:pPr>
      <w:r>
        <w:t>Fire</w:t>
      </w:r>
      <w:r>
        <w:rPr>
          <w:spacing w:val="-4"/>
        </w:rPr>
        <w:t xml:space="preserve"> </w:t>
      </w:r>
      <w:r>
        <w:t>precautions</w:t>
      </w:r>
      <w:r>
        <w:rPr>
          <w:spacing w:val="-3"/>
        </w:rPr>
        <w:t xml:space="preserve"> </w:t>
      </w:r>
      <w:r>
        <w:t>to</w:t>
      </w:r>
      <w:r>
        <w:rPr>
          <w:spacing w:val="-4"/>
        </w:rPr>
        <w:t xml:space="preserve"> </w:t>
      </w:r>
      <w:r>
        <w:t>check</w:t>
      </w:r>
      <w:r>
        <w:rPr>
          <w:spacing w:val="-5"/>
        </w:rPr>
        <w:t xml:space="preserve"> </w:t>
      </w:r>
      <w:r>
        <w:t>that</w:t>
      </w:r>
      <w:r>
        <w:rPr>
          <w:spacing w:val="-4"/>
        </w:rPr>
        <w:t xml:space="preserve"> </w:t>
      </w:r>
      <w:r>
        <w:t>all</w:t>
      </w:r>
      <w:r>
        <w:rPr>
          <w:spacing w:val="-4"/>
        </w:rPr>
        <w:t xml:space="preserve"> </w:t>
      </w:r>
      <w:r>
        <w:t>fire-fighting</w:t>
      </w:r>
      <w:r>
        <w:rPr>
          <w:spacing w:val="-4"/>
        </w:rPr>
        <w:t xml:space="preserve"> </w:t>
      </w:r>
      <w:r>
        <w:t>equipment</w:t>
      </w:r>
      <w:r>
        <w:rPr>
          <w:spacing w:val="-3"/>
        </w:rPr>
        <w:t xml:space="preserve"> </w:t>
      </w:r>
      <w:r>
        <w:t>and</w:t>
      </w:r>
      <w:r>
        <w:rPr>
          <w:spacing w:val="-5"/>
        </w:rPr>
        <w:t xml:space="preserve"> </w:t>
      </w:r>
      <w:r>
        <w:t>alarms</w:t>
      </w:r>
      <w:r>
        <w:rPr>
          <w:spacing w:val="-3"/>
        </w:rPr>
        <w:t xml:space="preserve"> </w:t>
      </w:r>
      <w:r>
        <w:t>are</w:t>
      </w:r>
      <w:r>
        <w:rPr>
          <w:spacing w:val="-3"/>
        </w:rPr>
        <w:t xml:space="preserve"> </w:t>
      </w:r>
      <w:r>
        <w:t>in</w:t>
      </w:r>
      <w:r>
        <w:rPr>
          <w:spacing w:val="-7"/>
        </w:rPr>
        <w:t xml:space="preserve"> </w:t>
      </w:r>
      <w:r>
        <w:t>working</w:t>
      </w:r>
      <w:r>
        <w:rPr>
          <w:spacing w:val="-4"/>
        </w:rPr>
        <w:t xml:space="preserve"> </w:t>
      </w:r>
      <w:r>
        <w:rPr>
          <w:spacing w:val="-2"/>
        </w:rPr>
        <w:t>order.</w:t>
      </w:r>
    </w:p>
    <w:p w:rsidR="004836FA" w:rsidRDefault="00351CF0" w14:paraId="2A6F2CBB" w14:textId="77777777">
      <w:pPr>
        <w:pStyle w:val="ListParagraph"/>
        <w:numPr>
          <w:ilvl w:val="2"/>
          <w:numId w:val="9"/>
        </w:numPr>
        <w:tabs>
          <w:tab w:val="left" w:pos="820"/>
        </w:tabs>
        <w:ind w:left="820" w:hanging="360"/>
      </w:pPr>
      <w:r>
        <w:t>Hot</w:t>
      </w:r>
      <w:r>
        <w:rPr>
          <w:spacing w:val="-7"/>
        </w:rPr>
        <w:t xml:space="preserve"> </w:t>
      </w:r>
      <w:r>
        <w:t>air</w:t>
      </w:r>
      <w:r>
        <w:rPr>
          <w:spacing w:val="-5"/>
        </w:rPr>
        <w:t xml:space="preserve"> </w:t>
      </w:r>
      <w:r>
        <w:t>heating</w:t>
      </w:r>
      <w:r>
        <w:rPr>
          <w:spacing w:val="-6"/>
        </w:rPr>
        <w:t xml:space="preserve"> </w:t>
      </w:r>
      <w:r>
        <w:t>systems/air</w:t>
      </w:r>
      <w:r>
        <w:rPr>
          <w:spacing w:val="-8"/>
        </w:rPr>
        <w:t xml:space="preserve"> </w:t>
      </w:r>
      <w:r>
        <w:t>conditioning</w:t>
      </w:r>
      <w:r>
        <w:rPr>
          <w:spacing w:val="-5"/>
        </w:rPr>
        <w:t xml:space="preserve"> </w:t>
      </w:r>
      <w:r>
        <w:t>systems</w:t>
      </w:r>
      <w:r>
        <w:rPr>
          <w:spacing w:val="-2"/>
        </w:rPr>
        <w:t xml:space="preserve"> </w:t>
      </w:r>
      <w:r>
        <w:t>cleaned</w:t>
      </w:r>
      <w:r>
        <w:rPr>
          <w:spacing w:val="-4"/>
        </w:rPr>
        <w:t xml:space="preserve"> </w:t>
      </w:r>
      <w:r>
        <w:t>and</w:t>
      </w:r>
      <w:r>
        <w:rPr>
          <w:spacing w:val="-6"/>
        </w:rPr>
        <w:t xml:space="preserve"> </w:t>
      </w:r>
      <w:r>
        <w:rPr>
          <w:spacing w:val="-2"/>
        </w:rPr>
        <w:t>checked.</w:t>
      </w:r>
    </w:p>
    <w:p w:rsidR="004836FA" w:rsidRDefault="00351CF0" w14:paraId="0613CA51" w14:textId="77777777">
      <w:pPr>
        <w:pStyle w:val="ListParagraph"/>
        <w:numPr>
          <w:ilvl w:val="2"/>
          <w:numId w:val="9"/>
        </w:numPr>
        <w:tabs>
          <w:tab w:val="left" w:pos="820"/>
        </w:tabs>
        <w:spacing w:before="41"/>
        <w:ind w:left="820" w:hanging="360"/>
      </w:pPr>
      <w:r>
        <w:t>Deep</w:t>
      </w:r>
      <w:r>
        <w:rPr>
          <w:spacing w:val="-5"/>
        </w:rPr>
        <w:t xml:space="preserve"> </w:t>
      </w:r>
      <w:r>
        <w:t>clean</w:t>
      </w:r>
      <w:r>
        <w:rPr>
          <w:spacing w:val="-2"/>
        </w:rPr>
        <w:t xml:space="preserve"> </w:t>
      </w:r>
      <w:r>
        <w:t>is</w:t>
      </w:r>
      <w:r>
        <w:rPr>
          <w:spacing w:val="-4"/>
        </w:rPr>
        <w:t xml:space="preserve"> </w:t>
      </w:r>
      <w:r>
        <w:t>carried</w:t>
      </w:r>
      <w:r>
        <w:rPr>
          <w:spacing w:val="-5"/>
        </w:rPr>
        <w:t xml:space="preserve"> </w:t>
      </w:r>
      <w:r>
        <w:t>out</w:t>
      </w:r>
      <w:r>
        <w:rPr>
          <w:spacing w:val="-4"/>
        </w:rPr>
        <w:t xml:space="preserve"> </w:t>
      </w:r>
      <w:r>
        <w:t>in</w:t>
      </w:r>
      <w:r>
        <w:rPr>
          <w:spacing w:val="-1"/>
        </w:rPr>
        <w:t xml:space="preserve"> </w:t>
      </w:r>
      <w:r>
        <w:rPr>
          <w:spacing w:val="-2"/>
        </w:rPr>
        <w:t>kitchen.</w:t>
      </w:r>
    </w:p>
    <w:p w:rsidR="004836FA" w:rsidRDefault="00351CF0" w14:paraId="40454ABC" w14:textId="77777777">
      <w:pPr>
        <w:pStyle w:val="BodyText"/>
        <w:spacing w:before="159" w:line="276" w:lineRule="auto"/>
        <w:ind w:left="460" w:right="188" w:firstLine="0"/>
      </w:pPr>
      <w:r>
        <w:t>The</w:t>
      </w:r>
      <w:r>
        <w:rPr>
          <w:spacing w:val="-2"/>
        </w:rPr>
        <w:t xml:space="preserve"> </w:t>
      </w:r>
      <w:r>
        <w:t>EYFS</w:t>
      </w:r>
      <w:r>
        <w:rPr>
          <w:spacing w:val="-6"/>
        </w:rPr>
        <w:t xml:space="preserve"> </w:t>
      </w:r>
      <w:r>
        <w:t>Leader</w:t>
      </w:r>
      <w:r>
        <w:rPr>
          <w:spacing w:val="-2"/>
        </w:rPr>
        <w:t xml:space="preserve"> </w:t>
      </w:r>
      <w:r>
        <w:t>ensures</w:t>
      </w:r>
      <w:r>
        <w:rPr>
          <w:spacing w:val="-1"/>
        </w:rPr>
        <w:t xml:space="preserve"> </w:t>
      </w:r>
      <w:r>
        <w:t>that</w:t>
      </w:r>
      <w:r>
        <w:rPr>
          <w:spacing w:val="-2"/>
        </w:rPr>
        <w:t xml:space="preserve"> </w:t>
      </w:r>
      <w:r>
        <w:t>staff</w:t>
      </w:r>
      <w:r>
        <w:rPr>
          <w:spacing w:val="-5"/>
        </w:rPr>
        <w:t xml:space="preserve"> </w:t>
      </w:r>
      <w:r>
        <w:t>members</w:t>
      </w:r>
      <w:r>
        <w:rPr>
          <w:spacing w:val="-2"/>
        </w:rPr>
        <w:t xml:space="preserve"> </w:t>
      </w:r>
      <w:r>
        <w:t>carry</w:t>
      </w:r>
      <w:r>
        <w:rPr>
          <w:spacing w:val="-4"/>
        </w:rPr>
        <w:t xml:space="preserve"> </w:t>
      </w:r>
      <w:r>
        <w:t>out</w:t>
      </w:r>
      <w:r>
        <w:rPr>
          <w:spacing w:val="-4"/>
        </w:rPr>
        <w:t xml:space="preserve"> </w:t>
      </w:r>
      <w:r>
        <w:t>risk</w:t>
      </w:r>
      <w:r>
        <w:rPr>
          <w:spacing w:val="-2"/>
        </w:rPr>
        <w:t xml:space="preserve"> </w:t>
      </w:r>
      <w:r>
        <w:t>assessments</w:t>
      </w:r>
      <w:r>
        <w:rPr>
          <w:spacing w:val="-5"/>
        </w:rPr>
        <w:t xml:space="preserve"> </w:t>
      </w:r>
      <w:r>
        <w:t>that</w:t>
      </w:r>
      <w:r>
        <w:rPr>
          <w:spacing w:val="-2"/>
        </w:rPr>
        <w:t xml:space="preserve"> </w:t>
      </w:r>
      <w:r>
        <w:t>include</w:t>
      </w:r>
      <w:r>
        <w:rPr>
          <w:spacing w:val="-2"/>
        </w:rPr>
        <w:t xml:space="preserve"> </w:t>
      </w:r>
      <w:r>
        <w:t>relevant</w:t>
      </w:r>
      <w:r>
        <w:rPr>
          <w:spacing w:val="-2"/>
        </w:rPr>
        <w:t xml:space="preserve"> </w:t>
      </w:r>
      <w:r>
        <w:t>aspects of fire safety, food safety, in each of the following areas of the premises:</w:t>
      </w:r>
    </w:p>
    <w:p w:rsidR="004836FA" w:rsidRDefault="00351CF0" w14:paraId="3D50E8D0" w14:textId="77777777">
      <w:pPr>
        <w:pStyle w:val="ListParagraph"/>
        <w:numPr>
          <w:ilvl w:val="3"/>
          <w:numId w:val="9"/>
        </w:numPr>
        <w:tabs>
          <w:tab w:val="left" w:pos="1180"/>
        </w:tabs>
        <w:spacing w:before="121"/>
      </w:pPr>
      <w:r>
        <w:t>Entrance</w:t>
      </w:r>
      <w:r>
        <w:rPr>
          <w:spacing w:val="-4"/>
        </w:rPr>
        <w:t xml:space="preserve"> </w:t>
      </w:r>
      <w:r>
        <w:t>and</w:t>
      </w:r>
      <w:r>
        <w:rPr>
          <w:spacing w:val="-7"/>
        </w:rPr>
        <w:t xml:space="preserve"> </w:t>
      </w:r>
      <w:r>
        <w:rPr>
          <w:spacing w:val="-2"/>
        </w:rPr>
        <w:t>exits.</w:t>
      </w:r>
    </w:p>
    <w:p w:rsidR="004836FA" w:rsidRDefault="00351CF0" w14:paraId="64003739" w14:textId="77777777">
      <w:pPr>
        <w:pStyle w:val="ListParagraph"/>
        <w:numPr>
          <w:ilvl w:val="3"/>
          <w:numId w:val="9"/>
        </w:numPr>
        <w:tabs>
          <w:tab w:val="left" w:pos="1180"/>
        </w:tabs>
      </w:pPr>
      <w:r>
        <w:t>Outdoor</w:t>
      </w:r>
      <w:r>
        <w:rPr>
          <w:spacing w:val="-5"/>
        </w:rPr>
        <w:t xml:space="preserve"> </w:t>
      </w:r>
      <w:r>
        <w:rPr>
          <w:spacing w:val="-2"/>
        </w:rPr>
        <w:t>areas.</w:t>
      </w:r>
    </w:p>
    <w:p w:rsidR="004836FA" w:rsidRDefault="00351CF0" w14:paraId="7753605E" w14:textId="77777777">
      <w:pPr>
        <w:pStyle w:val="ListParagraph"/>
        <w:numPr>
          <w:ilvl w:val="3"/>
          <w:numId w:val="9"/>
        </w:numPr>
        <w:tabs>
          <w:tab w:val="left" w:pos="1180"/>
        </w:tabs>
        <w:spacing w:before="42"/>
      </w:pPr>
      <w:r>
        <w:t>Passageways,</w:t>
      </w:r>
      <w:r>
        <w:rPr>
          <w:spacing w:val="-6"/>
        </w:rPr>
        <w:t xml:space="preserve"> </w:t>
      </w:r>
      <w:r>
        <w:t>stairways</w:t>
      </w:r>
      <w:r>
        <w:rPr>
          <w:spacing w:val="-5"/>
        </w:rPr>
        <w:t xml:space="preserve"> </w:t>
      </w:r>
      <w:r>
        <w:t>and</w:t>
      </w:r>
      <w:r>
        <w:rPr>
          <w:spacing w:val="-6"/>
        </w:rPr>
        <w:t xml:space="preserve"> </w:t>
      </w:r>
      <w:r>
        <w:t>connecting</w:t>
      </w:r>
      <w:r>
        <w:rPr>
          <w:spacing w:val="-6"/>
        </w:rPr>
        <w:t xml:space="preserve"> </w:t>
      </w:r>
      <w:r>
        <w:rPr>
          <w:spacing w:val="-2"/>
        </w:rPr>
        <w:t>areas.</w:t>
      </w:r>
    </w:p>
    <w:p w:rsidR="004836FA" w:rsidRDefault="00351CF0" w14:paraId="54A4EE1C" w14:textId="77777777">
      <w:pPr>
        <w:pStyle w:val="ListParagraph"/>
        <w:numPr>
          <w:ilvl w:val="3"/>
          <w:numId w:val="9"/>
        </w:numPr>
        <w:tabs>
          <w:tab w:val="left" w:pos="1180"/>
        </w:tabs>
      </w:pPr>
      <w:r>
        <w:t>Group</w:t>
      </w:r>
      <w:r>
        <w:rPr>
          <w:spacing w:val="-6"/>
        </w:rPr>
        <w:t xml:space="preserve"> </w:t>
      </w:r>
      <w:r>
        <w:rPr>
          <w:spacing w:val="-2"/>
        </w:rPr>
        <w:t>rooms.</w:t>
      </w:r>
    </w:p>
    <w:p w:rsidR="004836FA" w:rsidRDefault="00351CF0" w14:paraId="564F7AAB" w14:textId="77777777">
      <w:pPr>
        <w:pStyle w:val="ListParagraph"/>
        <w:numPr>
          <w:ilvl w:val="3"/>
          <w:numId w:val="9"/>
        </w:numPr>
        <w:tabs>
          <w:tab w:val="left" w:pos="1180"/>
        </w:tabs>
        <w:spacing w:before="41"/>
      </w:pPr>
      <w:r>
        <w:t>Sleep</w:t>
      </w:r>
      <w:r>
        <w:rPr>
          <w:spacing w:val="-2"/>
        </w:rPr>
        <w:t xml:space="preserve"> areas.</w:t>
      </w:r>
    </w:p>
    <w:p w:rsidR="004836FA" w:rsidRDefault="00351CF0" w14:paraId="4221CB70" w14:textId="77777777">
      <w:pPr>
        <w:pStyle w:val="ListParagraph"/>
        <w:numPr>
          <w:ilvl w:val="3"/>
          <w:numId w:val="9"/>
        </w:numPr>
        <w:tabs>
          <w:tab w:val="left" w:pos="1180"/>
        </w:tabs>
        <w:spacing w:before="42"/>
      </w:pPr>
      <w:r>
        <w:t>Main</w:t>
      </w:r>
      <w:r>
        <w:rPr>
          <w:spacing w:val="-6"/>
        </w:rPr>
        <w:t xml:space="preserve"> </w:t>
      </w:r>
      <w:r>
        <w:rPr>
          <w:spacing w:val="-2"/>
        </w:rPr>
        <w:t>kitchen.</w:t>
      </w:r>
    </w:p>
    <w:p w:rsidR="004836FA" w:rsidRDefault="00351CF0" w14:paraId="25864EF2" w14:textId="77777777">
      <w:pPr>
        <w:pStyle w:val="ListParagraph"/>
        <w:numPr>
          <w:ilvl w:val="3"/>
          <w:numId w:val="9"/>
        </w:numPr>
        <w:tabs>
          <w:tab w:val="left" w:pos="1180"/>
        </w:tabs>
      </w:pPr>
      <w:r>
        <w:rPr>
          <w:spacing w:val="-2"/>
        </w:rPr>
        <w:t>Staff/parent’s</w:t>
      </w:r>
      <w:r>
        <w:rPr>
          <w:spacing w:val="14"/>
        </w:rPr>
        <w:t xml:space="preserve"> </w:t>
      </w:r>
      <w:r>
        <w:rPr>
          <w:spacing w:val="-4"/>
        </w:rPr>
        <w:t>room.</w:t>
      </w:r>
    </w:p>
    <w:p w:rsidR="004836FA" w:rsidRDefault="00351CF0" w14:paraId="2C8F69CA" w14:textId="77777777">
      <w:pPr>
        <w:pStyle w:val="ListParagraph"/>
        <w:numPr>
          <w:ilvl w:val="3"/>
          <w:numId w:val="9"/>
        </w:numPr>
        <w:tabs>
          <w:tab w:val="left" w:pos="1180"/>
        </w:tabs>
        <w:spacing w:before="41"/>
      </w:pPr>
      <w:r>
        <w:t>Rooms</w:t>
      </w:r>
      <w:r>
        <w:rPr>
          <w:spacing w:val="-5"/>
        </w:rPr>
        <w:t xml:space="preserve"> </w:t>
      </w:r>
      <w:r>
        <w:t>used</w:t>
      </w:r>
      <w:r>
        <w:rPr>
          <w:spacing w:val="-2"/>
        </w:rPr>
        <w:t xml:space="preserve"> </w:t>
      </w:r>
      <w:r>
        <w:t>by</w:t>
      </w:r>
      <w:r>
        <w:rPr>
          <w:spacing w:val="-2"/>
        </w:rPr>
        <w:t xml:space="preserve"> </w:t>
      </w:r>
      <w:r>
        <w:t>others</w:t>
      </w:r>
      <w:r>
        <w:rPr>
          <w:spacing w:val="-4"/>
        </w:rPr>
        <w:t xml:space="preserve"> </w:t>
      </w:r>
      <w:r>
        <w:t>or</w:t>
      </w:r>
      <w:r>
        <w:rPr>
          <w:spacing w:val="-2"/>
        </w:rPr>
        <w:t xml:space="preserve"> </w:t>
      </w:r>
      <w:r>
        <w:t>for</w:t>
      </w:r>
      <w:r>
        <w:rPr>
          <w:spacing w:val="-4"/>
        </w:rPr>
        <w:t xml:space="preserve"> </w:t>
      </w:r>
      <w:r>
        <w:t>other</w:t>
      </w:r>
      <w:r>
        <w:rPr>
          <w:spacing w:val="-2"/>
        </w:rPr>
        <w:t xml:space="preserve"> purposes.</w:t>
      </w:r>
    </w:p>
    <w:p w:rsidR="004836FA" w:rsidRDefault="00351CF0" w14:paraId="14DA35FD" w14:textId="77777777">
      <w:pPr>
        <w:pStyle w:val="BodyText"/>
        <w:spacing w:before="159" w:line="276" w:lineRule="auto"/>
        <w:ind w:left="460" w:firstLine="0"/>
      </w:pPr>
      <w:r>
        <w:t>The</w:t>
      </w:r>
      <w:r>
        <w:rPr>
          <w:spacing w:val="-1"/>
        </w:rPr>
        <w:t xml:space="preserve"> </w:t>
      </w:r>
      <w:r>
        <w:t>EYFS</w:t>
      </w:r>
      <w:r>
        <w:rPr>
          <w:spacing w:val="-5"/>
        </w:rPr>
        <w:t xml:space="preserve"> </w:t>
      </w:r>
      <w:r>
        <w:t>Leader</w:t>
      </w:r>
      <w:r>
        <w:rPr>
          <w:spacing w:val="-1"/>
        </w:rPr>
        <w:t xml:space="preserve"> </w:t>
      </w:r>
      <w:r>
        <w:t>ensures staff</w:t>
      </w:r>
      <w:r>
        <w:rPr>
          <w:spacing w:val="-1"/>
        </w:rPr>
        <w:t xml:space="preserve"> </w:t>
      </w:r>
      <w:r>
        <w:t>members</w:t>
      </w:r>
      <w:r>
        <w:rPr>
          <w:spacing w:val="-1"/>
        </w:rPr>
        <w:t xml:space="preserve"> </w:t>
      </w:r>
      <w:r>
        <w:t>carry</w:t>
      </w:r>
      <w:r>
        <w:rPr>
          <w:spacing w:val="-3"/>
        </w:rPr>
        <w:t xml:space="preserve"> </w:t>
      </w:r>
      <w:r>
        <w:t>out</w:t>
      </w:r>
      <w:r>
        <w:rPr>
          <w:spacing w:val="-1"/>
        </w:rPr>
        <w:t xml:space="preserve"> </w:t>
      </w:r>
      <w:r>
        <w:t>risk</w:t>
      </w:r>
      <w:r>
        <w:rPr>
          <w:spacing w:val="-3"/>
        </w:rPr>
        <w:t xml:space="preserve"> </w:t>
      </w:r>
      <w:r>
        <w:t>assessment</w:t>
      </w:r>
      <w:r>
        <w:rPr>
          <w:spacing w:val="-4"/>
        </w:rPr>
        <w:t xml:space="preserve"> </w:t>
      </w:r>
      <w:r>
        <w:t>for</w:t>
      </w:r>
      <w:r>
        <w:rPr>
          <w:spacing w:val="-4"/>
        </w:rPr>
        <w:t xml:space="preserve"> </w:t>
      </w:r>
      <w:r>
        <w:t>off-site</w:t>
      </w:r>
      <w:r>
        <w:rPr>
          <w:spacing w:val="-1"/>
        </w:rPr>
        <w:t xml:space="preserve"> </w:t>
      </w:r>
      <w:r>
        <w:t>activities,</w:t>
      </w:r>
      <w:r>
        <w:rPr>
          <w:spacing w:val="-3"/>
        </w:rPr>
        <w:t xml:space="preserve"> </w:t>
      </w:r>
      <w:r>
        <w:t>such</w:t>
      </w:r>
      <w:r>
        <w:rPr>
          <w:spacing w:val="-2"/>
        </w:rPr>
        <w:t xml:space="preserve"> </w:t>
      </w:r>
      <w:r>
        <w:t>as children’s outings (including use of public transport), including:</w:t>
      </w:r>
    </w:p>
    <w:p w:rsidR="004836FA" w:rsidRDefault="00351CF0" w14:paraId="1255E8F4" w14:textId="77777777">
      <w:pPr>
        <w:pStyle w:val="ListParagraph"/>
        <w:numPr>
          <w:ilvl w:val="3"/>
          <w:numId w:val="9"/>
        </w:numPr>
        <w:tabs>
          <w:tab w:val="left" w:pos="1180"/>
        </w:tabs>
        <w:spacing w:before="121"/>
        <w:rPr/>
      </w:pPr>
      <w:r w:rsidR="00351CF0">
        <w:rPr/>
        <w:t>forest</w:t>
      </w:r>
      <w:r w:rsidR="00351CF0">
        <w:rPr>
          <w:spacing w:val="-4"/>
        </w:rPr>
        <w:t xml:space="preserve"> </w:t>
      </w:r>
      <w:r w:rsidR="00351CF0">
        <w:rPr/>
        <w:t>school</w:t>
      </w:r>
      <w:r w:rsidR="00351CF0">
        <w:rPr>
          <w:spacing w:val="-7"/>
        </w:rPr>
        <w:t xml:space="preserve"> </w:t>
      </w:r>
    </w:p>
    <w:p w:rsidR="004836FA" w:rsidRDefault="00351CF0" w14:paraId="04D69B68" w14:textId="77777777">
      <w:pPr>
        <w:pStyle w:val="ListParagraph"/>
        <w:numPr>
          <w:ilvl w:val="3"/>
          <w:numId w:val="9"/>
        </w:numPr>
        <w:tabs>
          <w:tab w:val="left" w:pos="1180"/>
        </w:tabs>
      </w:pPr>
      <w:r>
        <w:t>home</w:t>
      </w:r>
      <w:r>
        <w:rPr>
          <w:spacing w:val="-4"/>
        </w:rPr>
        <w:t xml:space="preserve"> </w:t>
      </w:r>
      <w:r>
        <w:rPr>
          <w:spacing w:val="-2"/>
        </w:rPr>
        <w:t>visits</w:t>
      </w:r>
    </w:p>
    <w:p w:rsidR="004836FA" w:rsidRDefault="00351CF0" w14:paraId="38149230" w14:textId="77777777">
      <w:pPr>
        <w:pStyle w:val="ListParagraph"/>
        <w:numPr>
          <w:ilvl w:val="3"/>
          <w:numId w:val="9"/>
        </w:numPr>
        <w:tabs>
          <w:tab w:val="left" w:pos="1180"/>
        </w:tabs>
        <w:spacing w:before="42"/>
      </w:pPr>
      <w:r>
        <w:t>other</w:t>
      </w:r>
      <w:r>
        <w:rPr>
          <w:spacing w:val="-7"/>
        </w:rPr>
        <w:t xml:space="preserve"> </w:t>
      </w:r>
      <w:r>
        <w:t>duties</w:t>
      </w:r>
      <w:r>
        <w:rPr>
          <w:spacing w:val="-6"/>
        </w:rPr>
        <w:t xml:space="preserve"> </w:t>
      </w:r>
      <w:r>
        <w:t>off-site</w:t>
      </w:r>
      <w:r>
        <w:rPr>
          <w:spacing w:val="-5"/>
        </w:rPr>
        <w:t xml:space="preserve"> </w:t>
      </w:r>
      <w:r>
        <w:t>such</w:t>
      </w:r>
      <w:r>
        <w:rPr>
          <w:spacing w:val="-6"/>
        </w:rPr>
        <w:t xml:space="preserve"> </w:t>
      </w:r>
      <w:r>
        <w:t>as</w:t>
      </w:r>
      <w:r>
        <w:rPr>
          <w:spacing w:val="-5"/>
        </w:rPr>
        <w:t xml:space="preserve"> </w:t>
      </w:r>
      <w:r>
        <w:t>attending</w:t>
      </w:r>
      <w:r>
        <w:rPr>
          <w:spacing w:val="-7"/>
        </w:rPr>
        <w:t xml:space="preserve"> </w:t>
      </w:r>
      <w:r>
        <w:t>meetings,</w:t>
      </w:r>
      <w:r>
        <w:rPr>
          <w:spacing w:val="-5"/>
        </w:rPr>
        <w:t xml:space="preserve"> </w:t>
      </w:r>
      <w:r>
        <w:t>banking</w:t>
      </w:r>
      <w:r>
        <w:rPr>
          <w:spacing w:val="-5"/>
        </w:rPr>
        <w:t xml:space="preserve"> etc</w:t>
      </w:r>
    </w:p>
    <w:p w:rsidR="004836FA" w:rsidRDefault="00351CF0" w14:paraId="08391821" w14:textId="77777777">
      <w:pPr>
        <w:pStyle w:val="BodyText"/>
        <w:spacing w:before="158"/>
        <w:ind w:left="460" w:firstLine="0"/>
      </w:pPr>
      <w:r>
        <w:t>The</w:t>
      </w:r>
      <w:r>
        <w:rPr>
          <w:spacing w:val="-4"/>
        </w:rPr>
        <w:t xml:space="preserve"> </w:t>
      </w:r>
      <w:r>
        <w:t>EYFS</w:t>
      </w:r>
      <w:r>
        <w:rPr>
          <w:spacing w:val="-8"/>
        </w:rPr>
        <w:t xml:space="preserve"> </w:t>
      </w:r>
      <w:r>
        <w:t>Leader</w:t>
      </w:r>
      <w:r>
        <w:rPr>
          <w:spacing w:val="-3"/>
        </w:rPr>
        <w:t xml:space="preserve"> </w:t>
      </w:r>
      <w:r>
        <w:t>ensures</w:t>
      </w:r>
      <w:r>
        <w:rPr>
          <w:spacing w:val="-3"/>
        </w:rPr>
        <w:t xml:space="preserve"> </w:t>
      </w:r>
      <w:r>
        <w:t>staff</w:t>
      </w:r>
      <w:r>
        <w:rPr>
          <w:spacing w:val="-4"/>
        </w:rPr>
        <w:t xml:space="preserve"> </w:t>
      </w:r>
      <w:r>
        <w:t>members</w:t>
      </w:r>
      <w:r>
        <w:rPr>
          <w:spacing w:val="-4"/>
        </w:rPr>
        <w:t xml:space="preserve"> </w:t>
      </w:r>
      <w:r>
        <w:t>carry</w:t>
      </w:r>
      <w:r>
        <w:rPr>
          <w:spacing w:val="-5"/>
        </w:rPr>
        <w:t xml:space="preserve"> </w:t>
      </w:r>
      <w:r>
        <w:t>out risk</w:t>
      </w:r>
      <w:r>
        <w:rPr>
          <w:spacing w:val="-6"/>
        </w:rPr>
        <w:t xml:space="preserve"> </w:t>
      </w:r>
      <w:r>
        <w:t>assessment</w:t>
      </w:r>
      <w:r>
        <w:rPr>
          <w:spacing w:val="-6"/>
        </w:rPr>
        <w:t xml:space="preserve"> </w:t>
      </w:r>
      <w:r>
        <w:t>for</w:t>
      </w:r>
      <w:r>
        <w:rPr>
          <w:spacing w:val="-7"/>
        </w:rPr>
        <w:t xml:space="preserve"> </w:t>
      </w:r>
      <w:r>
        <w:t>work</w:t>
      </w:r>
      <w:r>
        <w:rPr>
          <w:spacing w:val="-4"/>
        </w:rPr>
        <w:t xml:space="preserve"> </w:t>
      </w:r>
      <w:r>
        <w:t>practice</w:t>
      </w:r>
      <w:r>
        <w:rPr>
          <w:spacing w:val="-2"/>
        </w:rPr>
        <w:t xml:space="preserve"> including:</w:t>
      </w:r>
    </w:p>
    <w:p w:rsidR="004836FA" w:rsidRDefault="00351CF0" w14:paraId="115F518E" w14:textId="77777777">
      <w:pPr>
        <w:pStyle w:val="ListParagraph"/>
        <w:numPr>
          <w:ilvl w:val="3"/>
          <w:numId w:val="9"/>
        </w:numPr>
        <w:tabs>
          <w:tab w:val="left" w:pos="1180"/>
        </w:tabs>
        <w:spacing w:before="162"/>
      </w:pPr>
      <w:r>
        <w:t>changing</w:t>
      </w:r>
      <w:r>
        <w:rPr>
          <w:spacing w:val="-6"/>
        </w:rPr>
        <w:t xml:space="preserve"> </w:t>
      </w:r>
      <w:r>
        <w:t>children,</w:t>
      </w:r>
      <w:r>
        <w:rPr>
          <w:spacing w:val="-3"/>
        </w:rPr>
        <w:t xml:space="preserve"> </w:t>
      </w:r>
      <w:r>
        <w:t>and</w:t>
      </w:r>
      <w:r>
        <w:rPr>
          <w:spacing w:val="-5"/>
        </w:rPr>
        <w:t xml:space="preserve"> </w:t>
      </w:r>
      <w:r>
        <w:t>the</w:t>
      </w:r>
      <w:r>
        <w:rPr>
          <w:spacing w:val="-6"/>
        </w:rPr>
        <w:t xml:space="preserve"> </w:t>
      </w:r>
      <w:r>
        <w:t>intimate</w:t>
      </w:r>
      <w:r>
        <w:rPr>
          <w:spacing w:val="-3"/>
        </w:rPr>
        <w:t xml:space="preserve"> </w:t>
      </w:r>
      <w:r>
        <w:t>care</w:t>
      </w:r>
      <w:r>
        <w:rPr>
          <w:spacing w:val="-5"/>
        </w:rPr>
        <w:t xml:space="preserve"> </w:t>
      </w:r>
      <w:r>
        <w:t>of</w:t>
      </w:r>
      <w:r>
        <w:rPr>
          <w:spacing w:val="-3"/>
        </w:rPr>
        <w:t xml:space="preserve"> </w:t>
      </w:r>
      <w:r>
        <w:t>young</w:t>
      </w:r>
      <w:r>
        <w:rPr>
          <w:spacing w:val="-5"/>
        </w:rPr>
        <w:t xml:space="preserve"> </w:t>
      </w:r>
      <w:r>
        <w:t>children</w:t>
      </w:r>
      <w:r>
        <w:rPr>
          <w:spacing w:val="-3"/>
        </w:rPr>
        <w:t xml:space="preserve"> </w:t>
      </w:r>
      <w:r>
        <w:t>and</w:t>
      </w:r>
      <w:r>
        <w:rPr>
          <w:spacing w:val="-4"/>
        </w:rPr>
        <w:t xml:space="preserve"> </w:t>
      </w:r>
      <w:r>
        <w:t>older</w:t>
      </w:r>
      <w:r>
        <w:rPr>
          <w:spacing w:val="-5"/>
        </w:rPr>
        <w:t xml:space="preserve"> </w:t>
      </w:r>
      <w:r>
        <w:rPr>
          <w:spacing w:val="-2"/>
        </w:rPr>
        <w:t>children</w:t>
      </w:r>
    </w:p>
    <w:p w:rsidR="004836FA" w:rsidRDefault="00351CF0" w14:paraId="10C86478" w14:textId="77777777">
      <w:pPr>
        <w:pStyle w:val="ListParagraph"/>
        <w:numPr>
          <w:ilvl w:val="3"/>
          <w:numId w:val="9"/>
        </w:numPr>
        <w:tabs>
          <w:tab w:val="left" w:pos="1180"/>
        </w:tabs>
        <w:spacing w:before="42"/>
      </w:pPr>
      <w:r>
        <w:t>arrivals</w:t>
      </w:r>
      <w:r>
        <w:rPr>
          <w:spacing w:val="-4"/>
        </w:rPr>
        <w:t xml:space="preserve"> </w:t>
      </w:r>
      <w:r>
        <w:t>and</w:t>
      </w:r>
      <w:r>
        <w:rPr>
          <w:spacing w:val="-4"/>
        </w:rPr>
        <w:t xml:space="preserve"> </w:t>
      </w:r>
      <w:r>
        <w:rPr>
          <w:spacing w:val="-2"/>
        </w:rPr>
        <w:t>departures</w:t>
      </w:r>
    </w:p>
    <w:p w:rsidR="004836FA" w:rsidRDefault="00351CF0" w14:paraId="72C305B0" w14:textId="77777777">
      <w:pPr>
        <w:pStyle w:val="ListParagraph"/>
        <w:numPr>
          <w:ilvl w:val="3"/>
          <w:numId w:val="9"/>
        </w:numPr>
        <w:tabs>
          <w:tab w:val="left" w:pos="1180"/>
        </w:tabs>
      </w:pPr>
      <w:r>
        <w:t>preparation</w:t>
      </w:r>
      <w:r>
        <w:rPr>
          <w:spacing w:val="-6"/>
        </w:rPr>
        <w:t xml:space="preserve"> </w:t>
      </w:r>
      <w:r>
        <w:t>of</w:t>
      </w:r>
      <w:r>
        <w:rPr>
          <w:spacing w:val="-4"/>
        </w:rPr>
        <w:t xml:space="preserve"> </w:t>
      </w:r>
      <w:r>
        <w:t>milk</w:t>
      </w:r>
      <w:r>
        <w:rPr>
          <w:spacing w:val="-5"/>
        </w:rPr>
        <w:t xml:space="preserve"> </w:t>
      </w:r>
      <w:r>
        <w:t>and</w:t>
      </w:r>
      <w:r>
        <w:rPr>
          <w:spacing w:val="-4"/>
        </w:rPr>
        <w:t xml:space="preserve"> </w:t>
      </w:r>
      <w:r>
        <w:t>other</w:t>
      </w:r>
      <w:r>
        <w:rPr>
          <w:spacing w:val="-2"/>
        </w:rPr>
        <w:t xml:space="preserve"> food/drink</w:t>
      </w:r>
    </w:p>
    <w:p w:rsidR="004836FA" w:rsidRDefault="00351CF0" w14:paraId="3EBE36AF" w14:textId="77777777">
      <w:pPr>
        <w:pStyle w:val="ListParagraph"/>
        <w:numPr>
          <w:ilvl w:val="3"/>
          <w:numId w:val="9"/>
        </w:numPr>
        <w:tabs>
          <w:tab w:val="left" w:pos="1180"/>
        </w:tabs>
        <w:spacing w:before="41"/>
      </w:pPr>
      <w:r>
        <w:t>children</w:t>
      </w:r>
      <w:r>
        <w:rPr>
          <w:spacing w:val="-3"/>
        </w:rPr>
        <w:t xml:space="preserve"> </w:t>
      </w:r>
      <w:r>
        <w:t>with</w:t>
      </w:r>
      <w:r>
        <w:rPr>
          <w:spacing w:val="-3"/>
        </w:rPr>
        <w:t xml:space="preserve"> </w:t>
      </w:r>
      <w:r>
        <w:t>allergies</w:t>
      </w:r>
      <w:r>
        <w:rPr>
          <w:spacing w:val="-1"/>
        </w:rPr>
        <w:t xml:space="preserve"> </w:t>
      </w:r>
      <w:r>
        <w:t>and</w:t>
      </w:r>
      <w:r>
        <w:rPr>
          <w:spacing w:val="-6"/>
        </w:rPr>
        <w:t xml:space="preserve"> </w:t>
      </w:r>
      <w:r>
        <w:t>special</w:t>
      </w:r>
      <w:r>
        <w:rPr>
          <w:spacing w:val="-4"/>
        </w:rPr>
        <w:t xml:space="preserve"> </w:t>
      </w:r>
      <w:r>
        <w:t>dietary</w:t>
      </w:r>
      <w:r>
        <w:rPr>
          <w:spacing w:val="-3"/>
        </w:rPr>
        <w:t xml:space="preserve"> </w:t>
      </w:r>
      <w:r>
        <w:t>needs</w:t>
      </w:r>
      <w:r>
        <w:rPr>
          <w:spacing w:val="-6"/>
        </w:rPr>
        <w:t xml:space="preserve"> </w:t>
      </w:r>
      <w:r>
        <w:t>or</w:t>
      </w:r>
      <w:r>
        <w:rPr>
          <w:spacing w:val="-2"/>
        </w:rPr>
        <w:t xml:space="preserve"> preferences</w:t>
      </w:r>
    </w:p>
    <w:p w:rsidR="004836FA" w:rsidRDefault="00351CF0" w14:paraId="2244BA42" w14:textId="77777777">
      <w:pPr>
        <w:pStyle w:val="ListParagraph"/>
        <w:numPr>
          <w:ilvl w:val="3"/>
          <w:numId w:val="9"/>
        </w:numPr>
        <w:tabs>
          <w:tab w:val="left" w:pos="1180"/>
        </w:tabs>
      </w:pPr>
      <w:r>
        <w:t>serving</w:t>
      </w:r>
      <w:r>
        <w:rPr>
          <w:spacing w:val="-5"/>
        </w:rPr>
        <w:t xml:space="preserve"> </w:t>
      </w:r>
      <w:r>
        <w:t>food</w:t>
      </w:r>
      <w:r>
        <w:rPr>
          <w:spacing w:val="-6"/>
        </w:rPr>
        <w:t xml:space="preserve"> </w:t>
      </w:r>
      <w:r>
        <w:t>in</w:t>
      </w:r>
      <w:r>
        <w:rPr>
          <w:spacing w:val="-2"/>
        </w:rPr>
        <w:t xml:space="preserve"> </w:t>
      </w:r>
      <w:r>
        <w:t>group</w:t>
      </w:r>
      <w:r>
        <w:rPr>
          <w:spacing w:val="-2"/>
        </w:rPr>
        <w:t xml:space="preserve"> </w:t>
      </w:r>
      <w:r>
        <w:rPr>
          <w:spacing w:val="-4"/>
        </w:rPr>
        <w:t>rooms</w:t>
      </w:r>
    </w:p>
    <w:p w:rsidR="004836FA" w:rsidRDefault="00351CF0" w14:paraId="41AA31EB" w14:textId="77777777">
      <w:pPr>
        <w:pStyle w:val="ListParagraph"/>
        <w:numPr>
          <w:ilvl w:val="3"/>
          <w:numId w:val="9"/>
        </w:numPr>
        <w:tabs>
          <w:tab w:val="left" w:pos="1180"/>
        </w:tabs>
        <w:spacing w:before="41"/>
      </w:pPr>
      <w:r>
        <w:t>cooking</w:t>
      </w:r>
      <w:r>
        <w:rPr>
          <w:spacing w:val="-6"/>
        </w:rPr>
        <w:t xml:space="preserve"> </w:t>
      </w:r>
      <w:r>
        <w:t>activities</w:t>
      </w:r>
      <w:r>
        <w:rPr>
          <w:spacing w:val="-4"/>
        </w:rPr>
        <w:t xml:space="preserve"> </w:t>
      </w:r>
      <w:r>
        <w:t>with</w:t>
      </w:r>
      <w:r>
        <w:rPr>
          <w:spacing w:val="-5"/>
        </w:rPr>
        <w:t xml:space="preserve"> </w:t>
      </w:r>
      <w:r>
        <w:rPr>
          <w:spacing w:val="-2"/>
        </w:rPr>
        <w:t>children</w:t>
      </w:r>
    </w:p>
    <w:p w:rsidR="004836FA" w:rsidRDefault="00351CF0" w14:paraId="3949EA33" w14:textId="77777777">
      <w:pPr>
        <w:pStyle w:val="ListParagraph"/>
        <w:numPr>
          <w:ilvl w:val="3"/>
          <w:numId w:val="9"/>
        </w:numPr>
        <w:tabs>
          <w:tab w:val="left" w:pos="1180"/>
        </w:tabs>
      </w:pPr>
      <w:r>
        <w:t>supervising</w:t>
      </w:r>
      <w:r>
        <w:rPr>
          <w:spacing w:val="-8"/>
        </w:rPr>
        <w:t xml:space="preserve"> </w:t>
      </w:r>
      <w:r>
        <w:t>outdoor</w:t>
      </w:r>
      <w:r>
        <w:rPr>
          <w:spacing w:val="-5"/>
        </w:rPr>
        <w:t xml:space="preserve"> </w:t>
      </w:r>
      <w:r>
        <w:t>play</w:t>
      </w:r>
      <w:r>
        <w:rPr>
          <w:spacing w:val="-6"/>
        </w:rPr>
        <w:t xml:space="preserve"> </w:t>
      </w:r>
      <w:r>
        <w:t>and</w:t>
      </w:r>
      <w:r>
        <w:rPr>
          <w:spacing w:val="-6"/>
        </w:rPr>
        <w:t xml:space="preserve"> </w:t>
      </w:r>
      <w:r>
        <w:t>indoor/outdoor</w:t>
      </w:r>
      <w:r>
        <w:rPr>
          <w:spacing w:val="-7"/>
        </w:rPr>
        <w:t xml:space="preserve"> </w:t>
      </w:r>
      <w:r>
        <w:t>climbing</w:t>
      </w:r>
      <w:r>
        <w:rPr>
          <w:spacing w:val="-6"/>
        </w:rPr>
        <w:t xml:space="preserve"> </w:t>
      </w:r>
      <w:r>
        <w:rPr>
          <w:spacing w:val="-2"/>
        </w:rPr>
        <w:t>equipment</w:t>
      </w:r>
    </w:p>
    <w:p w:rsidR="004836FA" w:rsidRDefault="004836FA" w14:paraId="63AA7A98" w14:textId="77777777">
      <w:pPr>
        <w:sectPr w:rsidR="004836FA">
          <w:pgSz w:w="11910" w:h="16840" w:orient="portrait"/>
          <w:pgMar w:top="1080" w:right="1280" w:bottom="1440" w:left="980" w:header="0" w:footer="1220" w:gutter="0"/>
          <w:cols w:space="720"/>
        </w:sectPr>
      </w:pPr>
    </w:p>
    <w:p w:rsidR="004836FA" w:rsidRDefault="00351CF0" w14:paraId="1E2E11C8" w14:textId="77777777">
      <w:pPr>
        <w:pStyle w:val="ListParagraph"/>
        <w:numPr>
          <w:ilvl w:val="3"/>
          <w:numId w:val="9"/>
        </w:numPr>
        <w:tabs>
          <w:tab w:val="left" w:pos="1180"/>
        </w:tabs>
        <w:spacing w:before="74"/>
      </w:pPr>
      <w:r>
        <w:lastRenderedPageBreak/>
        <w:t>settling</w:t>
      </w:r>
      <w:r>
        <w:rPr>
          <w:spacing w:val="-5"/>
        </w:rPr>
        <w:t xml:space="preserve"> </w:t>
      </w:r>
      <w:r>
        <w:t>young</w:t>
      </w:r>
      <w:r>
        <w:rPr>
          <w:spacing w:val="-5"/>
        </w:rPr>
        <w:t xml:space="preserve"> </w:t>
      </w:r>
      <w:r>
        <w:t>children</w:t>
      </w:r>
      <w:r>
        <w:rPr>
          <w:spacing w:val="-5"/>
        </w:rPr>
        <w:t xml:space="preserve"> </w:t>
      </w:r>
      <w:r>
        <w:t>to</w:t>
      </w:r>
      <w:r>
        <w:rPr>
          <w:spacing w:val="-4"/>
        </w:rPr>
        <w:t xml:space="preserve"> </w:t>
      </w:r>
      <w:r>
        <w:rPr>
          <w:spacing w:val="-2"/>
        </w:rPr>
        <w:t>sleep</w:t>
      </w:r>
    </w:p>
    <w:p w:rsidR="004836FA" w:rsidRDefault="00351CF0" w14:paraId="686CE318" w14:textId="77777777">
      <w:pPr>
        <w:pStyle w:val="ListParagraph"/>
        <w:numPr>
          <w:ilvl w:val="3"/>
          <w:numId w:val="9"/>
        </w:numPr>
        <w:tabs>
          <w:tab w:val="left" w:pos="1180"/>
        </w:tabs>
        <w:spacing w:before="41"/>
      </w:pPr>
      <w:r>
        <w:t>assessment,</w:t>
      </w:r>
      <w:r>
        <w:rPr>
          <w:spacing w:val="-8"/>
        </w:rPr>
        <w:t xml:space="preserve"> </w:t>
      </w:r>
      <w:r>
        <w:t>use</w:t>
      </w:r>
      <w:r>
        <w:rPr>
          <w:spacing w:val="-3"/>
        </w:rPr>
        <w:t xml:space="preserve"> </w:t>
      </w:r>
      <w:r>
        <w:t>and</w:t>
      </w:r>
      <w:r>
        <w:rPr>
          <w:spacing w:val="-7"/>
        </w:rPr>
        <w:t xml:space="preserve"> </w:t>
      </w:r>
      <w:r>
        <w:t>storage</w:t>
      </w:r>
      <w:r>
        <w:rPr>
          <w:spacing w:val="-3"/>
        </w:rPr>
        <w:t xml:space="preserve"> </w:t>
      </w:r>
      <w:r>
        <w:t>of</w:t>
      </w:r>
      <w:r>
        <w:rPr>
          <w:spacing w:val="-6"/>
        </w:rPr>
        <w:t xml:space="preserve"> </w:t>
      </w:r>
      <w:r>
        <w:t>equipment</w:t>
      </w:r>
      <w:r>
        <w:rPr>
          <w:spacing w:val="-4"/>
        </w:rPr>
        <w:t xml:space="preserve"> </w:t>
      </w:r>
      <w:r>
        <w:t>for</w:t>
      </w:r>
      <w:r>
        <w:rPr>
          <w:spacing w:val="-3"/>
        </w:rPr>
        <w:t xml:space="preserve"> </w:t>
      </w:r>
      <w:r>
        <w:t>disabled</w:t>
      </w:r>
      <w:r>
        <w:rPr>
          <w:spacing w:val="-4"/>
        </w:rPr>
        <w:t xml:space="preserve"> </w:t>
      </w:r>
      <w:r>
        <w:rPr>
          <w:spacing w:val="-2"/>
        </w:rPr>
        <w:t>children</w:t>
      </w:r>
    </w:p>
    <w:p w:rsidR="004836FA" w:rsidRDefault="00351CF0" w14:paraId="34510DD3" w14:textId="77777777">
      <w:pPr>
        <w:pStyle w:val="ListParagraph"/>
        <w:numPr>
          <w:ilvl w:val="3"/>
          <w:numId w:val="9"/>
        </w:numPr>
        <w:tabs>
          <w:tab w:val="left" w:pos="1180"/>
        </w:tabs>
        <w:spacing w:before="42" w:line="273" w:lineRule="auto"/>
        <w:ind w:right="409"/>
      </w:pPr>
      <w:r>
        <w:t>visitors</w:t>
      </w:r>
      <w:r>
        <w:rPr>
          <w:spacing w:val="-1"/>
        </w:rPr>
        <w:t xml:space="preserve"> </w:t>
      </w:r>
      <w:r>
        <w:t>to</w:t>
      </w:r>
      <w:r>
        <w:rPr>
          <w:spacing w:val="-2"/>
        </w:rPr>
        <w:t xml:space="preserve"> </w:t>
      </w:r>
      <w:r>
        <w:t>the</w:t>
      </w:r>
      <w:r>
        <w:rPr>
          <w:spacing w:val="-1"/>
        </w:rPr>
        <w:t xml:space="preserve"> </w:t>
      </w:r>
      <w:r>
        <w:t>setting</w:t>
      </w:r>
      <w:r>
        <w:rPr>
          <w:spacing w:val="-4"/>
        </w:rPr>
        <w:t xml:space="preserve"> </w:t>
      </w:r>
      <w:r>
        <w:t>who</w:t>
      </w:r>
      <w:r>
        <w:rPr>
          <w:spacing w:val="-3"/>
        </w:rPr>
        <w:t xml:space="preserve"> </w:t>
      </w:r>
      <w:r>
        <w:t>are</w:t>
      </w:r>
      <w:r>
        <w:rPr>
          <w:spacing w:val="-1"/>
        </w:rPr>
        <w:t xml:space="preserve"> </w:t>
      </w:r>
      <w:r>
        <w:t>bringing</w:t>
      </w:r>
      <w:r>
        <w:rPr>
          <w:spacing w:val="-2"/>
        </w:rPr>
        <w:t xml:space="preserve"> </w:t>
      </w:r>
      <w:r>
        <w:t>equipment</w:t>
      </w:r>
      <w:r>
        <w:rPr>
          <w:spacing w:val="-4"/>
        </w:rPr>
        <w:t xml:space="preserve"> </w:t>
      </w:r>
      <w:r>
        <w:t>or</w:t>
      </w:r>
      <w:r>
        <w:rPr>
          <w:spacing w:val="-6"/>
        </w:rPr>
        <w:t xml:space="preserve"> </w:t>
      </w:r>
      <w:r>
        <w:t>animals</w:t>
      </w:r>
      <w:r>
        <w:rPr>
          <w:spacing w:val="-1"/>
        </w:rPr>
        <w:t xml:space="preserve"> </w:t>
      </w:r>
      <w:r>
        <w:t>as</w:t>
      </w:r>
      <w:r>
        <w:rPr>
          <w:spacing w:val="-4"/>
        </w:rPr>
        <w:t xml:space="preserve"> </w:t>
      </w:r>
      <w:r>
        <w:t>part</w:t>
      </w:r>
      <w:r>
        <w:rPr>
          <w:spacing w:val="-4"/>
        </w:rPr>
        <w:t xml:space="preserve"> </w:t>
      </w:r>
      <w:r>
        <w:t>of</w:t>
      </w:r>
      <w:r>
        <w:rPr>
          <w:spacing w:val="-1"/>
        </w:rPr>
        <w:t xml:space="preserve"> </w:t>
      </w:r>
      <w:r>
        <w:t>children’s</w:t>
      </w:r>
      <w:r>
        <w:rPr>
          <w:spacing w:val="-1"/>
        </w:rPr>
        <w:t xml:space="preserve"> </w:t>
      </w:r>
      <w:r>
        <w:t>learning experiences, for example ‘fire engines’</w:t>
      </w:r>
    </w:p>
    <w:p w:rsidR="004836FA" w:rsidRDefault="00351CF0" w14:paraId="248C2608" w14:textId="77777777">
      <w:pPr>
        <w:pStyle w:val="ListParagraph"/>
        <w:numPr>
          <w:ilvl w:val="3"/>
          <w:numId w:val="9"/>
        </w:numPr>
        <w:tabs>
          <w:tab w:val="left" w:pos="1180"/>
        </w:tabs>
        <w:spacing w:before="4"/>
      </w:pPr>
      <w:r>
        <w:t>following</w:t>
      </w:r>
      <w:r>
        <w:rPr>
          <w:spacing w:val="-7"/>
        </w:rPr>
        <w:t xml:space="preserve"> </w:t>
      </w:r>
      <w:r>
        <w:t>any</w:t>
      </w:r>
      <w:r>
        <w:rPr>
          <w:spacing w:val="-4"/>
        </w:rPr>
        <w:t xml:space="preserve"> </w:t>
      </w:r>
      <w:r>
        <w:t>incidents</w:t>
      </w:r>
      <w:r>
        <w:rPr>
          <w:spacing w:val="-4"/>
        </w:rPr>
        <w:t xml:space="preserve"> </w:t>
      </w:r>
      <w:r>
        <w:t>involving</w:t>
      </w:r>
      <w:r>
        <w:rPr>
          <w:spacing w:val="-7"/>
        </w:rPr>
        <w:t xml:space="preserve"> </w:t>
      </w:r>
      <w:r>
        <w:t>threats</w:t>
      </w:r>
      <w:r>
        <w:rPr>
          <w:spacing w:val="-6"/>
        </w:rPr>
        <w:t xml:space="preserve"> </w:t>
      </w:r>
      <w:r>
        <w:t>against</w:t>
      </w:r>
      <w:r>
        <w:rPr>
          <w:spacing w:val="-3"/>
        </w:rPr>
        <w:t xml:space="preserve"> </w:t>
      </w:r>
      <w:r>
        <w:t>staff</w:t>
      </w:r>
      <w:r>
        <w:rPr>
          <w:spacing w:val="-7"/>
        </w:rPr>
        <w:t xml:space="preserve"> </w:t>
      </w:r>
      <w:r>
        <w:t>or</w:t>
      </w:r>
      <w:r>
        <w:rPr>
          <w:spacing w:val="-6"/>
        </w:rPr>
        <w:t xml:space="preserve"> </w:t>
      </w:r>
      <w:r>
        <w:rPr>
          <w:spacing w:val="-2"/>
        </w:rPr>
        <w:t>volunteers</w:t>
      </w:r>
    </w:p>
    <w:p w:rsidR="004836FA" w:rsidRDefault="00351CF0" w14:paraId="2F9BB43C" w14:textId="77777777">
      <w:pPr>
        <w:pStyle w:val="ListParagraph"/>
        <w:numPr>
          <w:ilvl w:val="3"/>
          <w:numId w:val="9"/>
        </w:numPr>
        <w:tabs>
          <w:tab w:val="left" w:pos="1180"/>
        </w:tabs>
      </w:pPr>
      <w:r>
        <w:t>following</w:t>
      </w:r>
      <w:r>
        <w:rPr>
          <w:spacing w:val="-5"/>
        </w:rPr>
        <w:t xml:space="preserve"> </w:t>
      </w:r>
      <w:r>
        <w:t>any</w:t>
      </w:r>
      <w:r>
        <w:rPr>
          <w:spacing w:val="-3"/>
        </w:rPr>
        <w:t xml:space="preserve"> </w:t>
      </w:r>
      <w:r>
        <w:t>accident</w:t>
      </w:r>
      <w:r>
        <w:rPr>
          <w:spacing w:val="-5"/>
        </w:rPr>
        <w:t xml:space="preserve"> </w:t>
      </w:r>
      <w:r>
        <w:t>or</w:t>
      </w:r>
      <w:r>
        <w:rPr>
          <w:spacing w:val="-2"/>
        </w:rPr>
        <w:t xml:space="preserve"> </w:t>
      </w:r>
      <w:r>
        <w:t>incident</w:t>
      </w:r>
      <w:r>
        <w:rPr>
          <w:spacing w:val="-3"/>
        </w:rPr>
        <w:t xml:space="preserve"> </w:t>
      </w:r>
      <w:r>
        <w:t>involving</w:t>
      </w:r>
      <w:r>
        <w:rPr>
          <w:spacing w:val="-5"/>
        </w:rPr>
        <w:t xml:space="preserve"> </w:t>
      </w:r>
      <w:r>
        <w:t>staff</w:t>
      </w:r>
      <w:r>
        <w:rPr>
          <w:spacing w:val="-5"/>
        </w:rPr>
        <w:t xml:space="preserve"> </w:t>
      </w:r>
      <w:r>
        <w:t>or</w:t>
      </w:r>
      <w:r>
        <w:rPr>
          <w:spacing w:val="-2"/>
        </w:rPr>
        <w:t xml:space="preserve"> children</w:t>
      </w:r>
    </w:p>
    <w:p w:rsidR="004836FA" w:rsidRDefault="00351CF0" w14:paraId="035E2589" w14:textId="77777777">
      <w:pPr>
        <w:pStyle w:val="BodyText"/>
        <w:spacing w:before="161" w:line="276" w:lineRule="auto"/>
        <w:ind w:left="460" w:firstLine="0"/>
      </w:pPr>
      <w:r>
        <w:t>The</w:t>
      </w:r>
      <w:r>
        <w:rPr>
          <w:spacing w:val="-2"/>
        </w:rPr>
        <w:t xml:space="preserve"> </w:t>
      </w:r>
      <w:r>
        <w:t>EYFS</w:t>
      </w:r>
      <w:r>
        <w:rPr>
          <w:spacing w:val="-6"/>
        </w:rPr>
        <w:t xml:space="preserve"> </w:t>
      </w:r>
      <w:r>
        <w:t>Leader</w:t>
      </w:r>
      <w:r>
        <w:rPr>
          <w:spacing w:val="-2"/>
        </w:rPr>
        <w:t xml:space="preserve"> </w:t>
      </w:r>
      <w:r>
        <w:t>liaises</w:t>
      </w:r>
      <w:r>
        <w:rPr>
          <w:spacing w:val="-2"/>
        </w:rPr>
        <w:t xml:space="preserve"> </w:t>
      </w:r>
      <w:r>
        <w:t>with</w:t>
      </w:r>
      <w:r>
        <w:rPr>
          <w:spacing w:val="-3"/>
        </w:rPr>
        <w:t xml:space="preserve"> </w:t>
      </w:r>
      <w:r>
        <w:t>the</w:t>
      </w:r>
      <w:r>
        <w:rPr>
          <w:spacing w:val="-2"/>
        </w:rPr>
        <w:t xml:space="preserve"> </w:t>
      </w:r>
      <w:r>
        <w:t>health</w:t>
      </w:r>
      <w:r>
        <w:rPr>
          <w:spacing w:val="-5"/>
        </w:rPr>
        <w:t xml:space="preserve"> </w:t>
      </w:r>
      <w:r>
        <w:t>and</w:t>
      </w:r>
      <w:r>
        <w:rPr>
          <w:spacing w:val="-4"/>
        </w:rPr>
        <w:t xml:space="preserve"> </w:t>
      </w:r>
      <w:r>
        <w:t>safety</w:t>
      </w:r>
      <w:r>
        <w:rPr>
          <w:spacing w:val="-3"/>
        </w:rPr>
        <w:t xml:space="preserve"> </w:t>
      </w:r>
      <w:r>
        <w:t>officers</w:t>
      </w:r>
      <w:r>
        <w:rPr>
          <w:spacing w:val="-2"/>
        </w:rPr>
        <w:t xml:space="preserve"> </w:t>
      </w:r>
      <w:r>
        <w:t>as</w:t>
      </w:r>
      <w:r>
        <w:rPr>
          <w:spacing w:val="-5"/>
        </w:rPr>
        <w:t xml:space="preserve"> </w:t>
      </w:r>
      <w:r>
        <w:t>appropriate</w:t>
      </w:r>
      <w:r>
        <w:rPr>
          <w:spacing w:val="-2"/>
        </w:rPr>
        <w:t xml:space="preserve"> </w:t>
      </w:r>
      <w:r>
        <w:t>to</w:t>
      </w:r>
      <w:r>
        <w:rPr>
          <w:spacing w:val="-3"/>
        </w:rPr>
        <w:t xml:space="preserve"> </w:t>
      </w:r>
      <w:r>
        <w:t>ensure</w:t>
      </w:r>
      <w:r>
        <w:rPr>
          <w:spacing w:val="-2"/>
        </w:rPr>
        <w:t xml:space="preserve"> </w:t>
      </w:r>
      <w:r>
        <w:t>security arrangements for premises and personnel are appropria</w:t>
      </w:r>
      <w:r>
        <w:t>te.</w:t>
      </w:r>
    </w:p>
    <w:p w:rsidR="004836FA" w:rsidRDefault="00351CF0" w14:paraId="4DD2B40A" w14:textId="77777777">
      <w:pPr>
        <w:pStyle w:val="Heading1"/>
        <w:numPr>
          <w:ilvl w:val="1"/>
          <w:numId w:val="9"/>
        </w:numPr>
        <w:tabs>
          <w:tab w:val="left" w:pos="790"/>
        </w:tabs>
        <w:ind w:left="790" w:hanging="330"/>
      </w:pPr>
      <w:r>
        <w:t>Group</w:t>
      </w:r>
      <w:r>
        <w:rPr>
          <w:spacing w:val="-5"/>
        </w:rPr>
        <w:t xml:space="preserve"> </w:t>
      </w:r>
      <w:r>
        <w:t>rooms,</w:t>
      </w:r>
      <w:r>
        <w:rPr>
          <w:spacing w:val="-3"/>
        </w:rPr>
        <w:t xml:space="preserve"> </w:t>
      </w:r>
      <w:r>
        <w:t>stair</w:t>
      </w:r>
      <w:r>
        <w:rPr>
          <w:spacing w:val="-6"/>
        </w:rPr>
        <w:t xml:space="preserve"> </w:t>
      </w:r>
      <w:r>
        <w:t>ways</w:t>
      </w:r>
      <w:r>
        <w:rPr>
          <w:spacing w:val="-4"/>
        </w:rPr>
        <w:t xml:space="preserve"> </w:t>
      </w:r>
      <w:r>
        <w:t>and</w:t>
      </w:r>
      <w:r>
        <w:rPr>
          <w:spacing w:val="-6"/>
        </w:rPr>
        <w:t xml:space="preserve"> </w:t>
      </w:r>
      <w:r>
        <w:rPr>
          <w:spacing w:val="-2"/>
        </w:rPr>
        <w:t>corridors</w:t>
      </w:r>
    </w:p>
    <w:p w:rsidR="004836FA" w:rsidRDefault="00351CF0" w14:paraId="2751B11C" w14:textId="77777777">
      <w:pPr>
        <w:pStyle w:val="ListParagraph"/>
        <w:numPr>
          <w:ilvl w:val="2"/>
          <w:numId w:val="9"/>
        </w:numPr>
        <w:tabs>
          <w:tab w:val="left" w:pos="1180"/>
        </w:tabs>
        <w:spacing w:before="161" w:line="276" w:lineRule="auto"/>
        <w:ind w:right="835" w:hanging="360"/>
      </w:pPr>
      <w:r>
        <w:t>Significant changes such as structural alterations or extensions are planned with our academy</w:t>
      </w:r>
      <w:r>
        <w:rPr>
          <w:spacing w:val="-3"/>
        </w:rPr>
        <w:t xml:space="preserve"> </w:t>
      </w:r>
      <w:r>
        <w:t>trust.</w:t>
      </w:r>
      <w:r>
        <w:rPr>
          <w:spacing w:val="-3"/>
        </w:rPr>
        <w:t xml:space="preserve"> </w:t>
      </w:r>
      <w:r>
        <w:t>A</w:t>
      </w:r>
      <w:r>
        <w:rPr>
          <w:spacing w:val="-3"/>
        </w:rPr>
        <w:t xml:space="preserve"> </w:t>
      </w:r>
      <w:r>
        <w:t>risk</w:t>
      </w:r>
      <w:r>
        <w:rPr>
          <w:spacing w:val="-3"/>
        </w:rPr>
        <w:t xml:space="preserve"> </w:t>
      </w:r>
      <w:r>
        <w:t>assessment</w:t>
      </w:r>
      <w:r>
        <w:rPr>
          <w:spacing w:val="-5"/>
        </w:rPr>
        <w:t xml:space="preserve"> </w:t>
      </w:r>
      <w:r>
        <w:t>is</w:t>
      </w:r>
      <w:r>
        <w:rPr>
          <w:spacing w:val="-3"/>
        </w:rPr>
        <w:t xml:space="preserve"> </w:t>
      </w:r>
      <w:r>
        <w:t>done</w:t>
      </w:r>
      <w:r>
        <w:rPr>
          <w:spacing w:val="-3"/>
        </w:rPr>
        <w:t xml:space="preserve"> </w:t>
      </w:r>
      <w:r>
        <w:t>to</w:t>
      </w:r>
      <w:r>
        <w:rPr>
          <w:spacing w:val="-4"/>
        </w:rPr>
        <w:t xml:space="preserve"> </w:t>
      </w:r>
      <w:r>
        <w:t>ensure</w:t>
      </w:r>
      <w:r>
        <w:rPr>
          <w:spacing w:val="-3"/>
        </w:rPr>
        <w:t xml:space="preserve"> </w:t>
      </w:r>
      <w:r>
        <w:t>the</w:t>
      </w:r>
      <w:r>
        <w:rPr>
          <w:spacing w:val="-3"/>
        </w:rPr>
        <w:t xml:space="preserve"> </w:t>
      </w:r>
      <w:r>
        <w:t>security</w:t>
      </w:r>
      <w:r>
        <w:rPr>
          <w:spacing w:val="-4"/>
        </w:rPr>
        <w:t xml:space="preserve"> </w:t>
      </w:r>
      <w:r>
        <w:t>of</w:t>
      </w:r>
      <w:r>
        <w:rPr>
          <w:spacing w:val="-4"/>
        </w:rPr>
        <w:t xml:space="preserve"> </w:t>
      </w:r>
      <w:r>
        <w:t>the</w:t>
      </w:r>
      <w:r>
        <w:rPr>
          <w:spacing w:val="-3"/>
        </w:rPr>
        <w:t xml:space="preserve"> </w:t>
      </w:r>
      <w:r>
        <w:t>building</w:t>
      </w:r>
      <w:r>
        <w:rPr>
          <w:spacing w:val="-4"/>
        </w:rPr>
        <w:t xml:space="preserve"> </w:t>
      </w:r>
      <w:r>
        <w:t>during building work.</w:t>
      </w:r>
    </w:p>
    <w:p w:rsidR="004836FA" w:rsidRDefault="00351CF0" w14:paraId="040451F9" w14:textId="77777777">
      <w:pPr>
        <w:pStyle w:val="ListParagraph"/>
        <w:numPr>
          <w:ilvl w:val="2"/>
          <w:numId w:val="9"/>
        </w:numPr>
        <w:tabs>
          <w:tab w:val="left" w:pos="1180"/>
        </w:tabs>
        <w:spacing w:before="0"/>
        <w:ind w:hanging="360"/>
      </w:pPr>
      <w:r>
        <w:t>Door</w:t>
      </w:r>
      <w:r>
        <w:rPr>
          <w:spacing w:val="-6"/>
        </w:rPr>
        <w:t xml:space="preserve"> </w:t>
      </w:r>
      <w:r>
        <w:t>handles</w:t>
      </w:r>
      <w:r>
        <w:rPr>
          <w:spacing w:val="-6"/>
        </w:rPr>
        <w:t xml:space="preserve"> </w:t>
      </w:r>
      <w:r>
        <w:t>are</w:t>
      </w:r>
      <w:r>
        <w:rPr>
          <w:spacing w:val="-3"/>
        </w:rPr>
        <w:t xml:space="preserve"> </w:t>
      </w:r>
      <w:r>
        <w:t>placed</w:t>
      </w:r>
      <w:r>
        <w:rPr>
          <w:spacing w:val="-3"/>
        </w:rPr>
        <w:t xml:space="preserve"> </w:t>
      </w:r>
      <w:r>
        <w:t>high</w:t>
      </w:r>
      <w:r>
        <w:rPr>
          <w:spacing w:val="-5"/>
        </w:rPr>
        <w:t xml:space="preserve"> </w:t>
      </w:r>
      <w:r>
        <w:t>or</w:t>
      </w:r>
      <w:r>
        <w:rPr>
          <w:spacing w:val="-3"/>
        </w:rPr>
        <w:t xml:space="preserve"> </w:t>
      </w:r>
      <w:r>
        <w:t>alternative</w:t>
      </w:r>
      <w:r>
        <w:rPr>
          <w:spacing w:val="-4"/>
        </w:rPr>
        <w:t xml:space="preserve"> </w:t>
      </w:r>
      <w:r>
        <w:t>safety</w:t>
      </w:r>
      <w:r>
        <w:rPr>
          <w:spacing w:val="-5"/>
        </w:rPr>
        <w:t xml:space="preserve"> </w:t>
      </w:r>
      <w:r>
        <w:t>measures</w:t>
      </w:r>
      <w:r>
        <w:rPr>
          <w:spacing w:val="-4"/>
        </w:rPr>
        <w:t xml:space="preserve"> </w:t>
      </w:r>
      <w:r>
        <w:t>are</w:t>
      </w:r>
      <w:r>
        <w:rPr>
          <w:spacing w:val="-6"/>
        </w:rPr>
        <w:t xml:space="preserve"> </w:t>
      </w:r>
      <w:r>
        <w:t>in</w:t>
      </w:r>
      <w:r>
        <w:rPr>
          <w:spacing w:val="-3"/>
        </w:rPr>
        <w:t xml:space="preserve"> </w:t>
      </w:r>
      <w:r>
        <w:rPr>
          <w:spacing w:val="-2"/>
        </w:rPr>
        <w:t>place.</w:t>
      </w:r>
    </w:p>
    <w:p w:rsidR="004836FA" w:rsidRDefault="00351CF0" w14:paraId="34C965EB" w14:textId="77777777">
      <w:pPr>
        <w:pStyle w:val="ListParagraph"/>
        <w:numPr>
          <w:ilvl w:val="2"/>
          <w:numId w:val="9"/>
        </w:numPr>
        <w:tabs>
          <w:tab w:val="left" w:pos="1180"/>
        </w:tabs>
        <w:spacing w:before="42"/>
        <w:ind w:hanging="360"/>
      </w:pPr>
      <w:r>
        <w:t>Chairs</w:t>
      </w:r>
      <w:r>
        <w:rPr>
          <w:spacing w:val="-3"/>
        </w:rPr>
        <w:t xml:space="preserve"> </w:t>
      </w:r>
      <w:r>
        <w:t>are</w:t>
      </w:r>
      <w:r>
        <w:rPr>
          <w:spacing w:val="-2"/>
        </w:rPr>
        <w:t xml:space="preserve"> </w:t>
      </w:r>
      <w:r>
        <w:t>stacked</w:t>
      </w:r>
      <w:r>
        <w:rPr>
          <w:spacing w:val="-3"/>
        </w:rPr>
        <w:t xml:space="preserve"> </w:t>
      </w:r>
      <w:r>
        <w:t>safely</w:t>
      </w:r>
      <w:r>
        <w:rPr>
          <w:spacing w:val="-3"/>
        </w:rPr>
        <w:t xml:space="preserve"> </w:t>
      </w:r>
      <w:r>
        <w:t>and</w:t>
      </w:r>
      <w:r>
        <w:rPr>
          <w:spacing w:val="-4"/>
        </w:rPr>
        <w:t xml:space="preserve"> </w:t>
      </w:r>
      <w:r>
        <w:t>not</w:t>
      </w:r>
      <w:r>
        <w:rPr>
          <w:spacing w:val="-3"/>
        </w:rPr>
        <w:t xml:space="preserve"> </w:t>
      </w:r>
      <w:r>
        <w:t>too</w:t>
      </w:r>
      <w:r>
        <w:rPr>
          <w:spacing w:val="-1"/>
        </w:rPr>
        <w:t xml:space="preserve"> </w:t>
      </w:r>
      <w:r>
        <w:rPr>
          <w:spacing w:val="-4"/>
        </w:rPr>
        <w:t>high.</w:t>
      </w:r>
    </w:p>
    <w:p w:rsidR="004836FA" w:rsidRDefault="00351CF0" w14:paraId="2D57C582" w14:textId="77777777">
      <w:pPr>
        <w:pStyle w:val="ListParagraph"/>
        <w:numPr>
          <w:ilvl w:val="2"/>
          <w:numId w:val="9"/>
        </w:numPr>
        <w:tabs>
          <w:tab w:val="left" w:pos="1180"/>
        </w:tabs>
        <w:ind w:hanging="360"/>
      </w:pPr>
      <w:r>
        <w:t>There</w:t>
      </w:r>
      <w:r>
        <w:rPr>
          <w:spacing w:val="-5"/>
        </w:rPr>
        <w:t xml:space="preserve"> </w:t>
      </w:r>
      <w:r>
        <w:t>are</w:t>
      </w:r>
      <w:r>
        <w:rPr>
          <w:spacing w:val="-2"/>
        </w:rPr>
        <w:t xml:space="preserve"> </w:t>
      </w:r>
      <w:r>
        <w:t>no</w:t>
      </w:r>
      <w:r>
        <w:rPr>
          <w:spacing w:val="-1"/>
        </w:rPr>
        <w:t xml:space="preserve"> </w:t>
      </w:r>
      <w:r>
        <w:t>trailing</w:t>
      </w:r>
      <w:r>
        <w:rPr>
          <w:spacing w:val="-5"/>
        </w:rPr>
        <w:t xml:space="preserve"> </w:t>
      </w:r>
      <w:r>
        <w:t>wires;</w:t>
      </w:r>
      <w:r>
        <w:rPr>
          <w:spacing w:val="-4"/>
        </w:rPr>
        <w:t xml:space="preserve"> </w:t>
      </w:r>
      <w:r>
        <w:t>all</w:t>
      </w:r>
      <w:r>
        <w:rPr>
          <w:spacing w:val="-3"/>
        </w:rPr>
        <w:t xml:space="preserve"> </w:t>
      </w:r>
      <w:r>
        <w:t>radiators</w:t>
      </w:r>
      <w:r>
        <w:rPr>
          <w:spacing w:val="-5"/>
        </w:rPr>
        <w:t xml:space="preserve"> </w:t>
      </w:r>
      <w:r>
        <w:t>are</w:t>
      </w:r>
      <w:r>
        <w:rPr>
          <w:spacing w:val="-1"/>
        </w:rPr>
        <w:t xml:space="preserve"> </w:t>
      </w:r>
      <w:r>
        <w:rPr>
          <w:spacing w:val="-2"/>
        </w:rPr>
        <w:t>guarded.</w:t>
      </w:r>
    </w:p>
    <w:p w:rsidR="004836FA" w:rsidRDefault="00351CF0" w14:paraId="1B40DD9A" w14:textId="77777777">
      <w:pPr>
        <w:pStyle w:val="ListParagraph"/>
        <w:numPr>
          <w:ilvl w:val="2"/>
          <w:numId w:val="9"/>
        </w:numPr>
        <w:tabs>
          <w:tab w:val="left" w:pos="1180"/>
        </w:tabs>
        <w:spacing w:before="41"/>
        <w:ind w:hanging="360"/>
      </w:pPr>
      <w:r>
        <w:t>Windows</w:t>
      </w:r>
      <w:r>
        <w:rPr>
          <w:spacing w:val="-5"/>
        </w:rPr>
        <w:t xml:space="preserve"> </w:t>
      </w:r>
      <w:r>
        <w:t>are</w:t>
      </w:r>
      <w:r>
        <w:rPr>
          <w:spacing w:val="-5"/>
        </w:rPr>
        <w:t xml:space="preserve"> </w:t>
      </w:r>
      <w:r>
        <w:t>opened</w:t>
      </w:r>
      <w:r>
        <w:rPr>
          <w:spacing w:val="-2"/>
        </w:rPr>
        <w:t xml:space="preserve"> </w:t>
      </w:r>
      <w:r>
        <w:t>regularly</w:t>
      </w:r>
      <w:r>
        <w:rPr>
          <w:spacing w:val="-3"/>
        </w:rPr>
        <w:t xml:space="preserve"> </w:t>
      </w:r>
      <w:r>
        <w:t>to</w:t>
      </w:r>
      <w:r>
        <w:rPr>
          <w:spacing w:val="-2"/>
        </w:rPr>
        <w:t xml:space="preserve"> </w:t>
      </w:r>
      <w:r>
        <w:t>ensure</w:t>
      </w:r>
      <w:r>
        <w:rPr>
          <w:spacing w:val="-2"/>
        </w:rPr>
        <w:t xml:space="preserve"> </w:t>
      </w:r>
      <w:r>
        <w:t>flow</w:t>
      </w:r>
      <w:r>
        <w:rPr>
          <w:spacing w:val="-5"/>
        </w:rPr>
        <w:t xml:space="preserve"> </w:t>
      </w:r>
      <w:r>
        <w:t>of</w:t>
      </w:r>
      <w:r>
        <w:rPr>
          <w:spacing w:val="-2"/>
        </w:rPr>
        <w:t xml:space="preserve"> </w:t>
      </w:r>
      <w:r>
        <w:t>air.</w:t>
      </w:r>
      <w:r>
        <w:rPr>
          <w:spacing w:val="-7"/>
        </w:rPr>
        <w:t xml:space="preserve"> </w:t>
      </w:r>
      <w:r>
        <w:t>There</w:t>
      </w:r>
      <w:r>
        <w:rPr>
          <w:spacing w:val="-2"/>
        </w:rPr>
        <w:t xml:space="preserve"> </w:t>
      </w:r>
      <w:r>
        <w:t>is</w:t>
      </w:r>
      <w:r>
        <w:rPr>
          <w:spacing w:val="-2"/>
        </w:rPr>
        <w:t xml:space="preserve"> </w:t>
      </w:r>
      <w:r>
        <w:t>a</w:t>
      </w:r>
      <w:r>
        <w:rPr>
          <w:spacing w:val="-6"/>
        </w:rPr>
        <w:t xml:space="preserve"> </w:t>
      </w:r>
      <w:r>
        <w:t>CO2</w:t>
      </w:r>
      <w:r>
        <w:rPr>
          <w:spacing w:val="-4"/>
        </w:rPr>
        <w:t xml:space="preserve"> </w:t>
      </w:r>
      <w:r>
        <w:t>monitor</w:t>
      </w:r>
      <w:r>
        <w:rPr>
          <w:spacing w:val="-3"/>
        </w:rPr>
        <w:t xml:space="preserve"> </w:t>
      </w:r>
      <w:r>
        <w:t>in</w:t>
      </w:r>
      <w:r>
        <w:rPr>
          <w:spacing w:val="-3"/>
        </w:rPr>
        <w:t xml:space="preserve"> </w:t>
      </w:r>
      <w:r>
        <w:rPr>
          <w:spacing w:val="-4"/>
        </w:rPr>
        <w:t>use.</w:t>
      </w:r>
    </w:p>
    <w:p w:rsidR="004836FA" w:rsidRDefault="00351CF0" w14:paraId="22821A77" w14:textId="77777777">
      <w:pPr>
        <w:pStyle w:val="ListParagraph"/>
        <w:numPr>
          <w:ilvl w:val="2"/>
          <w:numId w:val="9"/>
        </w:numPr>
        <w:tabs>
          <w:tab w:val="left" w:pos="1180"/>
        </w:tabs>
        <w:ind w:hanging="360"/>
      </w:pPr>
      <w:r>
        <w:t>Floors</w:t>
      </w:r>
      <w:r>
        <w:rPr>
          <w:spacing w:val="-8"/>
        </w:rPr>
        <w:t xml:space="preserve"> </w:t>
      </w:r>
      <w:r>
        <w:t>are</w:t>
      </w:r>
      <w:r>
        <w:rPr>
          <w:spacing w:val="-2"/>
        </w:rPr>
        <w:t xml:space="preserve"> </w:t>
      </w:r>
      <w:r>
        <w:t>properly</w:t>
      </w:r>
      <w:r>
        <w:rPr>
          <w:spacing w:val="-2"/>
        </w:rPr>
        <w:t xml:space="preserve"> </w:t>
      </w:r>
      <w:r>
        <w:t>dried</w:t>
      </w:r>
      <w:r>
        <w:rPr>
          <w:spacing w:val="-3"/>
        </w:rPr>
        <w:t xml:space="preserve"> </w:t>
      </w:r>
      <w:r>
        <w:t>after</w:t>
      </w:r>
      <w:r>
        <w:rPr>
          <w:spacing w:val="-4"/>
        </w:rPr>
        <w:t xml:space="preserve"> </w:t>
      </w:r>
      <w:r>
        <w:t>mopping</w:t>
      </w:r>
      <w:r>
        <w:rPr>
          <w:spacing w:val="-4"/>
        </w:rPr>
        <w:t xml:space="preserve"> </w:t>
      </w:r>
      <w:r>
        <w:t>up</w:t>
      </w:r>
      <w:r>
        <w:rPr>
          <w:spacing w:val="-3"/>
        </w:rPr>
        <w:t xml:space="preserve"> </w:t>
      </w:r>
      <w:r>
        <w:rPr>
          <w:spacing w:val="-2"/>
        </w:rPr>
        <w:t>spills.</w:t>
      </w:r>
    </w:p>
    <w:p w:rsidR="004836FA" w:rsidRDefault="00351CF0" w14:paraId="743DFF93" w14:textId="77777777">
      <w:pPr>
        <w:pStyle w:val="ListParagraph"/>
        <w:numPr>
          <w:ilvl w:val="2"/>
          <w:numId w:val="9"/>
        </w:numPr>
        <w:tabs>
          <w:tab w:val="left" w:pos="1180"/>
        </w:tabs>
        <w:spacing w:before="41"/>
        <w:ind w:hanging="360"/>
      </w:pPr>
      <w:r>
        <w:t>Staff</w:t>
      </w:r>
      <w:r>
        <w:rPr>
          <w:spacing w:val="-4"/>
        </w:rPr>
        <w:t xml:space="preserve"> </w:t>
      </w:r>
      <w:r>
        <w:t>and</w:t>
      </w:r>
      <w:r>
        <w:rPr>
          <w:spacing w:val="-5"/>
        </w:rPr>
        <w:t xml:space="preserve"> </w:t>
      </w:r>
      <w:r>
        <w:t>visitors</w:t>
      </w:r>
      <w:r>
        <w:rPr>
          <w:spacing w:val="-7"/>
        </w:rPr>
        <w:t xml:space="preserve"> </w:t>
      </w:r>
      <w:r>
        <w:t>remove</w:t>
      </w:r>
      <w:r>
        <w:rPr>
          <w:spacing w:val="-4"/>
        </w:rPr>
        <w:t xml:space="preserve"> </w:t>
      </w:r>
      <w:r>
        <w:t>outdoor</w:t>
      </w:r>
      <w:r>
        <w:rPr>
          <w:spacing w:val="-6"/>
        </w:rPr>
        <w:t xml:space="preserve"> </w:t>
      </w:r>
      <w:r>
        <w:t>shoes</w:t>
      </w:r>
      <w:r>
        <w:rPr>
          <w:spacing w:val="-3"/>
        </w:rPr>
        <w:t xml:space="preserve"> </w:t>
      </w:r>
      <w:r>
        <w:t>in</w:t>
      </w:r>
      <w:r>
        <w:rPr>
          <w:spacing w:val="-6"/>
        </w:rPr>
        <w:t xml:space="preserve"> </w:t>
      </w:r>
      <w:r>
        <w:t>soft</w:t>
      </w:r>
      <w:r>
        <w:rPr>
          <w:spacing w:val="-6"/>
        </w:rPr>
        <w:t xml:space="preserve"> </w:t>
      </w:r>
      <w:r>
        <w:t>furnished</w:t>
      </w:r>
      <w:r>
        <w:rPr>
          <w:spacing w:val="-3"/>
        </w:rPr>
        <w:t xml:space="preserve"> </w:t>
      </w:r>
      <w:r>
        <w:rPr>
          <w:spacing w:val="-2"/>
        </w:rPr>
        <w:t>areas.</w:t>
      </w:r>
    </w:p>
    <w:p w:rsidR="004836FA" w:rsidRDefault="00351CF0" w14:paraId="09829B06" w14:textId="77777777">
      <w:pPr>
        <w:pStyle w:val="ListParagraph"/>
        <w:numPr>
          <w:ilvl w:val="2"/>
          <w:numId w:val="9"/>
        </w:numPr>
        <w:tabs>
          <w:tab w:val="left" w:pos="1180"/>
        </w:tabs>
        <w:ind w:hanging="360"/>
      </w:pPr>
      <w:r>
        <w:t>Children</w:t>
      </w:r>
      <w:r>
        <w:rPr>
          <w:spacing w:val="-7"/>
        </w:rPr>
        <w:t xml:space="preserve"> </w:t>
      </w:r>
      <w:r>
        <w:t>do</w:t>
      </w:r>
      <w:r>
        <w:rPr>
          <w:spacing w:val="-3"/>
        </w:rPr>
        <w:t xml:space="preserve"> </w:t>
      </w:r>
      <w:r>
        <w:t>not</w:t>
      </w:r>
      <w:r>
        <w:rPr>
          <w:spacing w:val="-4"/>
        </w:rPr>
        <w:t xml:space="preserve"> </w:t>
      </w:r>
      <w:r>
        <w:t>have</w:t>
      </w:r>
      <w:r>
        <w:rPr>
          <w:spacing w:val="-4"/>
        </w:rPr>
        <w:t xml:space="preserve"> </w:t>
      </w:r>
      <w:r>
        <w:t>unsupervised</w:t>
      </w:r>
      <w:r>
        <w:rPr>
          <w:spacing w:val="-6"/>
        </w:rPr>
        <w:t xml:space="preserve"> </w:t>
      </w:r>
      <w:r>
        <w:t>access</w:t>
      </w:r>
      <w:r>
        <w:rPr>
          <w:spacing w:val="-4"/>
        </w:rPr>
        <w:t xml:space="preserve"> </w:t>
      </w:r>
      <w:r>
        <w:t>to</w:t>
      </w:r>
      <w:r>
        <w:rPr>
          <w:spacing w:val="-4"/>
        </w:rPr>
        <w:t xml:space="preserve"> </w:t>
      </w:r>
      <w:r>
        <w:t>stairways</w:t>
      </w:r>
      <w:r>
        <w:rPr>
          <w:spacing w:val="-4"/>
        </w:rPr>
        <w:t xml:space="preserve"> </w:t>
      </w:r>
      <w:r>
        <w:t>and</w:t>
      </w:r>
      <w:r>
        <w:rPr>
          <w:spacing w:val="-5"/>
        </w:rPr>
        <w:t xml:space="preserve"> </w:t>
      </w:r>
      <w:r>
        <w:rPr>
          <w:spacing w:val="-2"/>
        </w:rPr>
        <w:t>corridors.</w:t>
      </w:r>
    </w:p>
    <w:p w:rsidR="004836FA" w:rsidRDefault="00351CF0" w14:paraId="7281E8F4" w14:textId="77777777">
      <w:pPr>
        <w:pStyle w:val="ListParagraph"/>
        <w:numPr>
          <w:ilvl w:val="2"/>
          <w:numId w:val="9"/>
        </w:numPr>
        <w:tabs>
          <w:tab w:val="left" w:pos="1180"/>
        </w:tabs>
        <w:spacing w:before="42"/>
        <w:ind w:hanging="360"/>
      </w:pPr>
      <w:r>
        <w:t>Floor</w:t>
      </w:r>
      <w:r>
        <w:rPr>
          <w:spacing w:val="-7"/>
        </w:rPr>
        <w:t xml:space="preserve"> </w:t>
      </w:r>
      <w:r>
        <w:t>covering</w:t>
      </w:r>
      <w:r>
        <w:rPr>
          <w:spacing w:val="-5"/>
        </w:rPr>
        <w:t xml:space="preserve"> </w:t>
      </w:r>
      <w:r>
        <w:t>on</w:t>
      </w:r>
      <w:r>
        <w:rPr>
          <w:spacing w:val="-3"/>
        </w:rPr>
        <w:t xml:space="preserve"> </w:t>
      </w:r>
      <w:r>
        <w:t>stairways</w:t>
      </w:r>
      <w:r>
        <w:rPr>
          <w:spacing w:val="-5"/>
        </w:rPr>
        <w:t xml:space="preserve"> </w:t>
      </w:r>
      <w:r>
        <w:t>and</w:t>
      </w:r>
      <w:r>
        <w:rPr>
          <w:spacing w:val="-4"/>
        </w:rPr>
        <w:t xml:space="preserve"> </w:t>
      </w:r>
      <w:r>
        <w:t>corridors</w:t>
      </w:r>
      <w:r>
        <w:rPr>
          <w:spacing w:val="-2"/>
        </w:rPr>
        <w:t xml:space="preserve"> </w:t>
      </w:r>
      <w:r>
        <w:t>is</w:t>
      </w:r>
      <w:r>
        <w:rPr>
          <w:spacing w:val="-5"/>
        </w:rPr>
        <w:t xml:space="preserve"> </w:t>
      </w:r>
      <w:r>
        <w:t>checked</w:t>
      </w:r>
      <w:r>
        <w:rPr>
          <w:spacing w:val="-3"/>
        </w:rPr>
        <w:t xml:space="preserve"> </w:t>
      </w:r>
      <w:r>
        <w:t>for</w:t>
      </w:r>
      <w:r>
        <w:rPr>
          <w:spacing w:val="-2"/>
        </w:rPr>
        <w:t xml:space="preserve"> </w:t>
      </w:r>
      <w:r>
        <w:t>signs</w:t>
      </w:r>
      <w:r>
        <w:rPr>
          <w:spacing w:val="-2"/>
        </w:rPr>
        <w:t xml:space="preserve"> </w:t>
      </w:r>
      <w:r>
        <w:t>of</w:t>
      </w:r>
      <w:r>
        <w:rPr>
          <w:spacing w:val="-4"/>
        </w:rPr>
        <w:t xml:space="preserve"> </w:t>
      </w:r>
      <w:r>
        <w:t>wear</w:t>
      </w:r>
      <w:r>
        <w:rPr>
          <w:spacing w:val="-5"/>
        </w:rPr>
        <w:t xml:space="preserve"> </w:t>
      </w:r>
      <w:r>
        <w:t>and</w:t>
      </w:r>
      <w:r>
        <w:rPr>
          <w:spacing w:val="-4"/>
        </w:rPr>
        <w:t xml:space="preserve"> </w:t>
      </w:r>
      <w:r>
        <w:rPr>
          <w:spacing w:val="-2"/>
        </w:rPr>
        <w:t>tear.</w:t>
      </w:r>
    </w:p>
    <w:p w:rsidR="004836FA" w:rsidRDefault="00351CF0" w14:paraId="7CD2C62F" w14:textId="77777777">
      <w:pPr>
        <w:pStyle w:val="ListParagraph"/>
        <w:numPr>
          <w:ilvl w:val="2"/>
          <w:numId w:val="9"/>
        </w:numPr>
        <w:tabs>
          <w:tab w:val="left" w:pos="1180"/>
        </w:tabs>
        <w:ind w:hanging="360"/>
      </w:pPr>
      <w:r>
        <w:t>There</w:t>
      </w:r>
      <w:r>
        <w:rPr>
          <w:spacing w:val="-2"/>
        </w:rPr>
        <w:t xml:space="preserve"> </w:t>
      </w:r>
      <w:r>
        <w:t>are</w:t>
      </w:r>
      <w:r>
        <w:rPr>
          <w:spacing w:val="-2"/>
        </w:rPr>
        <w:t xml:space="preserve"> </w:t>
      </w:r>
      <w:r>
        <w:t>child</w:t>
      </w:r>
      <w:r>
        <w:rPr>
          <w:spacing w:val="-4"/>
        </w:rPr>
        <w:t xml:space="preserve"> </w:t>
      </w:r>
      <w:r>
        <w:t>height</w:t>
      </w:r>
      <w:r>
        <w:rPr>
          <w:spacing w:val="-3"/>
        </w:rPr>
        <w:t xml:space="preserve"> </w:t>
      </w:r>
      <w:r>
        <w:t>stair</w:t>
      </w:r>
      <w:r>
        <w:rPr>
          <w:spacing w:val="-5"/>
        </w:rPr>
        <w:t xml:space="preserve"> </w:t>
      </w:r>
      <w:r>
        <w:t>rails</w:t>
      </w:r>
      <w:r>
        <w:rPr>
          <w:spacing w:val="-1"/>
        </w:rPr>
        <w:t xml:space="preserve"> </w:t>
      </w:r>
      <w:r>
        <w:t>as</w:t>
      </w:r>
      <w:r>
        <w:rPr>
          <w:spacing w:val="-2"/>
        </w:rPr>
        <w:t xml:space="preserve"> </w:t>
      </w:r>
      <w:r>
        <w:t>well</w:t>
      </w:r>
      <w:r>
        <w:rPr>
          <w:spacing w:val="-2"/>
        </w:rPr>
        <w:t xml:space="preserve"> </w:t>
      </w:r>
      <w:r>
        <w:t>as</w:t>
      </w:r>
      <w:r>
        <w:rPr>
          <w:spacing w:val="-5"/>
        </w:rPr>
        <w:t xml:space="preserve"> </w:t>
      </w:r>
      <w:r>
        <w:t>adult</w:t>
      </w:r>
      <w:r>
        <w:rPr>
          <w:spacing w:val="-1"/>
        </w:rPr>
        <w:t xml:space="preserve"> </w:t>
      </w:r>
      <w:r>
        <w:t>height</w:t>
      </w:r>
      <w:r>
        <w:rPr>
          <w:spacing w:val="-4"/>
        </w:rPr>
        <w:t xml:space="preserve"> </w:t>
      </w:r>
      <w:r>
        <w:t>in</w:t>
      </w:r>
      <w:r>
        <w:rPr>
          <w:spacing w:val="-3"/>
        </w:rPr>
        <w:t xml:space="preserve"> </w:t>
      </w:r>
      <w:r>
        <w:rPr>
          <w:spacing w:val="-2"/>
        </w:rPr>
        <w:t>place.</w:t>
      </w:r>
    </w:p>
    <w:p w:rsidR="004836FA" w:rsidRDefault="00351CF0" w14:paraId="3D09E87E" w14:textId="77777777">
      <w:pPr>
        <w:pStyle w:val="ListParagraph"/>
        <w:numPr>
          <w:ilvl w:val="2"/>
          <w:numId w:val="9"/>
        </w:numPr>
        <w:tabs>
          <w:tab w:val="left" w:pos="1180"/>
        </w:tabs>
        <w:spacing w:before="41"/>
        <w:ind w:hanging="360"/>
      </w:pPr>
      <w:r>
        <w:t>Children</w:t>
      </w:r>
      <w:r>
        <w:rPr>
          <w:spacing w:val="-4"/>
        </w:rPr>
        <w:t xml:space="preserve"> </w:t>
      </w:r>
      <w:r>
        <w:t>are</w:t>
      </w:r>
      <w:r>
        <w:rPr>
          <w:spacing w:val="-3"/>
        </w:rPr>
        <w:t xml:space="preserve"> </w:t>
      </w:r>
      <w:r>
        <w:t>led</w:t>
      </w:r>
      <w:r>
        <w:rPr>
          <w:spacing w:val="-4"/>
        </w:rPr>
        <w:t xml:space="preserve"> </w:t>
      </w:r>
      <w:r>
        <w:t>walking</w:t>
      </w:r>
      <w:r>
        <w:rPr>
          <w:spacing w:val="-4"/>
        </w:rPr>
        <w:t xml:space="preserve"> </w:t>
      </w:r>
      <w:r>
        <w:t>upstairs</w:t>
      </w:r>
      <w:r>
        <w:rPr>
          <w:spacing w:val="-6"/>
        </w:rPr>
        <w:t xml:space="preserve"> </w:t>
      </w:r>
      <w:r>
        <w:t>one</w:t>
      </w:r>
      <w:r>
        <w:rPr>
          <w:spacing w:val="-3"/>
        </w:rPr>
        <w:t xml:space="preserve"> </w:t>
      </w:r>
      <w:r>
        <w:t>at</w:t>
      </w:r>
      <w:r>
        <w:rPr>
          <w:spacing w:val="-6"/>
        </w:rPr>
        <w:t xml:space="preserve"> </w:t>
      </w:r>
      <w:r>
        <w:t>a</w:t>
      </w:r>
      <w:r>
        <w:rPr>
          <w:spacing w:val="-3"/>
        </w:rPr>
        <w:t xml:space="preserve"> </w:t>
      </w:r>
      <w:r>
        <w:t>time</w:t>
      </w:r>
      <w:r>
        <w:rPr>
          <w:spacing w:val="-3"/>
        </w:rPr>
        <w:t xml:space="preserve"> </w:t>
      </w:r>
      <w:r>
        <w:t>and</w:t>
      </w:r>
      <w:r>
        <w:rPr>
          <w:spacing w:val="-4"/>
        </w:rPr>
        <w:t xml:space="preserve"> </w:t>
      </w:r>
      <w:r>
        <w:t>hold</w:t>
      </w:r>
      <w:r>
        <w:rPr>
          <w:spacing w:val="-4"/>
        </w:rPr>
        <w:t xml:space="preserve"> </w:t>
      </w:r>
      <w:r>
        <w:t>the</w:t>
      </w:r>
      <w:r>
        <w:rPr>
          <w:spacing w:val="2"/>
        </w:rPr>
        <w:t xml:space="preserve"> </w:t>
      </w:r>
      <w:r>
        <w:rPr>
          <w:spacing w:val="-2"/>
        </w:rPr>
        <w:t>rail.</w:t>
      </w:r>
    </w:p>
    <w:p w:rsidR="004836FA" w:rsidRDefault="00351CF0" w14:paraId="40290782" w14:textId="77777777">
      <w:pPr>
        <w:pStyle w:val="ListParagraph"/>
        <w:numPr>
          <w:ilvl w:val="2"/>
          <w:numId w:val="9"/>
        </w:numPr>
        <w:tabs>
          <w:tab w:val="left" w:pos="1180"/>
        </w:tabs>
        <w:spacing w:before="41"/>
        <w:ind w:hanging="360"/>
      </w:pPr>
      <w:r>
        <w:t>Staff</w:t>
      </w:r>
      <w:r>
        <w:rPr>
          <w:spacing w:val="-6"/>
        </w:rPr>
        <w:t xml:space="preserve"> </w:t>
      </w:r>
      <w:r>
        <w:t>hold</w:t>
      </w:r>
      <w:r>
        <w:rPr>
          <w:spacing w:val="-6"/>
        </w:rPr>
        <w:t xml:space="preserve"> </w:t>
      </w:r>
      <w:r>
        <w:t>the</w:t>
      </w:r>
      <w:r>
        <w:rPr>
          <w:spacing w:val="-3"/>
        </w:rPr>
        <w:t xml:space="preserve"> </w:t>
      </w:r>
      <w:r>
        <w:t>hand</w:t>
      </w:r>
      <w:r>
        <w:rPr>
          <w:spacing w:val="-5"/>
        </w:rPr>
        <w:t xml:space="preserve"> </w:t>
      </w:r>
      <w:r>
        <w:t>of</w:t>
      </w:r>
      <w:r>
        <w:rPr>
          <w:spacing w:val="-6"/>
        </w:rPr>
        <w:t xml:space="preserve"> </w:t>
      </w:r>
      <w:r>
        <w:t>toddlers</w:t>
      </w:r>
      <w:r>
        <w:rPr>
          <w:spacing w:val="-4"/>
        </w:rPr>
        <w:t xml:space="preserve"> </w:t>
      </w:r>
      <w:r>
        <w:t>and</w:t>
      </w:r>
      <w:r>
        <w:rPr>
          <w:spacing w:val="-6"/>
        </w:rPr>
        <w:t xml:space="preserve"> </w:t>
      </w:r>
      <w:r>
        <w:t>children</w:t>
      </w:r>
      <w:r>
        <w:rPr>
          <w:spacing w:val="-6"/>
        </w:rPr>
        <w:t xml:space="preserve"> </w:t>
      </w:r>
      <w:r>
        <w:t>who</w:t>
      </w:r>
      <w:r>
        <w:rPr>
          <w:spacing w:val="-4"/>
        </w:rPr>
        <w:t xml:space="preserve"> </w:t>
      </w:r>
      <w:r>
        <w:t>require</w:t>
      </w:r>
      <w:r>
        <w:rPr>
          <w:spacing w:val="-3"/>
        </w:rPr>
        <w:t xml:space="preserve"> </w:t>
      </w:r>
      <w:r>
        <w:rPr>
          <w:spacing w:val="-2"/>
        </w:rPr>
        <w:t>assistance.</w:t>
      </w:r>
    </w:p>
    <w:p w:rsidR="004836FA" w:rsidRDefault="00351CF0" w14:paraId="0111E8FC" w14:textId="77777777">
      <w:pPr>
        <w:pStyle w:val="ListParagraph"/>
        <w:numPr>
          <w:ilvl w:val="2"/>
          <w:numId w:val="9"/>
        </w:numPr>
        <w:tabs>
          <w:tab w:val="left" w:pos="1180"/>
        </w:tabs>
        <w:ind w:hanging="360"/>
      </w:pPr>
      <w:r>
        <w:t>Materials</w:t>
      </w:r>
      <w:r>
        <w:rPr>
          <w:spacing w:val="-3"/>
        </w:rPr>
        <w:t xml:space="preserve"> </w:t>
      </w:r>
      <w:r>
        <w:t>and</w:t>
      </w:r>
      <w:r>
        <w:rPr>
          <w:spacing w:val="-5"/>
        </w:rPr>
        <w:t xml:space="preserve"> </w:t>
      </w:r>
      <w:r>
        <w:t>equipment</w:t>
      </w:r>
      <w:r>
        <w:rPr>
          <w:spacing w:val="-3"/>
        </w:rPr>
        <w:t xml:space="preserve"> </w:t>
      </w:r>
      <w:r>
        <w:t>are</w:t>
      </w:r>
      <w:r>
        <w:rPr>
          <w:spacing w:val="-2"/>
        </w:rPr>
        <w:t xml:space="preserve"> </w:t>
      </w:r>
      <w:r>
        <w:t>not</w:t>
      </w:r>
      <w:r>
        <w:rPr>
          <w:spacing w:val="-5"/>
        </w:rPr>
        <w:t xml:space="preserve"> </w:t>
      </w:r>
      <w:r>
        <w:t>stored</w:t>
      </w:r>
      <w:r>
        <w:rPr>
          <w:spacing w:val="-3"/>
        </w:rPr>
        <w:t xml:space="preserve"> </w:t>
      </w:r>
      <w:r>
        <w:t>in</w:t>
      </w:r>
      <w:r>
        <w:rPr>
          <w:spacing w:val="-6"/>
        </w:rPr>
        <w:t xml:space="preserve"> </w:t>
      </w:r>
      <w:r>
        <w:rPr>
          <w:spacing w:val="-2"/>
        </w:rPr>
        <w:t>corridors.</w:t>
      </w:r>
    </w:p>
    <w:p w:rsidR="004836FA" w:rsidRDefault="00351CF0" w14:paraId="2723CE76" w14:textId="77777777">
      <w:pPr>
        <w:pStyle w:val="ListParagraph"/>
        <w:numPr>
          <w:ilvl w:val="2"/>
          <w:numId w:val="9"/>
        </w:numPr>
        <w:tabs>
          <w:tab w:val="left" w:pos="1180"/>
        </w:tabs>
        <w:spacing w:before="42"/>
        <w:ind w:hanging="360"/>
      </w:pPr>
      <w:r>
        <w:t>Walkways</w:t>
      </w:r>
      <w:r>
        <w:rPr>
          <w:spacing w:val="-5"/>
        </w:rPr>
        <w:t xml:space="preserve"> </w:t>
      </w:r>
      <w:r>
        <w:t>and</w:t>
      </w:r>
      <w:r>
        <w:rPr>
          <w:spacing w:val="-7"/>
        </w:rPr>
        <w:t xml:space="preserve"> </w:t>
      </w:r>
      <w:r>
        <w:t>stairs</w:t>
      </w:r>
      <w:r>
        <w:rPr>
          <w:spacing w:val="-5"/>
        </w:rPr>
        <w:t xml:space="preserve"> </w:t>
      </w:r>
      <w:r>
        <w:t>are</w:t>
      </w:r>
      <w:r>
        <w:rPr>
          <w:spacing w:val="-5"/>
        </w:rPr>
        <w:t xml:space="preserve"> </w:t>
      </w:r>
      <w:r>
        <w:t>uncluttered</w:t>
      </w:r>
      <w:r>
        <w:rPr>
          <w:spacing w:val="-8"/>
        </w:rPr>
        <w:t xml:space="preserve"> </w:t>
      </w:r>
      <w:r>
        <w:t>and</w:t>
      </w:r>
      <w:r>
        <w:rPr>
          <w:spacing w:val="-7"/>
        </w:rPr>
        <w:t xml:space="preserve"> </w:t>
      </w:r>
      <w:r>
        <w:t>adequately</w:t>
      </w:r>
      <w:r>
        <w:rPr>
          <w:spacing w:val="-4"/>
        </w:rPr>
        <w:t xml:space="preserve"> lit.</w:t>
      </w:r>
    </w:p>
    <w:p w:rsidR="004836FA" w:rsidRDefault="00351CF0" w14:paraId="23B44037" w14:textId="77777777">
      <w:pPr>
        <w:pStyle w:val="ListParagraph"/>
        <w:numPr>
          <w:ilvl w:val="2"/>
          <w:numId w:val="9"/>
        </w:numPr>
        <w:tabs>
          <w:tab w:val="left" w:pos="1180"/>
        </w:tabs>
        <w:spacing w:line="276" w:lineRule="auto"/>
        <w:ind w:right="874" w:hanging="360"/>
      </w:pPr>
      <w:r>
        <w:t>Stairways</w:t>
      </w:r>
      <w:r>
        <w:rPr>
          <w:spacing w:val="-5"/>
        </w:rPr>
        <w:t xml:space="preserve"> </w:t>
      </w:r>
      <w:r>
        <w:t>and</w:t>
      </w:r>
      <w:r>
        <w:rPr>
          <w:spacing w:val="-4"/>
        </w:rPr>
        <w:t xml:space="preserve"> </w:t>
      </w:r>
      <w:r>
        <w:t>corridors</w:t>
      </w:r>
      <w:r>
        <w:rPr>
          <w:spacing w:val="-5"/>
        </w:rPr>
        <w:t xml:space="preserve"> </w:t>
      </w:r>
      <w:r>
        <w:t>are</w:t>
      </w:r>
      <w:r>
        <w:rPr>
          <w:spacing w:val="-4"/>
        </w:rPr>
        <w:t xml:space="preserve"> </w:t>
      </w:r>
      <w:r>
        <w:t>checked</w:t>
      </w:r>
      <w:r>
        <w:rPr>
          <w:spacing w:val="-2"/>
        </w:rPr>
        <w:t xml:space="preserve"> </w:t>
      </w:r>
      <w:r>
        <w:t>to</w:t>
      </w:r>
      <w:r>
        <w:rPr>
          <w:spacing w:val="-1"/>
        </w:rPr>
        <w:t xml:space="preserve"> </w:t>
      </w:r>
      <w:r>
        <w:t>ensure</w:t>
      </w:r>
      <w:r>
        <w:rPr>
          <w:spacing w:val="-2"/>
        </w:rPr>
        <w:t xml:space="preserve"> </w:t>
      </w:r>
      <w:r>
        <w:t>that</w:t>
      </w:r>
      <w:r>
        <w:rPr>
          <w:spacing w:val="-5"/>
        </w:rPr>
        <w:t xml:space="preserve"> </w:t>
      </w:r>
      <w:r>
        <w:t>safety</w:t>
      </w:r>
      <w:r>
        <w:rPr>
          <w:spacing w:val="-4"/>
        </w:rPr>
        <w:t xml:space="preserve"> </w:t>
      </w:r>
      <w:r>
        <w:t>and</w:t>
      </w:r>
      <w:r>
        <w:rPr>
          <w:spacing w:val="-3"/>
        </w:rPr>
        <w:t xml:space="preserve"> </w:t>
      </w:r>
      <w:r>
        <w:t>security is</w:t>
      </w:r>
      <w:r>
        <w:rPr>
          <w:spacing w:val="-5"/>
        </w:rPr>
        <w:t xml:space="preserve"> </w:t>
      </w:r>
      <w:r>
        <w:t>maintained, especially in areas that are not often used, or where there is access to outdoors</w:t>
      </w:r>
    </w:p>
    <w:p w:rsidR="004836FA" w:rsidRDefault="00351CF0" w14:paraId="55103790" w14:textId="77777777">
      <w:pPr>
        <w:pStyle w:val="ListParagraph"/>
        <w:numPr>
          <w:ilvl w:val="2"/>
          <w:numId w:val="9"/>
        </w:numPr>
        <w:tabs>
          <w:tab w:val="left" w:pos="1180"/>
        </w:tabs>
        <w:spacing w:before="2" w:line="273" w:lineRule="auto"/>
        <w:ind w:right="230" w:hanging="360"/>
      </w:pPr>
      <w:r>
        <w:t>Socket</w:t>
      </w:r>
      <w:r>
        <w:rPr>
          <w:spacing w:val="-1"/>
        </w:rPr>
        <w:t xml:space="preserve"> </w:t>
      </w:r>
      <w:r>
        <w:t>safety</w:t>
      </w:r>
      <w:r>
        <w:rPr>
          <w:spacing w:val="-3"/>
        </w:rPr>
        <w:t xml:space="preserve"> </w:t>
      </w:r>
      <w:r>
        <w:t>inserts</w:t>
      </w:r>
      <w:r>
        <w:rPr>
          <w:spacing w:val="-1"/>
        </w:rPr>
        <w:t xml:space="preserve"> </w:t>
      </w:r>
      <w:r>
        <w:t>are</w:t>
      </w:r>
      <w:r>
        <w:rPr>
          <w:spacing w:val="-1"/>
        </w:rPr>
        <w:t xml:space="preserve"> </w:t>
      </w:r>
      <w:r>
        <w:rPr>
          <w:u w:val="single"/>
        </w:rPr>
        <w:t>not</w:t>
      </w:r>
      <w:r>
        <w:rPr>
          <w:spacing w:val="-1"/>
        </w:rPr>
        <w:t xml:space="preserve"> </w:t>
      </w:r>
      <w:r>
        <w:t>used</w:t>
      </w:r>
      <w:r>
        <w:rPr>
          <w:spacing w:val="-1"/>
        </w:rPr>
        <w:t xml:space="preserve"> </w:t>
      </w:r>
      <w:r>
        <w:t>as</w:t>
      </w:r>
      <w:r>
        <w:rPr>
          <w:spacing w:val="-4"/>
        </w:rPr>
        <w:t xml:space="preserve"> </w:t>
      </w:r>
      <w:r>
        <w:t>there</w:t>
      </w:r>
      <w:r>
        <w:rPr>
          <w:spacing w:val="-3"/>
        </w:rPr>
        <w:t xml:space="preserve"> </w:t>
      </w:r>
      <w:r>
        <w:t>is</w:t>
      </w:r>
      <w:r>
        <w:rPr>
          <w:spacing w:val="-1"/>
        </w:rPr>
        <w:t xml:space="preserve"> </w:t>
      </w:r>
      <w:r>
        <w:t>no safety</w:t>
      </w:r>
      <w:r>
        <w:rPr>
          <w:spacing w:val="-5"/>
        </w:rPr>
        <w:t xml:space="preserve"> </w:t>
      </w:r>
      <w:r>
        <w:t>reason</w:t>
      </w:r>
      <w:r>
        <w:rPr>
          <w:spacing w:val="-4"/>
        </w:rPr>
        <w:t xml:space="preserve"> </w:t>
      </w:r>
      <w:r>
        <w:t>to</w:t>
      </w:r>
      <w:r>
        <w:rPr>
          <w:spacing w:val="-2"/>
        </w:rPr>
        <w:t xml:space="preserve"> </w:t>
      </w:r>
      <w:r>
        <w:t>do</w:t>
      </w:r>
      <w:r>
        <w:rPr>
          <w:spacing w:val="-3"/>
        </w:rPr>
        <w:t xml:space="preserve"> </w:t>
      </w:r>
      <w:r>
        <w:t>so,</w:t>
      </w:r>
      <w:r>
        <w:rPr>
          <w:spacing w:val="-4"/>
        </w:rPr>
        <w:t xml:space="preserve"> </w:t>
      </w:r>
      <w:r>
        <w:t>modern</w:t>
      </w:r>
      <w:r>
        <w:rPr>
          <w:spacing w:val="-1"/>
        </w:rPr>
        <w:t xml:space="preserve"> </w:t>
      </w:r>
      <w:r>
        <w:t>plug</w:t>
      </w:r>
      <w:r>
        <w:rPr>
          <w:spacing w:val="-2"/>
        </w:rPr>
        <w:t xml:space="preserve"> </w:t>
      </w:r>
      <w:r>
        <w:t>sockets are designed</w:t>
      </w:r>
      <w:r>
        <w:rPr>
          <w:spacing w:val="-1"/>
        </w:rPr>
        <w:t xml:space="preserve"> </w:t>
      </w:r>
      <w:r>
        <w:t>to remove risk of</w:t>
      </w:r>
      <w:r>
        <w:rPr>
          <w:spacing w:val="-1"/>
        </w:rPr>
        <w:t xml:space="preserve"> </w:t>
      </w:r>
      <w:r>
        <w:t>electrocution</w:t>
      </w:r>
      <w:r>
        <w:rPr>
          <w:spacing w:val="-2"/>
        </w:rPr>
        <w:t xml:space="preserve"> </w:t>
      </w:r>
      <w:r>
        <w:t>if something is poked into them. Socket covers (that cover the whole socket and switch) may be used, please note these are different to socket inserts.</w:t>
      </w:r>
    </w:p>
    <w:p w:rsidR="004836FA" w:rsidRDefault="00351CF0" w14:paraId="6A306CA2" w14:textId="77777777">
      <w:pPr>
        <w:pStyle w:val="ListParagraph"/>
        <w:numPr>
          <w:ilvl w:val="2"/>
          <w:numId w:val="9"/>
        </w:numPr>
        <w:tabs>
          <w:tab w:val="left" w:pos="1180"/>
        </w:tabs>
        <w:spacing w:before="9" w:line="276" w:lineRule="auto"/>
        <w:ind w:right="450" w:hanging="360"/>
      </w:pPr>
      <w:r>
        <w:t>The</w:t>
      </w:r>
      <w:r>
        <w:rPr>
          <w:spacing w:val="-2"/>
        </w:rPr>
        <w:t xml:space="preserve"> </w:t>
      </w:r>
      <w:r>
        <w:t>use</w:t>
      </w:r>
      <w:r>
        <w:rPr>
          <w:spacing w:val="-4"/>
        </w:rPr>
        <w:t xml:space="preserve"> </w:t>
      </w:r>
      <w:r>
        <w:t>of</w:t>
      </w:r>
      <w:r>
        <w:rPr>
          <w:spacing w:val="-2"/>
        </w:rPr>
        <w:t xml:space="preserve"> </w:t>
      </w:r>
      <w:r>
        <w:t>blinds</w:t>
      </w:r>
      <w:r>
        <w:rPr>
          <w:spacing w:val="-4"/>
        </w:rPr>
        <w:t xml:space="preserve"> </w:t>
      </w:r>
      <w:r>
        <w:t>with</w:t>
      </w:r>
      <w:r>
        <w:rPr>
          <w:spacing w:val="-2"/>
        </w:rPr>
        <w:t xml:space="preserve"> </w:t>
      </w:r>
      <w:r>
        <w:t>cords</w:t>
      </w:r>
      <w:r>
        <w:rPr>
          <w:spacing w:val="-2"/>
        </w:rPr>
        <w:t xml:space="preserve"> </w:t>
      </w:r>
      <w:r>
        <w:t>is</w:t>
      </w:r>
      <w:r>
        <w:rPr>
          <w:spacing w:val="-2"/>
        </w:rPr>
        <w:t xml:space="preserve"> </w:t>
      </w:r>
      <w:r>
        <w:t>avoided.</w:t>
      </w:r>
      <w:r>
        <w:rPr>
          <w:spacing w:val="-3"/>
        </w:rPr>
        <w:t xml:space="preserve"> </w:t>
      </w:r>
      <w:r>
        <w:t>Any</w:t>
      </w:r>
      <w:r>
        <w:rPr>
          <w:spacing w:val="-2"/>
        </w:rPr>
        <w:t xml:space="preserve"> </w:t>
      </w:r>
      <w:r>
        <w:t>blinds</w:t>
      </w:r>
      <w:r>
        <w:rPr>
          <w:spacing w:val="-2"/>
        </w:rPr>
        <w:t xml:space="preserve"> </w:t>
      </w:r>
      <w:r>
        <w:t>fitted</w:t>
      </w:r>
      <w:r>
        <w:rPr>
          <w:spacing w:val="-2"/>
        </w:rPr>
        <w:t xml:space="preserve"> </w:t>
      </w:r>
      <w:r>
        <w:t>with</w:t>
      </w:r>
      <w:r>
        <w:rPr>
          <w:spacing w:val="-5"/>
        </w:rPr>
        <w:t xml:space="preserve"> </w:t>
      </w:r>
      <w:r>
        <w:t>cords</w:t>
      </w:r>
      <w:r>
        <w:rPr>
          <w:spacing w:val="-5"/>
        </w:rPr>
        <w:t xml:space="preserve"> </w:t>
      </w:r>
      <w:r>
        <w:t>are</w:t>
      </w:r>
      <w:r>
        <w:rPr>
          <w:spacing w:val="-1"/>
        </w:rPr>
        <w:t xml:space="preserve"> </w:t>
      </w:r>
      <w:r>
        <w:t>always</w:t>
      </w:r>
      <w:r>
        <w:rPr>
          <w:spacing w:val="-2"/>
        </w:rPr>
        <w:t xml:space="preserve"> </w:t>
      </w:r>
      <w:r>
        <w:t>secured</w:t>
      </w:r>
      <w:r>
        <w:rPr>
          <w:spacing w:val="-2"/>
        </w:rPr>
        <w:t xml:space="preserve"> </w:t>
      </w:r>
      <w:r>
        <w:t>by cleats. There are no dangling cords.</w:t>
      </w:r>
    </w:p>
    <w:p w:rsidR="004836FA" w:rsidRDefault="00351CF0" w14:paraId="5EC478CA" w14:textId="77777777">
      <w:pPr>
        <w:pStyle w:val="Heading1"/>
        <w:numPr>
          <w:ilvl w:val="1"/>
          <w:numId w:val="9"/>
        </w:numPr>
        <w:tabs>
          <w:tab w:val="left" w:pos="790"/>
        </w:tabs>
        <w:spacing w:before="119" w:line="384" w:lineRule="auto"/>
        <w:ind w:left="460" w:right="7057" w:firstLine="0"/>
      </w:pPr>
      <w:r>
        <w:t>Kitchen/Snack</w:t>
      </w:r>
      <w:r>
        <w:rPr>
          <w:spacing w:val="-13"/>
        </w:rPr>
        <w:t xml:space="preserve"> </w:t>
      </w:r>
      <w:r>
        <w:t>Area General safety</w:t>
      </w:r>
    </w:p>
    <w:p w:rsidR="004836FA" w:rsidRDefault="00351CF0" w14:paraId="325AB37A" w14:textId="77777777">
      <w:pPr>
        <w:pStyle w:val="ListParagraph"/>
        <w:numPr>
          <w:ilvl w:val="2"/>
          <w:numId w:val="9"/>
        </w:numPr>
        <w:tabs>
          <w:tab w:val="left" w:pos="1180"/>
        </w:tabs>
        <w:spacing w:before="0"/>
        <w:ind w:hanging="360"/>
      </w:pPr>
      <w:r>
        <w:t>Doors</w:t>
      </w:r>
      <w:r>
        <w:rPr>
          <w:spacing w:val="-5"/>
        </w:rPr>
        <w:t xml:space="preserve"> </w:t>
      </w:r>
      <w:r>
        <w:t>to</w:t>
      </w:r>
      <w:r>
        <w:rPr>
          <w:spacing w:val="-3"/>
        </w:rPr>
        <w:t xml:space="preserve"> </w:t>
      </w:r>
      <w:r>
        <w:t>the</w:t>
      </w:r>
      <w:r>
        <w:rPr>
          <w:spacing w:val="-4"/>
        </w:rPr>
        <w:t xml:space="preserve"> </w:t>
      </w:r>
      <w:r>
        <w:t>kitchen</w:t>
      </w:r>
      <w:r>
        <w:rPr>
          <w:spacing w:val="-6"/>
        </w:rPr>
        <w:t xml:space="preserve"> </w:t>
      </w:r>
      <w:r>
        <w:t>are</w:t>
      </w:r>
      <w:r>
        <w:rPr>
          <w:spacing w:val="-4"/>
        </w:rPr>
        <w:t xml:space="preserve"> </w:t>
      </w:r>
      <w:r>
        <w:t>kept</w:t>
      </w:r>
      <w:r>
        <w:rPr>
          <w:spacing w:val="-2"/>
        </w:rPr>
        <w:t xml:space="preserve"> </w:t>
      </w:r>
      <w:r>
        <w:t>always</w:t>
      </w:r>
      <w:r>
        <w:rPr>
          <w:spacing w:val="-2"/>
        </w:rPr>
        <w:t xml:space="preserve"> closed.</w:t>
      </w:r>
    </w:p>
    <w:p w:rsidR="004836FA" w:rsidRDefault="00351CF0" w14:paraId="5CA41DD8" w14:textId="77777777">
      <w:pPr>
        <w:pStyle w:val="ListParagraph"/>
        <w:numPr>
          <w:ilvl w:val="2"/>
          <w:numId w:val="9"/>
        </w:numPr>
        <w:tabs>
          <w:tab w:val="left" w:pos="1180"/>
        </w:tabs>
        <w:ind w:hanging="360"/>
      </w:pPr>
      <w:r>
        <w:t>Children</w:t>
      </w:r>
      <w:r>
        <w:rPr>
          <w:spacing w:val="-4"/>
        </w:rPr>
        <w:t xml:space="preserve"> </w:t>
      </w:r>
      <w:r>
        <w:t>are</w:t>
      </w:r>
      <w:r>
        <w:rPr>
          <w:spacing w:val="-4"/>
        </w:rPr>
        <w:t xml:space="preserve"> </w:t>
      </w:r>
      <w:r>
        <w:t>not</w:t>
      </w:r>
      <w:r>
        <w:rPr>
          <w:spacing w:val="-4"/>
        </w:rPr>
        <w:t xml:space="preserve"> </w:t>
      </w:r>
      <w:r>
        <w:t>taken</w:t>
      </w:r>
      <w:r>
        <w:rPr>
          <w:spacing w:val="-6"/>
        </w:rPr>
        <w:t xml:space="preserve"> </w:t>
      </w:r>
      <w:r>
        <w:t>to</w:t>
      </w:r>
      <w:r>
        <w:rPr>
          <w:spacing w:val="-5"/>
        </w:rPr>
        <w:t xml:space="preserve"> </w:t>
      </w:r>
      <w:r>
        <w:t>the</w:t>
      </w:r>
      <w:r>
        <w:rPr>
          <w:spacing w:val="-4"/>
        </w:rPr>
        <w:t xml:space="preserve"> </w:t>
      </w:r>
      <w:r>
        <w:t>kitchen</w:t>
      </w:r>
      <w:r>
        <w:rPr>
          <w:spacing w:val="-3"/>
        </w:rPr>
        <w:t xml:space="preserve"> </w:t>
      </w:r>
      <w:r>
        <w:t>when</w:t>
      </w:r>
      <w:r>
        <w:rPr>
          <w:spacing w:val="-7"/>
        </w:rPr>
        <w:t xml:space="preserve"> </w:t>
      </w:r>
      <w:r>
        <w:t>meal</w:t>
      </w:r>
      <w:r>
        <w:rPr>
          <w:spacing w:val="-4"/>
        </w:rPr>
        <w:t xml:space="preserve"> </w:t>
      </w:r>
      <w:r>
        <w:t>preparation</w:t>
      </w:r>
      <w:r>
        <w:rPr>
          <w:spacing w:val="-4"/>
        </w:rPr>
        <w:t xml:space="preserve"> </w:t>
      </w:r>
      <w:r>
        <w:t>is</w:t>
      </w:r>
      <w:r>
        <w:rPr>
          <w:spacing w:val="-7"/>
        </w:rPr>
        <w:t xml:space="preserve"> </w:t>
      </w:r>
      <w:r>
        <w:t>taking</w:t>
      </w:r>
      <w:r>
        <w:rPr>
          <w:spacing w:val="-4"/>
        </w:rPr>
        <w:t xml:space="preserve"> </w:t>
      </w:r>
      <w:r>
        <w:rPr>
          <w:spacing w:val="-2"/>
        </w:rPr>
        <w:t>place.</w:t>
      </w:r>
    </w:p>
    <w:p w:rsidR="004836FA" w:rsidRDefault="00351CF0" w14:paraId="1F19CF19" w14:textId="77777777">
      <w:pPr>
        <w:pStyle w:val="ListParagraph"/>
        <w:numPr>
          <w:ilvl w:val="2"/>
          <w:numId w:val="9"/>
        </w:numPr>
        <w:tabs>
          <w:tab w:val="left" w:pos="1180"/>
        </w:tabs>
        <w:spacing w:before="42"/>
        <w:ind w:hanging="360"/>
      </w:pPr>
      <w:r>
        <w:t>Staff</w:t>
      </w:r>
      <w:r>
        <w:rPr>
          <w:spacing w:val="-3"/>
        </w:rPr>
        <w:t xml:space="preserve"> </w:t>
      </w:r>
      <w:r>
        <w:t>do</w:t>
      </w:r>
      <w:r>
        <w:rPr>
          <w:spacing w:val="-2"/>
        </w:rPr>
        <w:t xml:space="preserve"> </w:t>
      </w:r>
      <w:r>
        <w:t>not</w:t>
      </w:r>
      <w:r>
        <w:rPr>
          <w:spacing w:val="-5"/>
        </w:rPr>
        <w:t xml:space="preserve"> </w:t>
      </w:r>
      <w:r>
        <w:t>take</w:t>
      </w:r>
      <w:r>
        <w:rPr>
          <w:spacing w:val="-2"/>
        </w:rPr>
        <w:t xml:space="preserve"> </w:t>
      </w:r>
      <w:r>
        <w:t>breaks</w:t>
      </w:r>
      <w:r>
        <w:rPr>
          <w:spacing w:val="-3"/>
        </w:rPr>
        <w:t xml:space="preserve"> </w:t>
      </w:r>
      <w:r>
        <w:t>in</w:t>
      </w:r>
      <w:r>
        <w:rPr>
          <w:spacing w:val="-6"/>
        </w:rPr>
        <w:t xml:space="preserve"> </w:t>
      </w:r>
      <w:r>
        <w:t>the</w:t>
      </w:r>
      <w:r>
        <w:rPr>
          <w:spacing w:val="-2"/>
        </w:rPr>
        <w:t xml:space="preserve"> </w:t>
      </w:r>
      <w:r>
        <w:t>kitchen,</w:t>
      </w:r>
      <w:r>
        <w:rPr>
          <w:spacing w:val="-3"/>
        </w:rPr>
        <w:t xml:space="preserve"> </w:t>
      </w:r>
      <w:r>
        <w:t>including</w:t>
      </w:r>
      <w:r>
        <w:rPr>
          <w:spacing w:val="-4"/>
        </w:rPr>
        <w:t xml:space="preserve"> </w:t>
      </w:r>
      <w:r>
        <w:t>hot</w:t>
      </w:r>
      <w:r>
        <w:rPr>
          <w:spacing w:val="-4"/>
        </w:rPr>
        <w:t xml:space="preserve"> </w:t>
      </w:r>
      <w:r>
        <w:rPr>
          <w:spacing w:val="-2"/>
        </w:rPr>
        <w:t>drinks.</w:t>
      </w:r>
    </w:p>
    <w:p w:rsidR="004836FA" w:rsidRDefault="00351CF0" w14:paraId="3C2AAD93" w14:textId="77777777">
      <w:pPr>
        <w:pStyle w:val="ListParagraph"/>
        <w:numPr>
          <w:ilvl w:val="2"/>
          <w:numId w:val="9"/>
        </w:numPr>
        <w:tabs>
          <w:tab w:val="left" w:pos="1180"/>
        </w:tabs>
        <w:ind w:hanging="360"/>
      </w:pPr>
      <w:r>
        <w:t>Wet</w:t>
      </w:r>
      <w:r>
        <w:rPr>
          <w:spacing w:val="-4"/>
        </w:rPr>
        <w:t xml:space="preserve"> </w:t>
      </w:r>
      <w:r>
        <w:t>spills</w:t>
      </w:r>
      <w:r>
        <w:rPr>
          <w:spacing w:val="-1"/>
        </w:rPr>
        <w:t xml:space="preserve"> </w:t>
      </w:r>
      <w:r>
        <w:t>are</w:t>
      </w:r>
      <w:r>
        <w:rPr>
          <w:spacing w:val="-4"/>
        </w:rPr>
        <w:t xml:space="preserve"> </w:t>
      </w:r>
      <w:r>
        <w:t>mopped</w:t>
      </w:r>
      <w:r>
        <w:rPr>
          <w:spacing w:val="-1"/>
        </w:rPr>
        <w:t xml:space="preserve"> </w:t>
      </w:r>
      <w:r>
        <w:rPr>
          <w:spacing w:val="-2"/>
        </w:rPr>
        <w:t>immediately.</w:t>
      </w:r>
    </w:p>
    <w:p w:rsidR="004836FA" w:rsidRDefault="00351CF0" w14:paraId="4C51C2C8" w14:textId="77777777">
      <w:pPr>
        <w:pStyle w:val="ListParagraph"/>
        <w:numPr>
          <w:ilvl w:val="2"/>
          <w:numId w:val="9"/>
        </w:numPr>
        <w:tabs>
          <w:tab w:val="left" w:pos="1180"/>
        </w:tabs>
        <w:spacing w:before="41"/>
        <w:ind w:hanging="360"/>
      </w:pPr>
      <w:r>
        <w:t>Window</w:t>
      </w:r>
      <w:r>
        <w:rPr>
          <w:spacing w:val="-5"/>
        </w:rPr>
        <w:t xml:space="preserve"> </w:t>
      </w:r>
      <w:r>
        <w:t>ventilation</w:t>
      </w:r>
      <w:r>
        <w:rPr>
          <w:spacing w:val="-4"/>
        </w:rPr>
        <w:t xml:space="preserve"> </w:t>
      </w:r>
      <w:r>
        <w:t>is</w:t>
      </w:r>
      <w:r>
        <w:rPr>
          <w:spacing w:val="-4"/>
        </w:rPr>
        <w:t xml:space="preserve"> </w:t>
      </w:r>
      <w:r>
        <w:t>used</w:t>
      </w:r>
      <w:r>
        <w:rPr>
          <w:spacing w:val="-5"/>
        </w:rPr>
        <w:t xml:space="preserve"> </w:t>
      </w:r>
      <w:r>
        <w:t>when</w:t>
      </w:r>
      <w:r>
        <w:rPr>
          <w:spacing w:val="-3"/>
        </w:rPr>
        <w:t xml:space="preserve"> </w:t>
      </w:r>
      <w:r>
        <w:rPr>
          <w:spacing w:val="-2"/>
        </w:rPr>
        <w:t>cooking/toasting.</w:t>
      </w:r>
    </w:p>
    <w:p w:rsidR="004836FA" w:rsidRDefault="00351CF0" w14:paraId="77AA5F73" w14:textId="77777777">
      <w:pPr>
        <w:pStyle w:val="ListParagraph"/>
        <w:numPr>
          <w:ilvl w:val="2"/>
          <w:numId w:val="9"/>
        </w:numPr>
        <w:tabs>
          <w:tab w:val="left" w:pos="1180"/>
        </w:tabs>
        <w:spacing w:before="41"/>
        <w:ind w:hanging="360"/>
      </w:pPr>
      <w:r>
        <w:t>A</w:t>
      </w:r>
      <w:r>
        <w:rPr>
          <w:spacing w:val="-5"/>
        </w:rPr>
        <w:t xml:space="preserve"> </w:t>
      </w:r>
      <w:r>
        <w:t>clearly</w:t>
      </w:r>
      <w:r>
        <w:rPr>
          <w:spacing w:val="-4"/>
        </w:rPr>
        <w:t xml:space="preserve"> </w:t>
      </w:r>
      <w:r>
        <w:t>marked</w:t>
      </w:r>
      <w:r>
        <w:rPr>
          <w:spacing w:val="-3"/>
        </w:rPr>
        <w:t xml:space="preserve"> </w:t>
      </w:r>
      <w:r>
        <w:t>and</w:t>
      </w:r>
      <w:r>
        <w:rPr>
          <w:spacing w:val="-5"/>
        </w:rPr>
        <w:t xml:space="preserve"> </w:t>
      </w:r>
      <w:r>
        <w:t>appropriately</w:t>
      </w:r>
      <w:r>
        <w:rPr>
          <w:spacing w:val="-2"/>
        </w:rPr>
        <w:t xml:space="preserve"> </w:t>
      </w:r>
      <w:r>
        <w:t>stocked</w:t>
      </w:r>
      <w:r>
        <w:rPr>
          <w:spacing w:val="-4"/>
        </w:rPr>
        <w:t xml:space="preserve"> </w:t>
      </w:r>
      <w:r>
        <w:t>First</w:t>
      </w:r>
      <w:r>
        <w:rPr>
          <w:spacing w:val="-4"/>
        </w:rPr>
        <w:t xml:space="preserve"> </w:t>
      </w:r>
      <w:r>
        <w:t>Aid</w:t>
      </w:r>
      <w:r>
        <w:rPr>
          <w:spacing w:val="-6"/>
        </w:rPr>
        <w:t xml:space="preserve"> </w:t>
      </w:r>
      <w:r>
        <w:t>box</w:t>
      </w:r>
      <w:r>
        <w:rPr>
          <w:spacing w:val="-3"/>
        </w:rPr>
        <w:t xml:space="preserve"> </w:t>
      </w:r>
      <w:r>
        <w:t>is</w:t>
      </w:r>
      <w:r>
        <w:rPr>
          <w:spacing w:val="-5"/>
        </w:rPr>
        <w:t xml:space="preserve"> </w:t>
      </w:r>
      <w:r>
        <w:t>kept</w:t>
      </w:r>
      <w:r>
        <w:rPr>
          <w:spacing w:val="-4"/>
        </w:rPr>
        <w:t xml:space="preserve"> </w:t>
      </w:r>
      <w:r>
        <w:t>in</w:t>
      </w:r>
      <w:r>
        <w:rPr>
          <w:spacing w:val="-3"/>
        </w:rPr>
        <w:t xml:space="preserve"> </w:t>
      </w:r>
      <w:r>
        <w:t>the</w:t>
      </w:r>
      <w:r>
        <w:rPr>
          <w:spacing w:val="-4"/>
        </w:rPr>
        <w:t xml:space="preserve"> </w:t>
      </w:r>
      <w:r>
        <w:t>kitchen</w:t>
      </w:r>
      <w:r>
        <w:rPr>
          <w:spacing w:val="-5"/>
        </w:rPr>
        <w:t xml:space="preserve"> </w:t>
      </w:r>
      <w:r>
        <w:rPr>
          <w:spacing w:val="-2"/>
        </w:rPr>
        <w:t>area.</w:t>
      </w:r>
    </w:p>
    <w:p w:rsidR="004836FA" w:rsidRDefault="00351CF0" w14:paraId="5E1CB516" w14:textId="77777777">
      <w:pPr>
        <w:pStyle w:val="Heading1"/>
        <w:spacing w:before="159"/>
      </w:pPr>
      <w:r>
        <w:t>Cleanliness</w:t>
      </w:r>
      <w:r>
        <w:rPr>
          <w:spacing w:val="-6"/>
        </w:rPr>
        <w:t xml:space="preserve"> </w:t>
      </w:r>
      <w:r>
        <w:t>and</w:t>
      </w:r>
      <w:r>
        <w:rPr>
          <w:spacing w:val="-5"/>
        </w:rPr>
        <w:t xml:space="preserve"> </w:t>
      </w:r>
      <w:r>
        <w:rPr>
          <w:spacing w:val="-2"/>
        </w:rPr>
        <w:t>hygiene</w:t>
      </w:r>
    </w:p>
    <w:p w:rsidR="004836FA" w:rsidRDefault="004836FA" w14:paraId="0E5C0601" w14:textId="77777777">
      <w:pPr>
        <w:sectPr w:rsidR="004836FA">
          <w:pgSz w:w="11910" w:h="16840" w:orient="portrait"/>
          <w:pgMar w:top="1040" w:right="1280" w:bottom="1440" w:left="980" w:header="0" w:footer="1220" w:gutter="0"/>
          <w:cols w:space="720"/>
        </w:sectPr>
      </w:pPr>
    </w:p>
    <w:p w:rsidR="004836FA" w:rsidRDefault="00351CF0" w14:paraId="7B5F153F" w14:textId="77777777">
      <w:pPr>
        <w:pStyle w:val="BodyText"/>
        <w:spacing w:before="33"/>
        <w:ind w:left="460" w:firstLine="0"/>
      </w:pPr>
      <w:r>
        <w:lastRenderedPageBreak/>
        <w:t>Staff</w:t>
      </w:r>
      <w:r>
        <w:rPr>
          <w:spacing w:val="-7"/>
        </w:rPr>
        <w:t xml:space="preserve"> </w:t>
      </w:r>
      <w:r>
        <w:t>follow</w:t>
      </w:r>
      <w:r>
        <w:rPr>
          <w:spacing w:val="-7"/>
        </w:rPr>
        <w:t xml:space="preserve"> </w:t>
      </w:r>
      <w:r>
        <w:t>the</w:t>
      </w:r>
      <w:r>
        <w:rPr>
          <w:spacing w:val="-5"/>
        </w:rPr>
        <w:t xml:space="preserve"> </w:t>
      </w:r>
      <w:r>
        <w:t>recommended</w:t>
      </w:r>
      <w:r>
        <w:rPr>
          <w:spacing w:val="-4"/>
        </w:rPr>
        <w:t xml:space="preserve"> </w:t>
      </w:r>
      <w:r>
        <w:t>cleaning</w:t>
      </w:r>
      <w:r>
        <w:rPr>
          <w:spacing w:val="-6"/>
        </w:rPr>
        <w:t xml:space="preserve"> </w:t>
      </w:r>
      <w:r>
        <w:t>schedules</w:t>
      </w:r>
      <w:r>
        <w:rPr>
          <w:spacing w:val="-5"/>
        </w:rPr>
        <w:t xml:space="preserve"> </w:t>
      </w:r>
      <w:r>
        <w:t>in</w:t>
      </w:r>
      <w:r>
        <w:rPr>
          <w:spacing w:val="-5"/>
        </w:rPr>
        <w:t xml:space="preserve"> </w:t>
      </w:r>
      <w:r>
        <w:t>Safer</w:t>
      </w:r>
      <w:r>
        <w:rPr>
          <w:spacing w:val="-4"/>
        </w:rPr>
        <w:t xml:space="preserve"> </w:t>
      </w:r>
      <w:r>
        <w:t>Food</w:t>
      </w:r>
      <w:r>
        <w:rPr>
          <w:spacing w:val="-6"/>
        </w:rPr>
        <w:t xml:space="preserve"> </w:t>
      </w:r>
      <w:r>
        <w:t>Better</w:t>
      </w:r>
      <w:r>
        <w:rPr>
          <w:spacing w:val="-5"/>
        </w:rPr>
        <w:t xml:space="preserve"> </w:t>
      </w:r>
      <w:r>
        <w:t>Business</w:t>
      </w:r>
      <w:r>
        <w:rPr>
          <w:spacing w:val="-4"/>
        </w:rPr>
        <w:t xml:space="preserve"> </w:t>
      </w:r>
      <w:r>
        <w:rPr>
          <w:spacing w:val="-2"/>
        </w:rPr>
        <w:t>(SFBB).</w:t>
      </w:r>
    </w:p>
    <w:p w:rsidR="004836FA" w:rsidRDefault="00351CF0" w14:paraId="09BF1DA2" w14:textId="77777777">
      <w:pPr>
        <w:pStyle w:val="ListParagraph"/>
        <w:numPr>
          <w:ilvl w:val="2"/>
          <w:numId w:val="9"/>
        </w:numPr>
        <w:tabs>
          <w:tab w:val="left" w:pos="1180"/>
        </w:tabs>
        <w:spacing w:before="162"/>
        <w:ind w:hanging="360"/>
      </w:pPr>
      <w:r>
        <w:t>Floors</w:t>
      </w:r>
      <w:r>
        <w:rPr>
          <w:spacing w:val="-5"/>
        </w:rPr>
        <w:t xml:space="preserve"> </w:t>
      </w:r>
      <w:r>
        <w:t>are</w:t>
      </w:r>
      <w:r>
        <w:rPr>
          <w:spacing w:val="-4"/>
        </w:rPr>
        <w:t xml:space="preserve"> </w:t>
      </w:r>
      <w:r>
        <w:t>washed</w:t>
      </w:r>
      <w:r>
        <w:rPr>
          <w:spacing w:val="-1"/>
        </w:rPr>
        <w:t xml:space="preserve"> </w:t>
      </w:r>
      <w:r>
        <w:t>down</w:t>
      </w:r>
      <w:r>
        <w:rPr>
          <w:spacing w:val="-5"/>
        </w:rPr>
        <w:t xml:space="preserve"> </w:t>
      </w:r>
      <w:r>
        <w:t>at</w:t>
      </w:r>
      <w:r>
        <w:rPr>
          <w:spacing w:val="-4"/>
        </w:rPr>
        <w:t xml:space="preserve"> </w:t>
      </w:r>
      <w:r>
        <w:t>least</w:t>
      </w:r>
      <w:r>
        <w:rPr>
          <w:spacing w:val="-1"/>
        </w:rPr>
        <w:t xml:space="preserve"> </w:t>
      </w:r>
      <w:r>
        <w:rPr>
          <w:spacing w:val="-2"/>
        </w:rPr>
        <w:t>daily.</w:t>
      </w:r>
    </w:p>
    <w:p w:rsidR="004836FA" w:rsidRDefault="00351CF0" w14:paraId="03E07A31" w14:textId="77777777">
      <w:pPr>
        <w:pStyle w:val="ListParagraph"/>
        <w:numPr>
          <w:ilvl w:val="2"/>
          <w:numId w:val="9"/>
        </w:numPr>
        <w:tabs>
          <w:tab w:val="left" w:pos="1180"/>
        </w:tabs>
        <w:spacing w:before="42"/>
        <w:ind w:hanging="360"/>
      </w:pPr>
      <w:r>
        <w:t>All</w:t>
      </w:r>
      <w:r>
        <w:rPr>
          <w:spacing w:val="-4"/>
        </w:rPr>
        <w:t xml:space="preserve"> </w:t>
      </w:r>
      <w:r>
        <w:t>work</w:t>
      </w:r>
      <w:r>
        <w:rPr>
          <w:spacing w:val="-4"/>
        </w:rPr>
        <w:t xml:space="preserve"> </w:t>
      </w:r>
      <w:r>
        <w:t>surfaces</w:t>
      </w:r>
      <w:r>
        <w:rPr>
          <w:spacing w:val="-3"/>
        </w:rPr>
        <w:t xml:space="preserve"> </w:t>
      </w:r>
      <w:r>
        <w:t>are</w:t>
      </w:r>
      <w:r>
        <w:rPr>
          <w:spacing w:val="-3"/>
        </w:rPr>
        <w:t xml:space="preserve"> </w:t>
      </w:r>
      <w:r>
        <w:t>washed</w:t>
      </w:r>
      <w:r>
        <w:rPr>
          <w:spacing w:val="-5"/>
        </w:rPr>
        <w:t xml:space="preserve"> </w:t>
      </w:r>
      <w:r>
        <w:t>regularly</w:t>
      </w:r>
      <w:r>
        <w:rPr>
          <w:spacing w:val="-5"/>
        </w:rPr>
        <w:t xml:space="preserve"> </w:t>
      </w:r>
      <w:r>
        <w:t>with</w:t>
      </w:r>
      <w:r>
        <w:rPr>
          <w:spacing w:val="-4"/>
        </w:rPr>
        <w:t xml:space="preserve"> </w:t>
      </w:r>
      <w:r>
        <w:t>anti-bacterial</w:t>
      </w:r>
      <w:r>
        <w:rPr>
          <w:spacing w:val="-4"/>
        </w:rPr>
        <w:t xml:space="preserve"> </w:t>
      </w:r>
      <w:r>
        <w:rPr>
          <w:spacing w:val="-2"/>
        </w:rPr>
        <w:t>agent.</w:t>
      </w:r>
    </w:p>
    <w:p w:rsidR="004836FA" w:rsidRDefault="00351CF0" w14:paraId="55BC4EF7" w14:textId="77777777">
      <w:pPr>
        <w:pStyle w:val="ListParagraph"/>
        <w:numPr>
          <w:ilvl w:val="2"/>
          <w:numId w:val="9"/>
        </w:numPr>
        <w:tabs>
          <w:tab w:val="left" w:pos="1180"/>
        </w:tabs>
        <w:spacing w:before="38"/>
        <w:ind w:hanging="360"/>
      </w:pPr>
      <w:r>
        <w:t>Inside</w:t>
      </w:r>
      <w:r>
        <w:rPr>
          <w:spacing w:val="-5"/>
        </w:rPr>
        <w:t xml:space="preserve"> </w:t>
      </w:r>
      <w:r>
        <w:t>of</w:t>
      </w:r>
      <w:r>
        <w:rPr>
          <w:spacing w:val="-7"/>
        </w:rPr>
        <w:t xml:space="preserve"> </w:t>
      </w:r>
      <w:r>
        <w:t>cupboards</w:t>
      </w:r>
      <w:r>
        <w:rPr>
          <w:spacing w:val="-4"/>
        </w:rPr>
        <w:t xml:space="preserve"> </w:t>
      </w:r>
      <w:r>
        <w:t>are</w:t>
      </w:r>
      <w:r>
        <w:rPr>
          <w:spacing w:val="-5"/>
        </w:rPr>
        <w:t xml:space="preserve"> </w:t>
      </w:r>
      <w:r>
        <w:t>cleaned</w:t>
      </w:r>
      <w:r>
        <w:rPr>
          <w:spacing w:val="-4"/>
        </w:rPr>
        <w:t xml:space="preserve"> </w:t>
      </w:r>
      <w:r>
        <w:rPr>
          <w:spacing w:val="-2"/>
        </w:rPr>
        <w:t>monthly.</w:t>
      </w:r>
    </w:p>
    <w:p w:rsidR="004836FA" w:rsidRDefault="00351CF0" w14:paraId="342E372B" w14:textId="77777777">
      <w:pPr>
        <w:pStyle w:val="ListParagraph"/>
        <w:numPr>
          <w:ilvl w:val="2"/>
          <w:numId w:val="9"/>
        </w:numPr>
        <w:tabs>
          <w:tab w:val="left" w:pos="1180"/>
        </w:tabs>
        <w:spacing w:before="42"/>
        <w:ind w:hanging="360"/>
      </w:pPr>
      <w:r>
        <w:t>Cupboard</w:t>
      </w:r>
      <w:r>
        <w:rPr>
          <w:spacing w:val="-6"/>
        </w:rPr>
        <w:t xml:space="preserve"> </w:t>
      </w:r>
      <w:r>
        <w:t>doors</w:t>
      </w:r>
      <w:r>
        <w:rPr>
          <w:spacing w:val="-5"/>
        </w:rPr>
        <w:t xml:space="preserve"> </w:t>
      </w:r>
      <w:r>
        <w:t>and</w:t>
      </w:r>
      <w:r>
        <w:rPr>
          <w:spacing w:val="-6"/>
        </w:rPr>
        <w:t xml:space="preserve"> </w:t>
      </w:r>
      <w:r>
        <w:t>handles</w:t>
      </w:r>
      <w:r>
        <w:rPr>
          <w:spacing w:val="-3"/>
        </w:rPr>
        <w:t xml:space="preserve"> </w:t>
      </w:r>
      <w:r>
        <w:t>are</w:t>
      </w:r>
      <w:r>
        <w:rPr>
          <w:spacing w:val="-7"/>
        </w:rPr>
        <w:t xml:space="preserve"> </w:t>
      </w:r>
      <w:r>
        <w:t>cleaned</w:t>
      </w:r>
      <w:r>
        <w:rPr>
          <w:spacing w:val="-6"/>
        </w:rPr>
        <w:t xml:space="preserve"> </w:t>
      </w:r>
      <w:r>
        <w:rPr>
          <w:spacing w:val="-2"/>
        </w:rPr>
        <w:t>regularly.</w:t>
      </w:r>
    </w:p>
    <w:p w:rsidR="004836FA" w:rsidRDefault="00351CF0" w14:paraId="6C073380" w14:textId="77777777">
      <w:pPr>
        <w:pStyle w:val="ListParagraph"/>
        <w:numPr>
          <w:ilvl w:val="2"/>
          <w:numId w:val="9"/>
        </w:numPr>
        <w:tabs>
          <w:tab w:val="left" w:pos="1180"/>
        </w:tabs>
        <w:ind w:hanging="360"/>
      </w:pPr>
      <w:r>
        <w:t>Fridge</w:t>
      </w:r>
      <w:r>
        <w:rPr>
          <w:spacing w:val="-4"/>
        </w:rPr>
        <w:t xml:space="preserve"> </w:t>
      </w:r>
      <w:r>
        <w:t>and</w:t>
      </w:r>
      <w:r>
        <w:rPr>
          <w:spacing w:val="-4"/>
        </w:rPr>
        <w:t xml:space="preserve"> </w:t>
      </w:r>
      <w:r>
        <w:t>freezer</w:t>
      </w:r>
      <w:r>
        <w:rPr>
          <w:spacing w:val="-4"/>
        </w:rPr>
        <w:t xml:space="preserve"> </w:t>
      </w:r>
      <w:r>
        <w:t>doors</w:t>
      </w:r>
      <w:r>
        <w:rPr>
          <w:spacing w:val="-4"/>
        </w:rPr>
        <w:t xml:space="preserve"> </w:t>
      </w:r>
      <w:r>
        <w:t>are</w:t>
      </w:r>
      <w:r>
        <w:rPr>
          <w:spacing w:val="-3"/>
        </w:rPr>
        <w:t xml:space="preserve"> </w:t>
      </w:r>
      <w:r>
        <w:t>wiped</w:t>
      </w:r>
      <w:r>
        <w:rPr>
          <w:spacing w:val="-4"/>
        </w:rPr>
        <w:t xml:space="preserve"> </w:t>
      </w:r>
      <w:r>
        <w:t>down</w:t>
      </w:r>
      <w:r>
        <w:rPr>
          <w:spacing w:val="-4"/>
        </w:rPr>
        <w:t xml:space="preserve"> </w:t>
      </w:r>
      <w:r>
        <w:rPr>
          <w:spacing w:val="-2"/>
        </w:rPr>
        <w:t>regularly.</w:t>
      </w:r>
    </w:p>
    <w:p w:rsidR="004836FA" w:rsidRDefault="00351CF0" w14:paraId="6B4FAF42" w14:textId="77777777">
      <w:pPr>
        <w:pStyle w:val="ListParagraph"/>
        <w:numPr>
          <w:ilvl w:val="2"/>
          <w:numId w:val="9"/>
        </w:numPr>
        <w:tabs>
          <w:tab w:val="left" w:pos="1180"/>
        </w:tabs>
        <w:spacing w:before="41"/>
        <w:ind w:hanging="360"/>
      </w:pPr>
      <w:r>
        <w:t>Ovens/cookers/toasters/microwaves</w:t>
      </w:r>
      <w:r>
        <w:rPr>
          <w:spacing w:val="-7"/>
        </w:rPr>
        <w:t xml:space="preserve"> </w:t>
      </w:r>
      <w:r>
        <w:t>are</w:t>
      </w:r>
      <w:r>
        <w:rPr>
          <w:spacing w:val="-8"/>
        </w:rPr>
        <w:t xml:space="preserve"> </w:t>
      </w:r>
      <w:r>
        <w:t>wiped</w:t>
      </w:r>
      <w:r>
        <w:rPr>
          <w:spacing w:val="-6"/>
        </w:rPr>
        <w:t xml:space="preserve"> </w:t>
      </w:r>
      <w:r>
        <w:t>down</w:t>
      </w:r>
      <w:r>
        <w:rPr>
          <w:spacing w:val="-8"/>
        </w:rPr>
        <w:t xml:space="preserve"> </w:t>
      </w:r>
      <w:r>
        <w:t>daily</w:t>
      </w:r>
      <w:r>
        <w:rPr>
          <w:spacing w:val="-7"/>
        </w:rPr>
        <w:t xml:space="preserve"> </w:t>
      </w:r>
      <w:r>
        <w:t>after</w:t>
      </w:r>
      <w:r>
        <w:rPr>
          <w:spacing w:val="-8"/>
        </w:rPr>
        <w:t xml:space="preserve"> </w:t>
      </w:r>
      <w:r>
        <w:rPr>
          <w:spacing w:val="-4"/>
        </w:rPr>
        <w:t>use.</w:t>
      </w:r>
    </w:p>
    <w:p w:rsidR="004836FA" w:rsidRDefault="00351CF0" w14:paraId="6B035742" w14:textId="77777777">
      <w:pPr>
        <w:pStyle w:val="ListParagraph"/>
        <w:numPr>
          <w:ilvl w:val="2"/>
          <w:numId w:val="9"/>
        </w:numPr>
        <w:tabs>
          <w:tab w:val="left" w:pos="1180"/>
        </w:tabs>
        <w:spacing w:before="41" w:line="273" w:lineRule="auto"/>
        <w:ind w:right="414" w:hanging="360"/>
      </w:pPr>
      <w:r>
        <w:t>If</w:t>
      </w:r>
      <w:r>
        <w:rPr>
          <w:spacing w:val="-2"/>
        </w:rPr>
        <w:t xml:space="preserve"> </w:t>
      </w:r>
      <w:r>
        <w:t>dishwashers</w:t>
      </w:r>
      <w:r>
        <w:rPr>
          <w:spacing w:val="-2"/>
        </w:rPr>
        <w:t xml:space="preserve"> </w:t>
      </w:r>
      <w:r>
        <w:t>break</w:t>
      </w:r>
      <w:r>
        <w:rPr>
          <w:spacing w:val="-1"/>
        </w:rPr>
        <w:t xml:space="preserve"> </w:t>
      </w:r>
      <w:r>
        <w:t>down,</w:t>
      </w:r>
      <w:r>
        <w:rPr>
          <w:spacing w:val="-5"/>
        </w:rPr>
        <w:t xml:space="preserve"> </w:t>
      </w:r>
      <w:r>
        <w:t>washing</w:t>
      </w:r>
      <w:r>
        <w:rPr>
          <w:spacing w:val="-3"/>
        </w:rPr>
        <w:t xml:space="preserve"> </w:t>
      </w:r>
      <w:r>
        <w:t>up</w:t>
      </w:r>
      <w:r>
        <w:rPr>
          <w:spacing w:val="-3"/>
        </w:rPr>
        <w:t xml:space="preserve"> </w:t>
      </w:r>
      <w:r>
        <w:t>done</w:t>
      </w:r>
      <w:r>
        <w:rPr>
          <w:spacing w:val="-4"/>
        </w:rPr>
        <w:t xml:space="preserve"> </w:t>
      </w:r>
      <w:r>
        <w:t>by</w:t>
      </w:r>
      <w:r>
        <w:rPr>
          <w:spacing w:val="-1"/>
        </w:rPr>
        <w:t xml:space="preserve"> </w:t>
      </w:r>
      <w:r>
        <w:t>hand</w:t>
      </w:r>
      <w:r>
        <w:rPr>
          <w:spacing w:val="-3"/>
        </w:rPr>
        <w:t xml:space="preserve"> </w:t>
      </w:r>
      <w:r>
        <w:t>is</w:t>
      </w:r>
      <w:r>
        <w:rPr>
          <w:spacing w:val="-2"/>
        </w:rPr>
        <w:t xml:space="preserve"> </w:t>
      </w:r>
      <w:r>
        <w:t>carried</w:t>
      </w:r>
      <w:r>
        <w:rPr>
          <w:spacing w:val="-5"/>
        </w:rPr>
        <w:t xml:space="preserve"> </w:t>
      </w:r>
      <w:r>
        <w:t>out</w:t>
      </w:r>
      <w:r>
        <w:rPr>
          <w:spacing w:val="-2"/>
        </w:rPr>
        <w:t xml:space="preserve"> </w:t>
      </w:r>
      <w:r>
        <w:t>in</w:t>
      </w:r>
      <w:r>
        <w:rPr>
          <w:spacing w:val="-4"/>
        </w:rPr>
        <w:t xml:space="preserve"> </w:t>
      </w:r>
      <w:r>
        <w:t>double</w:t>
      </w:r>
      <w:r>
        <w:rPr>
          <w:spacing w:val="-2"/>
        </w:rPr>
        <w:t xml:space="preserve"> </w:t>
      </w:r>
      <w:r>
        <w:t>sinks,</w:t>
      </w:r>
      <w:r>
        <w:rPr>
          <w:spacing w:val="-2"/>
        </w:rPr>
        <w:t xml:space="preserve"> </w:t>
      </w:r>
      <w:r>
        <w:t>where available, one to wash, one to rinse.</w:t>
      </w:r>
    </w:p>
    <w:p w:rsidR="004836FA" w:rsidRDefault="00351CF0" w14:paraId="7A37688C" w14:textId="77777777">
      <w:pPr>
        <w:pStyle w:val="ListParagraph"/>
        <w:numPr>
          <w:ilvl w:val="2"/>
          <w:numId w:val="9"/>
        </w:numPr>
        <w:tabs>
          <w:tab w:val="left" w:pos="1180"/>
        </w:tabs>
        <w:spacing w:before="5"/>
        <w:ind w:hanging="360"/>
      </w:pPr>
      <w:r>
        <w:t>Where</w:t>
      </w:r>
      <w:r>
        <w:rPr>
          <w:spacing w:val="-5"/>
        </w:rPr>
        <w:t xml:space="preserve"> </w:t>
      </w:r>
      <w:r>
        <w:t>possible</w:t>
      </w:r>
      <w:r>
        <w:rPr>
          <w:spacing w:val="-6"/>
        </w:rPr>
        <w:t xml:space="preserve"> </w:t>
      </w:r>
      <w:r>
        <w:t>all</w:t>
      </w:r>
      <w:r>
        <w:rPr>
          <w:spacing w:val="-3"/>
        </w:rPr>
        <w:t xml:space="preserve"> </w:t>
      </w:r>
      <w:r>
        <w:t>crockery</w:t>
      </w:r>
      <w:r>
        <w:rPr>
          <w:spacing w:val="-3"/>
        </w:rPr>
        <w:t xml:space="preserve"> </w:t>
      </w:r>
      <w:r>
        <w:t>and</w:t>
      </w:r>
      <w:r>
        <w:rPr>
          <w:spacing w:val="-5"/>
        </w:rPr>
        <w:t xml:space="preserve"> </w:t>
      </w:r>
      <w:r>
        <w:t>cutlery</w:t>
      </w:r>
      <w:r>
        <w:rPr>
          <w:spacing w:val="-3"/>
        </w:rPr>
        <w:t xml:space="preserve"> </w:t>
      </w:r>
      <w:r>
        <w:t>are</w:t>
      </w:r>
      <w:r>
        <w:rPr>
          <w:spacing w:val="-3"/>
        </w:rPr>
        <w:t xml:space="preserve"> </w:t>
      </w:r>
      <w:r>
        <w:t>air</w:t>
      </w:r>
      <w:r>
        <w:rPr>
          <w:spacing w:val="-3"/>
        </w:rPr>
        <w:t xml:space="preserve"> </w:t>
      </w:r>
      <w:r>
        <w:rPr>
          <w:spacing w:val="-2"/>
        </w:rPr>
        <w:t>dried.</w:t>
      </w:r>
    </w:p>
    <w:p w:rsidR="004836FA" w:rsidRDefault="00351CF0" w14:paraId="3AB2C084" w14:textId="77777777">
      <w:pPr>
        <w:pStyle w:val="ListParagraph"/>
        <w:numPr>
          <w:ilvl w:val="2"/>
          <w:numId w:val="9"/>
        </w:numPr>
        <w:tabs>
          <w:tab w:val="left" w:pos="1180"/>
        </w:tabs>
        <w:ind w:hanging="360"/>
      </w:pPr>
      <w:r>
        <w:t>Plates</w:t>
      </w:r>
      <w:r>
        <w:rPr>
          <w:spacing w:val="-5"/>
        </w:rPr>
        <w:t xml:space="preserve"> </w:t>
      </w:r>
      <w:r>
        <w:t>and</w:t>
      </w:r>
      <w:r>
        <w:rPr>
          <w:spacing w:val="-5"/>
        </w:rPr>
        <w:t xml:space="preserve"> </w:t>
      </w:r>
      <w:r>
        <w:t>cups</w:t>
      </w:r>
      <w:r>
        <w:rPr>
          <w:spacing w:val="-2"/>
        </w:rPr>
        <w:t xml:space="preserve"> </w:t>
      </w:r>
      <w:r>
        <w:t>are</w:t>
      </w:r>
      <w:r>
        <w:rPr>
          <w:spacing w:val="-4"/>
        </w:rPr>
        <w:t xml:space="preserve"> </w:t>
      </w:r>
      <w:r>
        <w:t>only</w:t>
      </w:r>
      <w:r>
        <w:rPr>
          <w:spacing w:val="-2"/>
        </w:rPr>
        <w:t xml:space="preserve"> </w:t>
      </w:r>
      <w:r>
        <w:t>put</w:t>
      </w:r>
      <w:r>
        <w:rPr>
          <w:spacing w:val="-3"/>
        </w:rPr>
        <w:t xml:space="preserve"> </w:t>
      </w:r>
      <w:r>
        <w:t>away</w:t>
      </w:r>
      <w:r>
        <w:rPr>
          <w:spacing w:val="-2"/>
        </w:rPr>
        <w:t xml:space="preserve"> </w:t>
      </w:r>
      <w:r>
        <w:t>when</w:t>
      </w:r>
      <w:r>
        <w:rPr>
          <w:spacing w:val="-3"/>
        </w:rPr>
        <w:t xml:space="preserve"> </w:t>
      </w:r>
      <w:r>
        <w:t>fully</w:t>
      </w:r>
      <w:r>
        <w:rPr>
          <w:spacing w:val="-2"/>
        </w:rPr>
        <w:t xml:space="preserve"> </w:t>
      </w:r>
      <w:r>
        <w:rPr>
          <w:spacing w:val="-4"/>
        </w:rPr>
        <w:t>dry.</w:t>
      </w:r>
    </w:p>
    <w:p w:rsidR="004836FA" w:rsidRDefault="00351CF0" w14:paraId="769052F4" w14:textId="77777777">
      <w:pPr>
        <w:pStyle w:val="ListParagraph"/>
        <w:numPr>
          <w:ilvl w:val="2"/>
          <w:numId w:val="9"/>
        </w:numPr>
        <w:tabs>
          <w:tab w:val="left" w:pos="1180"/>
        </w:tabs>
        <w:spacing w:before="41"/>
        <w:ind w:hanging="360"/>
      </w:pPr>
      <w:r>
        <w:t>Tea</w:t>
      </w:r>
      <w:r>
        <w:rPr>
          <w:spacing w:val="-3"/>
        </w:rPr>
        <w:t xml:space="preserve"> </w:t>
      </w:r>
      <w:r>
        <w:t>towels,</w:t>
      </w:r>
      <w:r>
        <w:rPr>
          <w:spacing w:val="-2"/>
        </w:rPr>
        <w:t xml:space="preserve"> </w:t>
      </w:r>
      <w:r>
        <w:t>if</w:t>
      </w:r>
      <w:r>
        <w:rPr>
          <w:spacing w:val="-5"/>
        </w:rPr>
        <w:t xml:space="preserve"> </w:t>
      </w:r>
      <w:r>
        <w:t>used,</w:t>
      </w:r>
      <w:r>
        <w:rPr>
          <w:spacing w:val="-2"/>
        </w:rPr>
        <w:t xml:space="preserve"> </w:t>
      </w:r>
      <w:r>
        <w:t>are</w:t>
      </w:r>
      <w:r>
        <w:rPr>
          <w:spacing w:val="-3"/>
        </w:rPr>
        <w:t xml:space="preserve"> </w:t>
      </w:r>
      <w:r>
        <w:t>used</w:t>
      </w:r>
      <w:r>
        <w:rPr>
          <w:spacing w:val="-3"/>
        </w:rPr>
        <w:t xml:space="preserve"> </w:t>
      </w:r>
      <w:r>
        <w:t>once.</w:t>
      </w:r>
      <w:r>
        <w:rPr>
          <w:spacing w:val="-4"/>
        </w:rPr>
        <w:t xml:space="preserve"> </w:t>
      </w:r>
      <w:r>
        <w:t>They</w:t>
      </w:r>
      <w:r>
        <w:rPr>
          <w:spacing w:val="-4"/>
        </w:rPr>
        <w:t xml:space="preserve"> </w:t>
      </w:r>
      <w:r>
        <w:t>are</w:t>
      </w:r>
      <w:r>
        <w:rPr>
          <w:spacing w:val="-1"/>
        </w:rPr>
        <w:t xml:space="preserve"> </w:t>
      </w:r>
      <w:r>
        <w:t>laundered</w:t>
      </w:r>
      <w:r>
        <w:rPr>
          <w:spacing w:val="-5"/>
        </w:rPr>
        <w:t xml:space="preserve"> </w:t>
      </w:r>
      <w:r>
        <w:rPr>
          <w:spacing w:val="-2"/>
        </w:rPr>
        <w:t>daily.</w:t>
      </w:r>
    </w:p>
    <w:p w:rsidR="004836FA" w:rsidRDefault="00351CF0" w14:paraId="19CB5407" w14:textId="77777777">
      <w:pPr>
        <w:pStyle w:val="ListParagraph"/>
        <w:numPr>
          <w:ilvl w:val="2"/>
          <w:numId w:val="9"/>
        </w:numPr>
        <w:tabs>
          <w:tab w:val="left" w:pos="1180"/>
        </w:tabs>
        <w:ind w:hanging="360"/>
      </w:pPr>
      <w:r>
        <w:t>Any</w:t>
      </w:r>
      <w:r>
        <w:rPr>
          <w:spacing w:val="-5"/>
        </w:rPr>
        <w:t xml:space="preserve"> </w:t>
      </w:r>
      <w:r>
        <w:t>cleaning</w:t>
      </w:r>
      <w:r>
        <w:rPr>
          <w:spacing w:val="-5"/>
        </w:rPr>
        <w:t xml:space="preserve"> </w:t>
      </w:r>
      <w:r>
        <w:t>cloths</w:t>
      </w:r>
      <w:r>
        <w:rPr>
          <w:spacing w:val="-4"/>
        </w:rPr>
        <w:t xml:space="preserve"> </w:t>
      </w:r>
      <w:r>
        <w:t>used</w:t>
      </w:r>
      <w:r>
        <w:rPr>
          <w:spacing w:val="-4"/>
        </w:rPr>
        <w:t xml:space="preserve"> </w:t>
      </w:r>
      <w:r>
        <w:t>for</w:t>
      </w:r>
      <w:r>
        <w:rPr>
          <w:spacing w:val="-4"/>
        </w:rPr>
        <w:t xml:space="preserve"> </w:t>
      </w:r>
      <w:r>
        <w:t>surfaces</w:t>
      </w:r>
      <w:r>
        <w:rPr>
          <w:spacing w:val="-6"/>
        </w:rPr>
        <w:t xml:space="preserve"> </w:t>
      </w:r>
      <w:r>
        <w:t>are</w:t>
      </w:r>
      <w:r>
        <w:rPr>
          <w:spacing w:val="-6"/>
        </w:rPr>
        <w:t xml:space="preserve"> </w:t>
      </w:r>
      <w:r>
        <w:t>washed</w:t>
      </w:r>
      <w:r>
        <w:rPr>
          <w:spacing w:val="-4"/>
        </w:rPr>
        <w:t xml:space="preserve"> </w:t>
      </w:r>
      <w:r>
        <w:t>and</w:t>
      </w:r>
      <w:r>
        <w:rPr>
          <w:spacing w:val="-6"/>
        </w:rPr>
        <w:t xml:space="preserve"> </w:t>
      </w:r>
      <w:r>
        <w:t>replaced</w:t>
      </w:r>
      <w:r>
        <w:rPr>
          <w:spacing w:val="-4"/>
        </w:rPr>
        <w:t xml:space="preserve"> </w:t>
      </w:r>
      <w:r>
        <w:rPr>
          <w:spacing w:val="-2"/>
        </w:rPr>
        <w:t>daily.</w:t>
      </w:r>
    </w:p>
    <w:p w:rsidR="004836FA" w:rsidRDefault="00351CF0" w14:paraId="28634DE9" w14:textId="77777777">
      <w:pPr>
        <w:pStyle w:val="ListParagraph"/>
        <w:numPr>
          <w:ilvl w:val="2"/>
          <w:numId w:val="9"/>
        </w:numPr>
        <w:tabs>
          <w:tab w:val="left" w:pos="1180"/>
        </w:tabs>
        <w:spacing w:before="42"/>
        <w:ind w:hanging="360"/>
      </w:pPr>
      <w:r>
        <w:t>There</w:t>
      </w:r>
      <w:r>
        <w:rPr>
          <w:spacing w:val="-6"/>
        </w:rPr>
        <w:t xml:space="preserve"> </w:t>
      </w:r>
      <w:r>
        <w:t>is</w:t>
      </w:r>
      <w:r>
        <w:rPr>
          <w:spacing w:val="-6"/>
        </w:rPr>
        <w:t xml:space="preserve"> </w:t>
      </w:r>
      <w:r>
        <w:t>a</w:t>
      </w:r>
      <w:r>
        <w:rPr>
          <w:spacing w:val="-6"/>
        </w:rPr>
        <w:t xml:space="preserve"> </w:t>
      </w:r>
      <w:r>
        <w:t>mop,</w:t>
      </w:r>
      <w:r>
        <w:rPr>
          <w:spacing w:val="-6"/>
        </w:rPr>
        <w:t xml:space="preserve"> </w:t>
      </w:r>
      <w:r>
        <w:t>bucket,</w:t>
      </w:r>
      <w:r>
        <w:rPr>
          <w:spacing w:val="-3"/>
        </w:rPr>
        <w:t xml:space="preserve"> </w:t>
      </w:r>
      <w:r>
        <w:t>broom,</w:t>
      </w:r>
      <w:r>
        <w:rPr>
          <w:spacing w:val="-4"/>
        </w:rPr>
        <w:t xml:space="preserve"> </w:t>
      </w:r>
      <w:r>
        <w:t>dustpan,</w:t>
      </w:r>
      <w:r>
        <w:rPr>
          <w:spacing w:val="-3"/>
        </w:rPr>
        <w:t xml:space="preserve"> </w:t>
      </w:r>
      <w:r>
        <w:t>and</w:t>
      </w:r>
      <w:r>
        <w:rPr>
          <w:spacing w:val="-5"/>
        </w:rPr>
        <w:t xml:space="preserve"> </w:t>
      </w:r>
      <w:r>
        <w:t>brush</w:t>
      </w:r>
      <w:r>
        <w:rPr>
          <w:spacing w:val="-4"/>
        </w:rPr>
        <w:t xml:space="preserve"> </w:t>
      </w:r>
      <w:r>
        <w:t>set</w:t>
      </w:r>
      <w:r>
        <w:rPr>
          <w:spacing w:val="-5"/>
        </w:rPr>
        <w:t xml:space="preserve"> </w:t>
      </w:r>
      <w:r>
        <w:t>aside</w:t>
      </w:r>
      <w:r>
        <w:rPr>
          <w:spacing w:val="-4"/>
        </w:rPr>
        <w:t xml:space="preserve"> </w:t>
      </w:r>
      <w:r>
        <w:t>for</w:t>
      </w:r>
      <w:r>
        <w:rPr>
          <w:spacing w:val="-3"/>
        </w:rPr>
        <w:t xml:space="preserve"> </w:t>
      </w:r>
      <w:r>
        <w:t>kitchen/snack</w:t>
      </w:r>
      <w:r>
        <w:rPr>
          <w:spacing w:val="-3"/>
        </w:rPr>
        <w:t xml:space="preserve"> </w:t>
      </w:r>
      <w:r>
        <w:t>area</w:t>
      </w:r>
      <w:r>
        <w:rPr>
          <w:spacing w:val="-3"/>
        </w:rPr>
        <w:t xml:space="preserve"> </w:t>
      </w:r>
      <w:r>
        <w:t>use</w:t>
      </w:r>
      <w:r>
        <w:rPr>
          <w:spacing w:val="-5"/>
        </w:rPr>
        <w:t xml:space="preserve"> </w:t>
      </w:r>
      <w:r>
        <w:rPr>
          <w:spacing w:val="-2"/>
        </w:rPr>
        <w:t>only.</w:t>
      </w:r>
    </w:p>
    <w:p w:rsidR="004836FA" w:rsidRDefault="00351CF0" w14:paraId="04B0B46C" w14:textId="77777777">
      <w:pPr>
        <w:pStyle w:val="ListParagraph"/>
        <w:numPr>
          <w:ilvl w:val="2"/>
          <w:numId w:val="9"/>
        </w:numPr>
        <w:tabs>
          <w:tab w:val="left" w:pos="1180"/>
        </w:tabs>
        <w:spacing w:before="42" w:line="273" w:lineRule="auto"/>
        <w:ind w:right="665" w:hanging="360"/>
      </w:pPr>
      <w:r>
        <w:t>Any</w:t>
      </w:r>
      <w:r>
        <w:rPr>
          <w:spacing w:val="-2"/>
        </w:rPr>
        <w:t xml:space="preserve"> </w:t>
      </w:r>
      <w:r>
        <w:t>repairs</w:t>
      </w:r>
      <w:r>
        <w:rPr>
          <w:spacing w:val="-2"/>
        </w:rPr>
        <w:t xml:space="preserve"> </w:t>
      </w:r>
      <w:r>
        <w:t>needed</w:t>
      </w:r>
      <w:r>
        <w:rPr>
          <w:spacing w:val="-2"/>
        </w:rPr>
        <w:t xml:space="preserve"> </w:t>
      </w:r>
      <w:r>
        <w:t>are</w:t>
      </w:r>
      <w:r>
        <w:rPr>
          <w:spacing w:val="-2"/>
        </w:rPr>
        <w:t xml:space="preserve"> </w:t>
      </w:r>
      <w:r>
        <w:t>recorded</w:t>
      </w:r>
      <w:r>
        <w:rPr>
          <w:spacing w:val="-2"/>
        </w:rPr>
        <w:t xml:space="preserve"> </w:t>
      </w:r>
      <w:r>
        <w:t>and</w:t>
      </w:r>
      <w:r>
        <w:rPr>
          <w:spacing w:val="-4"/>
        </w:rPr>
        <w:t xml:space="preserve"> </w:t>
      </w:r>
      <w:r>
        <w:t>reported</w:t>
      </w:r>
      <w:r>
        <w:rPr>
          <w:spacing w:val="-2"/>
        </w:rPr>
        <w:t xml:space="preserve"> </w:t>
      </w:r>
      <w:r>
        <w:t>to</w:t>
      </w:r>
      <w:r>
        <w:rPr>
          <w:spacing w:val="-1"/>
        </w:rPr>
        <w:t xml:space="preserve"> </w:t>
      </w:r>
      <w:r>
        <w:t>the</w:t>
      </w:r>
      <w:r>
        <w:rPr>
          <w:spacing w:val="-4"/>
        </w:rPr>
        <w:t xml:space="preserve"> </w:t>
      </w:r>
      <w:r>
        <w:t>Headteacher</w:t>
      </w:r>
      <w:r>
        <w:rPr>
          <w:spacing w:val="-5"/>
        </w:rPr>
        <w:t xml:space="preserve"> </w:t>
      </w:r>
      <w:r>
        <w:t>or</w:t>
      </w:r>
      <w:r>
        <w:rPr>
          <w:spacing w:val="-5"/>
        </w:rPr>
        <w:t xml:space="preserve"> </w:t>
      </w:r>
      <w:r>
        <w:t>health</w:t>
      </w:r>
      <w:r>
        <w:rPr>
          <w:spacing w:val="-2"/>
        </w:rPr>
        <w:t xml:space="preserve"> </w:t>
      </w:r>
      <w:r>
        <w:t>and</w:t>
      </w:r>
      <w:r>
        <w:rPr>
          <w:spacing w:val="-5"/>
        </w:rPr>
        <w:t xml:space="preserve"> </w:t>
      </w:r>
      <w:r>
        <w:t xml:space="preserve">safety </w:t>
      </w:r>
      <w:r>
        <w:rPr>
          <w:spacing w:val="-2"/>
        </w:rPr>
        <w:t>officer.</w:t>
      </w:r>
    </w:p>
    <w:p w:rsidR="004836FA" w:rsidRDefault="00351CF0" w14:paraId="0A063F5F" w14:textId="77777777">
      <w:pPr>
        <w:pStyle w:val="ListParagraph"/>
        <w:numPr>
          <w:ilvl w:val="2"/>
          <w:numId w:val="9"/>
        </w:numPr>
        <w:tabs>
          <w:tab w:val="left" w:pos="1180"/>
        </w:tabs>
        <w:spacing w:before="4"/>
        <w:ind w:hanging="360"/>
      </w:pPr>
      <w:r>
        <w:t>Chip</w:t>
      </w:r>
      <w:r>
        <w:rPr>
          <w:spacing w:val="-5"/>
        </w:rPr>
        <w:t xml:space="preserve"> </w:t>
      </w:r>
      <w:r>
        <w:t>pans</w:t>
      </w:r>
      <w:r>
        <w:rPr>
          <w:spacing w:val="-2"/>
        </w:rPr>
        <w:t xml:space="preserve"> </w:t>
      </w:r>
      <w:r>
        <w:t>are</w:t>
      </w:r>
      <w:r>
        <w:rPr>
          <w:spacing w:val="-2"/>
        </w:rPr>
        <w:t xml:space="preserve"> </w:t>
      </w:r>
      <w:r>
        <w:t>not</w:t>
      </w:r>
      <w:r>
        <w:rPr>
          <w:spacing w:val="-2"/>
        </w:rPr>
        <w:t xml:space="preserve"> used.</w:t>
      </w:r>
    </w:p>
    <w:p w:rsidR="004836FA" w:rsidRDefault="00351CF0" w14:paraId="2CB9D277" w14:textId="77777777">
      <w:pPr>
        <w:pStyle w:val="Heading1"/>
        <w:spacing w:before="159"/>
      </w:pPr>
      <w:r>
        <w:t>Further</w:t>
      </w:r>
      <w:r>
        <w:rPr>
          <w:spacing w:val="-4"/>
        </w:rPr>
        <w:t xml:space="preserve"> </w:t>
      </w:r>
      <w:r>
        <w:rPr>
          <w:spacing w:val="-2"/>
        </w:rPr>
        <w:t>guidance</w:t>
      </w:r>
    </w:p>
    <w:p w:rsidR="004836FA" w:rsidRDefault="00351CF0" w14:paraId="6FCBE67C" w14:textId="77777777">
      <w:pPr>
        <w:pStyle w:val="BodyText"/>
        <w:spacing w:before="161" w:line="276" w:lineRule="auto"/>
        <w:ind w:left="460" w:firstLine="0"/>
      </w:pPr>
      <w:r>
        <w:t>Safer</w:t>
      </w:r>
      <w:r>
        <w:rPr>
          <w:spacing w:val="-2"/>
        </w:rPr>
        <w:t xml:space="preserve"> </w:t>
      </w:r>
      <w:r>
        <w:t>Food</w:t>
      </w:r>
      <w:r>
        <w:rPr>
          <w:spacing w:val="-3"/>
        </w:rPr>
        <w:t xml:space="preserve"> </w:t>
      </w:r>
      <w:r>
        <w:t>Better</w:t>
      </w:r>
      <w:r>
        <w:rPr>
          <w:spacing w:val="-2"/>
        </w:rPr>
        <w:t xml:space="preserve"> </w:t>
      </w:r>
      <w:r>
        <w:t>Business:</w:t>
      </w:r>
      <w:r>
        <w:rPr>
          <w:spacing w:val="-4"/>
        </w:rPr>
        <w:t xml:space="preserve"> </w:t>
      </w:r>
      <w:r>
        <w:t>Food</w:t>
      </w:r>
      <w:r>
        <w:rPr>
          <w:spacing w:val="-6"/>
        </w:rPr>
        <w:t xml:space="preserve"> </w:t>
      </w:r>
      <w:r>
        <w:t>safety</w:t>
      </w:r>
      <w:r>
        <w:rPr>
          <w:spacing w:val="-3"/>
        </w:rPr>
        <w:t xml:space="preserve"> </w:t>
      </w:r>
      <w:r>
        <w:t>management</w:t>
      </w:r>
      <w:r>
        <w:rPr>
          <w:spacing w:val="-4"/>
        </w:rPr>
        <w:t xml:space="preserve"> </w:t>
      </w:r>
      <w:r>
        <w:t>procedures</w:t>
      </w:r>
      <w:r>
        <w:rPr>
          <w:spacing w:val="-5"/>
        </w:rPr>
        <w:t xml:space="preserve"> </w:t>
      </w:r>
      <w:r>
        <w:t>and</w:t>
      </w:r>
      <w:r>
        <w:rPr>
          <w:spacing w:val="-4"/>
        </w:rPr>
        <w:t xml:space="preserve"> </w:t>
      </w:r>
      <w:r>
        <w:t>food</w:t>
      </w:r>
      <w:r>
        <w:rPr>
          <w:spacing w:val="-3"/>
        </w:rPr>
        <w:t xml:space="preserve"> </w:t>
      </w:r>
      <w:r>
        <w:t>hygiene</w:t>
      </w:r>
      <w:r>
        <w:rPr>
          <w:spacing w:val="-2"/>
        </w:rPr>
        <w:t xml:space="preserve"> </w:t>
      </w:r>
      <w:r>
        <w:t>regulations</w:t>
      </w:r>
      <w:r>
        <w:rPr>
          <w:spacing w:val="-2"/>
        </w:rPr>
        <w:t xml:space="preserve"> </w:t>
      </w:r>
      <w:r>
        <w:t xml:space="preserve">for small business: </w:t>
      </w:r>
      <w:hyperlink r:id="rId15">
        <w:r>
          <w:rPr>
            <w:color w:val="0000FF"/>
            <w:u w:val="single" w:color="0000FF"/>
          </w:rPr>
          <w:t>www.food.gov.uk/business-guida</w:t>
        </w:r>
        <w:r>
          <w:rPr>
            <w:color w:val="0000FF"/>
            <w:u w:val="single" w:color="0000FF"/>
          </w:rPr>
          <w:t>nce/safer-food-better-business</w:t>
        </w:r>
      </w:hyperlink>
    </w:p>
    <w:p w:rsidR="004836FA" w:rsidRDefault="00351CF0" w14:paraId="7C561948" w14:textId="77777777">
      <w:pPr>
        <w:pStyle w:val="Heading1"/>
        <w:numPr>
          <w:ilvl w:val="1"/>
          <w:numId w:val="9"/>
        </w:numPr>
        <w:tabs>
          <w:tab w:val="left" w:pos="791"/>
        </w:tabs>
        <w:spacing w:before="119"/>
        <w:ind w:left="791" w:hanging="331"/>
      </w:pPr>
      <w:r>
        <w:rPr>
          <w:spacing w:val="-2"/>
        </w:rPr>
        <w:t>Children’s</w:t>
      </w:r>
      <w:r>
        <w:rPr>
          <w:spacing w:val="16"/>
        </w:rPr>
        <w:t xml:space="preserve"> </w:t>
      </w:r>
      <w:r>
        <w:rPr>
          <w:spacing w:val="-2"/>
        </w:rPr>
        <w:t>bathrooms/changing</w:t>
      </w:r>
      <w:r>
        <w:rPr>
          <w:spacing w:val="14"/>
        </w:rPr>
        <w:t xml:space="preserve"> </w:t>
      </w:r>
      <w:r>
        <w:rPr>
          <w:spacing w:val="-2"/>
        </w:rPr>
        <w:t>areas</w:t>
      </w:r>
    </w:p>
    <w:p w:rsidR="004836FA" w:rsidRDefault="00351CF0" w14:paraId="0E14D147" w14:textId="77777777">
      <w:pPr>
        <w:pStyle w:val="ListParagraph"/>
        <w:numPr>
          <w:ilvl w:val="2"/>
          <w:numId w:val="9"/>
        </w:numPr>
        <w:tabs>
          <w:tab w:val="left" w:pos="1180"/>
        </w:tabs>
        <w:spacing w:before="161" w:line="276" w:lineRule="auto"/>
        <w:ind w:right="1207" w:hanging="360"/>
      </w:pPr>
      <w:r>
        <w:t>Children</w:t>
      </w:r>
      <w:r>
        <w:rPr>
          <w:spacing w:val="-2"/>
        </w:rPr>
        <w:t xml:space="preserve"> </w:t>
      </w:r>
      <w:r>
        <w:t>are</w:t>
      </w:r>
      <w:r>
        <w:rPr>
          <w:spacing w:val="-2"/>
        </w:rPr>
        <w:t xml:space="preserve"> </w:t>
      </w:r>
      <w:r>
        <w:t>provided</w:t>
      </w:r>
      <w:r>
        <w:rPr>
          <w:spacing w:val="-5"/>
        </w:rPr>
        <w:t xml:space="preserve"> </w:t>
      </w:r>
      <w:r>
        <w:t>with</w:t>
      </w:r>
      <w:r>
        <w:rPr>
          <w:spacing w:val="-4"/>
        </w:rPr>
        <w:t xml:space="preserve"> </w:t>
      </w:r>
      <w:r>
        <w:t>baskets/bags</w:t>
      </w:r>
      <w:r>
        <w:rPr>
          <w:spacing w:val="-2"/>
        </w:rPr>
        <w:t xml:space="preserve"> </w:t>
      </w:r>
      <w:r>
        <w:t>(or</w:t>
      </w:r>
      <w:r>
        <w:rPr>
          <w:spacing w:val="-4"/>
        </w:rPr>
        <w:t xml:space="preserve"> </w:t>
      </w:r>
      <w:r>
        <w:t>other</w:t>
      </w:r>
      <w:r>
        <w:rPr>
          <w:spacing w:val="-5"/>
        </w:rPr>
        <w:t xml:space="preserve"> </w:t>
      </w:r>
      <w:r>
        <w:t>storage)</w:t>
      </w:r>
      <w:r>
        <w:rPr>
          <w:spacing w:val="-2"/>
        </w:rPr>
        <w:t xml:space="preserve"> </w:t>
      </w:r>
      <w:r>
        <w:t>for</w:t>
      </w:r>
      <w:r>
        <w:rPr>
          <w:spacing w:val="-2"/>
        </w:rPr>
        <w:t xml:space="preserve"> </w:t>
      </w:r>
      <w:r>
        <w:t>spare</w:t>
      </w:r>
      <w:r>
        <w:rPr>
          <w:spacing w:val="-4"/>
        </w:rPr>
        <w:t xml:space="preserve"> </w:t>
      </w:r>
      <w:r>
        <w:t>clothing</w:t>
      </w:r>
      <w:r>
        <w:rPr>
          <w:spacing w:val="-3"/>
        </w:rPr>
        <w:t xml:space="preserve"> </w:t>
      </w:r>
      <w:r>
        <w:t xml:space="preserve">and </w:t>
      </w:r>
      <w:r>
        <w:rPr>
          <w:spacing w:val="-2"/>
        </w:rPr>
        <w:t>nappies/pants</w:t>
      </w:r>
    </w:p>
    <w:p w:rsidR="004836FA" w:rsidRDefault="00351CF0" w14:paraId="4FAD367B" w14:textId="77777777">
      <w:pPr>
        <w:pStyle w:val="ListParagraph"/>
        <w:numPr>
          <w:ilvl w:val="2"/>
          <w:numId w:val="9"/>
        </w:numPr>
        <w:tabs>
          <w:tab w:val="left" w:pos="1180"/>
        </w:tabs>
        <w:spacing w:before="0" w:line="276" w:lineRule="auto"/>
        <w:ind w:right="170" w:hanging="360"/>
      </w:pPr>
      <w:r>
        <w:t>Older</w:t>
      </w:r>
      <w:r>
        <w:rPr>
          <w:spacing w:val="-1"/>
        </w:rPr>
        <w:t xml:space="preserve"> </w:t>
      </w:r>
      <w:r>
        <w:t>children</w:t>
      </w:r>
      <w:r>
        <w:rPr>
          <w:spacing w:val="-2"/>
        </w:rPr>
        <w:t xml:space="preserve"> </w:t>
      </w:r>
      <w:r>
        <w:t>have</w:t>
      </w:r>
      <w:r>
        <w:rPr>
          <w:spacing w:val="-2"/>
        </w:rPr>
        <w:t xml:space="preserve"> </w:t>
      </w:r>
      <w:r>
        <w:t>low</w:t>
      </w:r>
      <w:r>
        <w:rPr>
          <w:spacing w:val="-4"/>
        </w:rPr>
        <w:t xml:space="preserve"> </w:t>
      </w:r>
      <w:r>
        <w:t>changing</w:t>
      </w:r>
      <w:r>
        <w:rPr>
          <w:spacing w:val="-3"/>
        </w:rPr>
        <w:t xml:space="preserve"> </w:t>
      </w:r>
      <w:r>
        <w:t>surfaces</w:t>
      </w:r>
      <w:r>
        <w:rPr>
          <w:spacing w:val="-2"/>
        </w:rPr>
        <w:t xml:space="preserve"> </w:t>
      </w:r>
      <w:r>
        <w:t>they</w:t>
      </w:r>
      <w:r>
        <w:rPr>
          <w:spacing w:val="-2"/>
        </w:rPr>
        <w:t xml:space="preserve"> </w:t>
      </w:r>
      <w:r>
        <w:t>can</w:t>
      </w:r>
      <w:r>
        <w:rPr>
          <w:spacing w:val="-6"/>
        </w:rPr>
        <w:t xml:space="preserve"> </w:t>
      </w:r>
      <w:r>
        <w:t>climb</w:t>
      </w:r>
      <w:r>
        <w:rPr>
          <w:spacing w:val="-5"/>
        </w:rPr>
        <w:t xml:space="preserve"> </w:t>
      </w:r>
      <w:r>
        <w:t>on</w:t>
      </w:r>
      <w:r>
        <w:rPr>
          <w:spacing w:val="-3"/>
        </w:rPr>
        <w:t xml:space="preserve"> </w:t>
      </w:r>
      <w:r>
        <w:t>to,</w:t>
      </w:r>
      <w:r>
        <w:rPr>
          <w:spacing w:val="-4"/>
        </w:rPr>
        <w:t xml:space="preserve"> </w:t>
      </w:r>
      <w:r>
        <w:t>or</w:t>
      </w:r>
      <w:r>
        <w:rPr>
          <w:spacing w:val="-2"/>
        </w:rPr>
        <w:t xml:space="preserve"> </w:t>
      </w:r>
      <w:r>
        <w:t>floor</w:t>
      </w:r>
      <w:r>
        <w:rPr>
          <w:spacing w:val="-5"/>
        </w:rPr>
        <w:t xml:space="preserve"> </w:t>
      </w:r>
      <w:r>
        <w:t>surface</w:t>
      </w:r>
      <w:r>
        <w:rPr>
          <w:spacing w:val="-4"/>
        </w:rPr>
        <w:t xml:space="preserve"> </w:t>
      </w:r>
      <w:r>
        <w:t>is</w:t>
      </w:r>
      <w:r>
        <w:rPr>
          <w:spacing w:val="-2"/>
        </w:rPr>
        <w:t xml:space="preserve"> </w:t>
      </w:r>
      <w:r>
        <w:t>used.</w:t>
      </w:r>
      <w:r>
        <w:rPr>
          <w:spacing w:val="-3"/>
        </w:rPr>
        <w:t xml:space="preserve"> </w:t>
      </w:r>
      <w:r>
        <w:t>Staff should not have to lift heavy toddlers on to waist high units.</w:t>
      </w:r>
    </w:p>
    <w:p w:rsidR="004836FA" w:rsidRDefault="00351CF0" w14:paraId="430FF489" w14:textId="77777777">
      <w:pPr>
        <w:pStyle w:val="ListParagraph"/>
        <w:numPr>
          <w:ilvl w:val="2"/>
          <w:numId w:val="9"/>
        </w:numPr>
        <w:tabs>
          <w:tab w:val="left" w:pos="1180"/>
        </w:tabs>
        <w:spacing w:before="2"/>
        <w:ind w:hanging="360"/>
      </w:pPr>
      <w:r>
        <w:t>Changing</w:t>
      </w:r>
      <w:r>
        <w:rPr>
          <w:spacing w:val="-5"/>
        </w:rPr>
        <w:t xml:space="preserve"> </w:t>
      </w:r>
      <w:r>
        <w:t>mats</w:t>
      </w:r>
      <w:r>
        <w:rPr>
          <w:spacing w:val="-5"/>
        </w:rPr>
        <w:t xml:space="preserve"> </w:t>
      </w:r>
      <w:r>
        <w:t>are</w:t>
      </w:r>
      <w:r>
        <w:rPr>
          <w:spacing w:val="-4"/>
        </w:rPr>
        <w:t xml:space="preserve"> </w:t>
      </w:r>
      <w:r>
        <w:t>cleaned</w:t>
      </w:r>
      <w:r>
        <w:rPr>
          <w:spacing w:val="-7"/>
        </w:rPr>
        <w:t xml:space="preserve"> </w:t>
      </w:r>
      <w:r>
        <w:t>and</w:t>
      </w:r>
      <w:r>
        <w:rPr>
          <w:spacing w:val="-6"/>
        </w:rPr>
        <w:t xml:space="preserve"> </w:t>
      </w:r>
      <w:r>
        <w:t>disinfected</w:t>
      </w:r>
      <w:r>
        <w:rPr>
          <w:spacing w:val="-4"/>
        </w:rPr>
        <w:t xml:space="preserve"> </w:t>
      </w:r>
      <w:r>
        <w:t>in</w:t>
      </w:r>
      <w:r>
        <w:rPr>
          <w:spacing w:val="-5"/>
        </w:rPr>
        <w:t xml:space="preserve"> </w:t>
      </w:r>
      <w:r>
        <w:t>nappy</w:t>
      </w:r>
      <w:r>
        <w:rPr>
          <w:spacing w:val="-3"/>
        </w:rPr>
        <w:t xml:space="preserve"> </w:t>
      </w:r>
      <w:r>
        <w:t>change</w:t>
      </w:r>
      <w:r>
        <w:rPr>
          <w:spacing w:val="-4"/>
        </w:rPr>
        <w:t xml:space="preserve"> </w:t>
      </w:r>
      <w:r>
        <w:rPr>
          <w:spacing w:val="-2"/>
        </w:rPr>
        <w:t>areas.</w:t>
      </w:r>
    </w:p>
    <w:p w:rsidR="004836FA" w:rsidRDefault="00351CF0" w14:paraId="5624FC2B" w14:textId="77777777">
      <w:pPr>
        <w:pStyle w:val="ListParagraph"/>
        <w:numPr>
          <w:ilvl w:val="2"/>
          <w:numId w:val="9"/>
        </w:numPr>
        <w:tabs>
          <w:tab w:val="left" w:pos="1180"/>
        </w:tabs>
        <w:ind w:hanging="360"/>
      </w:pPr>
      <w:r>
        <w:t>Disposable</w:t>
      </w:r>
      <w:r>
        <w:rPr>
          <w:spacing w:val="-7"/>
        </w:rPr>
        <w:t xml:space="preserve"> </w:t>
      </w:r>
      <w:r>
        <w:t>nappies/trainers</w:t>
      </w:r>
      <w:r>
        <w:rPr>
          <w:spacing w:val="-5"/>
        </w:rPr>
        <w:t xml:space="preserve"> </w:t>
      </w:r>
      <w:r>
        <w:t>are</w:t>
      </w:r>
      <w:r>
        <w:rPr>
          <w:spacing w:val="-4"/>
        </w:rPr>
        <w:t xml:space="preserve"> </w:t>
      </w:r>
      <w:r>
        <w:t>cleared</w:t>
      </w:r>
      <w:r>
        <w:rPr>
          <w:spacing w:val="-7"/>
        </w:rPr>
        <w:t xml:space="preserve"> </w:t>
      </w:r>
      <w:r>
        <w:t>of</w:t>
      </w:r>
      <w:r>
        <w:rPr>
          <w:spacing w:val="-7"/>
        </w:rPr>
        <w:t xml:space="preserve"> </w:t>
      </w:r>
      <w:r>
        <w:t>solid</w:t>
      </w:r>
      <w:r>
        <w:rPr>
          <w:spacing w:val="-7"/>
        </w:rPr>
        <w:t xml:space="preserve"> </w:t>
      </w:r>
      <w:r>
        <w:t>waste</w:t>
      </w:r>
      <w:r>
        <w:rPr>
          <w:spacing w:val="-6"/>
        </w:rPr>
        <w:t xml:space="preserve"> </w:t>
      </w:r>
      <w:r>
        <w:t>and</w:t>
      </w:r>
      <w:r>
        <w:rPr>
          <w:spacing w:val="-7"/>
        </w:rPr>
        <w:t xml:space="preserve"> </w:t>
      </w:r>
      <w:r>
        <w:t>placed</w:t>
      </w:r>
      <w:r>
        <w:rPr>
          <w:spacing w:val="-5"/>
        </w:rPr>
        <w:t xml:space="preserve"> </w:t>
      </w:r>
      <w:r>
        <w:t>in</w:t>
      </w:r>
      <w:r>
        <w:rPr>
          <w:spacing w:val="-5"/>
        </w:rPr>
        <w:t xml:space="preserve"> </w:t>
      </w:r>
      <w:r>
        <w:t>nappy</w:t>
      </w:r>
      <w:r>
        <w:rPr>
          <w:spacing w:val="-5"/>
        </w:rPr>
        <w:t xml:space="preserve"> </w:t>
      </w:r>
      <w:r>
        <w:t>disposal</w:t>
      </w:r>
      <w:r>
        <w:rPr>
          <w:spacing w:val="-4"/>
        </w:rPr>
        <w:t xml:space="preserve"> </w:t>
      </w:r>
      <w:r>
        <w:rPr>
          <w:spacing w:val="-2"/>
        </w:rPr>
        <w:t>units.</w:t>
      </w:r>
    </w:p>
    <w:p w:rsidR="004836FA" w:rsidRDefault="00351CF0" w14:paraId="63EAD3A3" w14:textId="77777777">
      <w:pPr>
        <w:pStyle w:val="ListParagraph"/>
        <w:numPr>
          <w:ilvl w:val="2"/>
          <w:numId w:val="9"/>
        </w:numPr>
        <w:tabs>
          <w:tab w:val="left" w:pos="1180"/>
        </w:tabs>
        <w:spacing w:before="41" w:line="276" w:lineRule="auto"/>
        <w:ind w:right="230" w:hanging="360"/>
      </w:pPr>
      <w:r>
        <w:t>Staff use single use gloves and</w:t>
      </w:r>
      <w:r>
        <w:t xml:space="preserve"> aprons to change children and wash hands when leaving changing areas. Please note that gloves are not always required for a wet nappy if there is no</w:t>
      </w:r>
      <w:r>
        <w:rPr>
          <w:spacing w:val="-1"/>
        </w:rPr>
        <w:t xml:space="preserve"> </w:t>
      </w:r>
      <w:r>
        <w:t>risk</w:t>
      </w:r>
      <w:r>
        <w:rPr>
          <w:spacing w:val="-4"/>
        </w:rPr>
        <w:t xml:space="preserve"> </w:t>
      </w:r>
      <w:r>
        <w:t>of</w:t>
      </w:r>
      <w:r>
        <w:rPr>
          <w:spacing w:val="-2"/>
        </w:rPr>
        <w:t xml:space="preserve"> </w:t>
      </w:r>
      <w:r>
        <w:t>infection,</w:t>
      </w:r>
      <w:r>
        <w:rPr>
          <w:spacing w:val="-2"/>
        </w:rPr>
        <w:t xml:space="preserve"> </w:t>
      </w:r>
      <w:r>
        <w:t>however,</w:t>
      </w:r>
      <w:r>
        <w:rPr>
          <w:spacing w:val="-2"/>
        </w:rPr>
        <w:t xml:space="preserve"> </w:t>
      </w:r>
      <w:r>
        <w:t>gloves</w:t>
      </w:r>
      <w:r>
        <w:rPr>
          <w:spacing w:val="-4"/>
        </w:rPr>
        <w:t xml:space="preserve"> </w:t>
      </w:r>
      <w:r>
        <w:t>are</w:t>
      </w:r>
      <w:r>
        <w:rPr>
          <w:spacing w:val="-4"/>
        </w:rPr>
        <w:t xml:space="preserve"> </w:t>
      </w:r>
      <w:r>
        <w:t>always</w:t>
      </w:r>
      <w:r>
        <w:rPr>
          <w:spacing w:val="-2"/>
        </w:rPr>
        <w:t xml:space="preserve"> </w:t>
      </w:r>
      <w:r>
        <w:t>available</w:t>
      </w:r>
      <w:r>
        <w:rPr>
          <w:spacing w:val="-2"/>
        </w:rPr>
        <w:t xml:space="preserve"> </w:t>
      </w:r>
      <w:r>
        <w:t>for</w:t>
      </w:r>
      <w:r>
        <w:rPr>
          <w:spacing w:val="-4"/>
        </w:rPr>
        <w:t xml:space="preserve"> </w:t>
      </w:r>
      <w:r>
        <w:t>those</w:t>
      </w:r>
      <w:r>
        <w:rPr>
          <w:spacing w:val="-2"/>
        </w:rPr>
        <w:t xml:space="preserve"> </w:t>
      </w:r>
      <w:r>
        <w:t>staff</w:t>
      </w:r>
      <w:r>
        <w:rPr>
          <w:spacing w:val="-2"/>
        </w:rPr>
        <w:t xml:space="preserve"> </w:t>
      </w:r>
      <w:r>
        <w:t>who</w:t>
      </w:r>
      <w:r>
        <w:rPr>
          <w:spacing w:val="-1"/>
        </w:rPr>
        <w:t xml:space="preserve"> </w:t>
      </w:r>
      <w:r>
        <w:t>choose</w:t>
      </w:r>
      <w:r>
        <w:rPr>
          <w:spacing w:val="-4"/>
        </w:rPr>
        <w:t xml:space="preserve"> </w:t>
      </w:r>
      <w:r>
        <w:t>to</w:t>
      </w:r>
      <w:r>
        <w:rPr>
          <w:spacing w:val="-3"/>
        </w:rPr>
        <w:t xml:space="preserve"> </w:t>
      </w:r>
      <w:r>
        <w:t>wear them for a wet nappy. Gloves are always worn for a ‘soiled’ nappy.</w:t>
      </w:r>
    </w:p>
    <w:p w:rsidR="004836FA" w:rsidRDefault="00351CF0" w14:paraId="42C60223" w14:textId="77777777">
      <w:pPr>
        <w:pStyle w:val="ListParagraph"/>
        <w:numPr>
          <w:ilvl w:val="2"/>
          <w:numId w:val="9"/>
        </w:numPr>
        <w:tabs>
          <w:tab w:val="left" w:pos="1180"/>
        </w:tabs>
        <w:spacing w:before="0" w:line="279" w:lineRule="exact"/>
        <w:ind w:hanging="360"/>
      </w:pPr>
      <w:r>
        <w:t>Staff</w:t>
      </w:r>
      <w:r>
        <w:rPr>
          <w:spacing w:val="-5"/>
        </w:rPr>
        <w:t xml:space="preserve"> </w:t>
      </w:r>
      <w:r>
        <w:t>never</w:t>
      </w:r>
      <w:r>
        <w:rPr>
          <w:spacing w:val="-2"/>
        </w:rPr>
        <w:t xml:space="preserve"> </w:t>
      </w:r>
      <w:r>
        <w:t>turn</w:t>
      </w:r>
      <w:r>
        <w:rPr>
          <w:spacing w:val="-6"/>
        </w:rPr>
        <w:t xml:space="preserve"> </w:t>
      </w:r>
      <w:r>
        <w:t>their</w:t>
      </w:r>
      <w:r>
        <w:rPr>
          <w:spacing w:val="-3"/>
        </w:rPr>
        <w:t xml:space="preserve"> </w:t>
      </w:r>
      <w:r>
        <w:t>backs</w:t>
      </w:r>
      <w:r>
        <w:rPr>
          <w:spacing w:val="-4"/>
        </w:rPr>
        <w:t xml:space="preserve"> </w:t>
      </w:r>
      <w:r>
        <w:t>on</w:t>
      </w:r>
      <w:r>
        <w:rPr>
          <w:spacing w:val="-5"/>
        </w:rPr>
        <w:t xml:space="preserve"> </w:t>
      </w:r>
      <w:r>
        <w:t>or</w:t>
      </w:r>
      <w:r>
        <w:rPr>
          <w:spacing w:val="-3"/>
        </w:rPr>
        <w:t xml:space="preserve"> </w:t>
      </w:r>
      <w:r>
        <w:t>leave</w:t>
      </w:r>
      <w:r>
        <w:rPr>
          <w:spacing w:val="-4"/>
        </w:rPr>
        <w:t xml:space="preserve"> </w:t>
      </w:r>
      <w:r>
        <w:t>a</w:t>
      </w:r>
      <w:r>
        <w:rPr>
          <w:spacing w:val="-3"/>
        </w:rPr>
        <w:t xml:space="preserve"> </w:t>
      </w:r>
      <w:r>
        <w:t>child</w:t>
      </w:r>
      <w:r>
        <w:rPr>
          <w:spacing w:val="-4"/>
        </w:rPr>
        <w:t xml:space="preserve"> </w:t>
      </w:r>
      <w:r>
        <w:t>unattended</w:t>
      </w:r>
      <w:r>
        <w:rPr>
          <w:spacing w:val="-2"/>
        </w:rPr>
        <w:t xml:space="preserve"> </w:t>
      </w:r>
      <w:r>
        <w:t>whilst</w:t>
      </w:r>
      <w:r>
        <w:rPr>
          <w:spacing w:val="-4"/>
        </w:rPr>
        <w:t xml:space="preserve"> </w:t>
      </w:r>
      <w:r>
        <w:t>on</w:t>
      </w:r>
      <w:r>
        <w:rPr>
          <w:spacing w:val="-4"/>
        </w:rPr>
        <w:t xml:space="preserve"> </w:t>
      </w:r>
      <w:r>
        <w:t>a</w:t>
      </w:r>
      <w:r>
        <w:rPr>
          <w:spacing w:val="-4"/>
        </w:rPr>
        <w:t xml:space="preserve"> </w:t>
      </w:r>
      <w:r>
        <w:t>changing</w:t>
      </w:r>
      <w:r>
        <w:rPr>
          <w:spacing w:val="-3"/>
        </w:rPr>
        <w:t xml:space="preserve"> </w:t>
      </w:r>
      <w:r>
        <w:rPr>
          <w:spacing w:val="-4"/>
        </w:rPr>
        <w:t>mat.</w:t>
      </w:r>
    </w:p>
    <w:p w:rsidR="004836FA" w:rsidRDefault="00351CF0" w14:paraId="414CBE19" w14:textId="77777777">
      <w:pPr>
        <w:pStyle w:val="ListParagraph"/>
        <w:numPr>
          <w:ilvl w:val="2"/>
          <w:numId w:val="9"/>
        </w:numPr>
        <w:tabs>
          <w:tab w:val="left" w:pos="1180"/>
        </w:tabs>
        <w:spacing w:before="41"/>
        <w:ind w:hanging="360"/>
      </w:pPr>
      <w:r>
        <w:t>Changing</w:t>
      </w:r>
      <w:r>
        <w:rPr>
          <w:spacing w:val="-7"/>
        </w:rPr>
        <w:t xml:space="preserve"> </w:t>
      </w:r>
      <w:r>
        <w:t>areas</w:t>
      </w:r>
      <w:r>
        <w:rPr>
          <w:spacing w:val="-4"/>
        </w:rPr>
        <w:t xml:space="preserve"> </w:t>
      </w:r>
      <w:r>
        <w:t>or</w:t>
      </w:r>
      <w:r>
        <w:rPr>
          <w:spacing w:val="-7"/>
        </w:rPr>
        <w:t xml:space="preserve"> </w:t>
      </w:r>
      <w:r>
        <w:t>stands</w:t>
      </w:r>
      <w:r>
        <w:rPr>
          <w:spacing w:val="-4"/>
        </w:rPr>
        <w:t xml:space="preserve"> </w:t>
      </w:r>
      <w:r>
        <w:t>are</w:t>
      </w:r>
      <w:r>
        <w:rPr>
          <w:spacing w:val="-3"/>
        </w:rPr>
        <w:t xml:space="preserve"> </w:t>
      </w:r>
      <w:r>
        <w:t>provided</w:t>
      </w:r>
      <w:r>
        <w:rPr>
          <w:spacing w:val="-4"/>
        </w:rPr>
        <w:t xml:space="preserve"> </w:t>
      </w:r>
      <w:r>
        <w:t>for</w:t>
      </w:r>
      <w:r>
        <w:rPr>
          <w:spacing w:val="-6"/>
        </w:rPr>
        <w:t xml:space="preserve"> </w:t>
      </w:r>
      <w:r>
        <w:t>older</w:t>
      </w:r>
      <w:r>
        <w:rPr>
          <w:spacing w:val="-4"/>
        </w:rPr>
        <w:t xml:space="preserve"> </w:t>
      </w:r>
      <w:r>
        <w:t>(disabled)</w:t>
      </w:r>
      <w:r>
        <w:rPr>
          <w:spacing w:val="-4"/>
        </w:rPr>
        <w:t xml:space="preserve"> </w:t>
      </w:r>
      <w:r>
        <w:t>children,</w:t>
      </w:r>
      <w:r>
        <w:rPr>
          <w:spacing w:val="-4"/>
        </w:rPr>
        <w:t xml:space="preserve"> </w:t>
      </w:r>
      <w:r>
        <w:t>if</w:t>
      </w:r>
      <w:r>
        <w:rPr>
          <w:spacing w:val="-3"/>
        </w:rPr>
        <w:t xml:space="preserve"> </w:t>
      </w:r>
      <w:r>
        <w:rPr>
          <w:spacing w:val="-2"/>
        </w:rPr>
        <w:t>required.</w:t>
      </w:r>
    </w:p>
    <w:p w:rsidR="004836FA" w:rsidRDefault="00351CF0" w14:paraId="3825A691" w14:textId="77777777">
      <w:pPr>
        <w:pStyle w:val="ListParagraph"/>
        <w:numPr>
          <w:ilvl w:val="2"/>
          <w:numId w:val="9"/>
        </w:numPr>
        <w:tabs>
          <w:tab w:val="left" w:pos="1180"/>
        </w:tabs>
        <w:ind w:hanging="360"/>
      </w:pPr>
      <w:r>
        <w:t>Changing</w:t>
      </w:r>
      <w:r>
        <w:rPr>
          <w:spacing w:val="-4"/>
        </w:rPr>
        <w:t xml:space="preserve"> </w:t>
      </w:r>
      <w:r>
        <w:t>mats</w:t>
      </w:r>
      <w:r>
        <w:rPr>
          <w:spacing w:val="-2"/>
        </w:rPr>
        <w:t xml:space="preserve"> </w:t>
      </w:r>
      <w:r>
        <w:t>used are</w:t>
      </w:r>
      <w:r>
        <w:rPr>
          <w:spacing w:val="-5"/>
        </w:rPr>
        <w:t xml:space="preserve"> </w:t>
      </w:r>
      <w:r>
        <w:t>covered</w:t>
      </w:r>
      <w:r>
        <w:rPr>
          <w:spacing w:val="-5"/>
        </w:rPr>
        <w:t xml:space="preserve"> </w:t>
      </w:r>
      <w:r>
        <w:t>in</w:t>
      </w:r>
      <w:r>
        <w:rPr>
          <w:spacing w:val="-2"/>
        </w:rPr>
        <w:t xml:space="preserve"> </w:t>
      </w:r>
      <w:r>
        <w:t>tissue</w:t>
      </w:r>
      <w:r>
        <w:rPr>
          <w:spacing w:val="-5"/>
        </w:rPr>
        <w:t xml:space="preserve"> </w:t>
      </w:r>
      <w:r>
        <w:t>roll</w:t>
      </w:r>
      <w:r>
        <w:rPr>
          <w:spacing w:val="-5"/>
        </w:rPr>
        <w:t xml:space="preserve"> </w:t>
      </w:r>
      <w:r>
        <w:t>for</w:t>
      </w:r>
      <w:r>
        <w:rPr>
          <w:spacing w:val="-5"/>
        </w:rPr>
        <w:t xml:space="preserve"> </w:t>
      </w:r>
      <w:r>
        <w:t>each</w:t>
      </w:r>
      <w:r>
        <w:rPr>
          <w:spacing w:val="-6"/>
        </w:rPr>
        <w:t xml:space="preserve"> </w:t>
      </w:r>
      <w:r>
        <w:rPr>
          <w:spacing w:val="-2"/>
        </w:rPr>
        <w:t>change.</w:t>
      </w:r>
    </w:p>
    <w:p w:rsidR="004836FA" w:rsidRDefault="00351CF0" w14:paraId="1773C838" w14:textId="77777777">
      <w:pPr>
        <w:pStyle w:val="ListParagraph"/>
        <w:numPr>
          <w:ilvl w:val="2"/>
          <w:numId w:val="9"/>
        </w:numPr>
        <w:tabs>
          <w:tab w:val="left" w:pos="1180"/>
        </w:tabs>
        <w:spacing w:before="42"/>
        <w:ind w:hanging="360"/>
      </w:pPr>
      <w:r>
        <w:t>Changing</w:t>
      </w:r>
      <w:r>
        <w:rPr>
          <w:spacing w:val="-5"/>
        </w:rPr>
        <w:t xml:space="preserve"> </w:t>
      </w:r>
      <w:r>
        <w:t>mats</w:t>
      </w:r>
      <w:r>
        <w:rPr>
          <w:spacing w:val="-4"/>
        </w:rPr>
        <w:t xml:space="preserve"> </w:t>
      </w:r>
      <w:r>
        <w:t>are</w:t>
      </w:r>
      <w:r>
        <w:rPr>
          <w:spacing w:val="-4"/>
        </w:rPr>
        <w:t xml:space="preserve"> </w:t>
      </w:r>
      <w:r>
        <w:t>disinfected</w:t>
      </w:r>
      <w:r>
        <w:rPr>
          <w:spacing w:val="-5"/>
        </w:rPr>
        <w:t xml:space="preserve"> </w:t>
      </w:r>
      <w:r>
        <w:t>after</w:t>
      </w:r>
      <w:r>
        <w:rPr>
          <w:spacing w:val="-4"/>
        </w:rPr>
        <w:t xml:space="preserve"> </w:t>
      </w:r>
      <w:r>
        <w:t>each</w:t>
      </w:r>
      <w:r>
        <w:rPr>
          <w:spacing w:val="-3"/>
        </w:rPr>
        <w:t xml:space="preserve"> </w:t>
      </w:r>
      <w:r>
        <w:rPr>
          <w:spacing w:val="-2"/>
        </w:rPr>
        <w:t>change.</w:t>
      </w:r>
    </w:p>
    <w:p w:rsidR="004836FA" w:rsidRDefault="00351CF0" w14:paraId="4FD4C105" w14:textId="77777777">
      <w:pPr>
        <w:pStyle w:val="ListParagraph"/>
        <w:numPr>
          <w:ilvl w:val="2"/>
          <w:numId w:val="9"/>
        </w:numPr>
        <w:tabs>
          <w:tab w:val="left" w:pos="1180"/>
        </w:tabs>
        <w:spacing w:before="41"/>
        <w:ind w:hanging="360"/>
      </w:pPr>
      <w:r>
        <w:t>Anti-bacterial</w:t>
      </w:r>
      <w:r>
        <w:rPr>
          <w:spacing w:val="-6"/>
        </w:rPr>
        <w:t xml:space="preserve"> </w:t>
      </w:r>
      <w:r>
        <w:t>spray</w:t>
      </w:r>
      <w:r>
        <w:rPr>
          <w:spacing w:val="-3"/>
        </w:rPr>
        <w:t xml:space="preserve"> </w:t>
      </w:r>
      <w:r>
        <w:t>is</w:t>
      </w:r>
      <w:r>
        <w:rPr>
          <w:spacing w:val="-3"/>
        </w:rPr>
        <w:t xml:space="preserve"> </w:t>
      </w:r>
      <w:r>
        <w:t>not</w:t>
      </w:r>
      <w:r>
        <w:rPr>
          <w:spacing w:val="-3"/>
        </w:rPr>
        <w:t xml:space="preserve"> </w:t>
      </w:r>
      <w:r>
        <w:t>used</w:t>
      </w:r>
      <w:r>
        <w:rPr>
          <w:spacing w:val="-3"/>
        </w:rPr>
        <w:t xml:space="preserve"> </w:t>
      </w:r>
      <w:r>
        <w:t>where</w:t>
      </w:r>
      <w:r>
        <w:rPr>
          <w:spacing w:val="-3"/>
        </w:rPr>
        <w:t xml:space="preserve"> </w:t>
      </w:r>
      <w:r>
        <w:t>residue</w:t>
      </w:r>
      <w:r>
        <w:rPr>
          <w:spacing w:val="-5"/>
        </w:rPr>
        <w:t xml:space="preserve"> </w:t>
      </w:r>
      <w:r>
        <w:t>may</w:t>
      </w:r>
      <w:r>
        <w:rPr>
          <w:spacing w:val="-5"/>
        </w:rPr>
        <w:t xml:space="preserve"> </w:t>
      </w:r>
      <w:r>
        <w:t>have</w:t>
      </w:r>
      <w:r>
        <w:rPr>
          <w:spacing w:val="-4"/>
        </w:rPr>
        <w:t xml:space="preserve"> </w:t>
      </w:r>
      <w:r>
        <w:t>direct</w:t>
      </w:r>
      <w:r>
        <w:rPr>
          <w:spacing w:val="-5"/>
        </w:rPr>
        <w:t xml:space="preserve"> </w:t>
      </w:r>
      <w:r>
        <w:t>contact</w:t>
      </w:r>
      <w:r>
        <w:rPr>
          <w:spacing w:val="-5"/>
        </w:rPr>
        <w:t xml:space="preserve"> </w:t>
      </w:r>
      <w:r>
        <w:t>with</w:t>
      </w:r>
      <w:r>
        <w:rPr>
          <w:spacing w:val="-5"/>
        </w:rPr>
        <w:t xml:space="preserve"> </w:t>
      </w:r>
      <w:r>
        <w:rPr>
          <w:spacing w:val="-2"/>
        </w:rPr>
        <w:t>skin.</w:t>
      </w:r>
    </w:p>
    <w:p w:rsidR="004836FA" w:rsidRDefault="00351CF0" w14:paraId="2FFDAAE5" w14:textId="77777777">
      <w:pPr>
        <w:pStyle w:val="ListParagraph"/>
        <w:numPr>
          <w:ilvl w:val="2"/>
          <w:numId w:val="9"/>
        </w:numPr>
        <w:tabs>
          <w:tab w:val="left" w:pos="1180"/>
        </w:tabs>
        <w:ind w:hanging="360"/>
      </w:pPr>
      <w:r>
        <w:t>Anti-bacterial</w:t>
      </w:r>
      <w:r>
        <w:rPr>
          <w:spacing w:val="-6"/>
        </w:rPr>
        <w:t xml:space="preserve"> </w:t>
      </w:r>
      <w:r>
        <w:t>sprays</w:t>
      </w:r>
      <w:r>
        <w:rPr>
          <w:spacing w:val="-4"/>
        </w:rPr>
        <w:t xml:space="preserve"> </w:t>
      </w:r>
      <w:r>
        <w:t>used</w:t>
      </w:r>
      <w:r>
        <w:rPr>
          <w:spacing w:val="-3"/>
        </w:rPr>
        <w:t xml:space="preserve"> </w:t>
      </w:r>
      <w:r>
        <w:t>in</w:t>
      </w:r>
      <w:r>
        <w:rPr>
          <w:spacing w:val="-4"/>
        </w:rPr>
        <w:t xml:space="preserve"> </w:t>
      </w:r>
      <w:r>
        <w:t>nappy</w:t>
      </w:r>
      <w:r>
        <w:rPr>
          <w:spacing w:val="-4"/>
        </w:rPr>
        <w:t xml:space="preserve"> </w:t>
      </w:r>
      <w:r>
        <w:t>changing</w:t>
      </w:r>
      <w:r>
        <w:rPr>
          <w:spacing w:val="-4"/>
        </w:rPr>
        <w:t xml:space="preserve"> </w:t>
      </w:r>
      <w:r>
        <w:t>areas</w:t>
      </w:r>
      <w:r>
        <w:rPr>
          <w:spacing w:val="-4"/>
        </w:rPr>
        <w:t xml:space="preserve"> </w:t>
      </w:r>
      <w:r>
        <w:t>are</w:t>
      </w:r>
      <w:r>
        <w:rPr>
          <w:spacing w:val="-5"/>
        </w:rPr>
        <w:t xml:space="preserve"> </w:t>
      </w:r>
      <w:r>
        <w:t>not</w:t>
      </w:r>
      <w:r>
        <w:rPr>
          <w:spacing w:val="-4"/>
        </w:rPr>
        <w:t xml:space="preserve"> </w:t>
      </w:r>
      <w:r>
        <w:t>left</w:t>
      </w:r>
      <w:r>
        <w:rPr>
          <w:spacing w:val="-5"/>
        </w:rPr>
        <w:t xml:space="preserve"> </w:t>
      </w:r>
      <w:r>
        <w:t>within</w:t>
      </w:r>
      <w:r>
        <w:rPr>
          <w:spacing w:val="-6"/>
        </w:rPr>
        <w:t xml:space="preserve"> </w:t>
      </w:r>
      <w:r>
        <w:t>the</w:t>
      </w:r>
      <w:r>
        <w:rPr>
          <w:spacing w:val="-5"/>
        </w:rPr>
        <w:t xml:space="preserve"> </w:t>
      </w:r>
      <w:r>
        <w:t>r</w:t>
      </w:r>
      <w:r>
        <w:t>each</w:t>
      </w:r>
      <w:r>
        <w:rPr>
          <w:spacing w:val="-7"/>
        </w:rPr>
        <w:t xml:space="preserve"> </w:t>
      </w:r>
      <w:r>
        <w:t>of</w:t>
      </w:r>
      <w:r>
        <w:rPr>
          <w:spacing w:val="-6"/>
        </w:rPr>
        <w:t xml:space="preserve"> </w:t>
      </w:r>
      <w:r>
        <w:rPr>
          <w:spacing w:val="-2"/>
        </w:rPr>
        <w:t>children.</w:t>
      </w:r>
    </w:p>
    <w:p w:rsidR="004836FA" w:rsidRDefault="00351CF0" w14:paraId="3191D102" w14:textId="77777777">
      <w:pPr>
        <w:pStyle w:val="ListParagraph"/>
        <w:numPr>
          <w:ilvl w:val="2"/>
          <w:numId w:val="9"/>
        </w:numPr>
        <w:tabs>
          <w:tab w:val="left" w:pos="1180"/>
        </w:tabs>
        <w:spacing w:before="42"/>
        <w:ind w:hanging="360"/>
      </w:pPr>
      <w:r>
        <w:t>Natural</w:t>
      </w:r>
      <w:r>
        <w:rPr>
          <w:spacing w:val="-6"/>
        </w:rPr>
        <w:t xml:space="preserve"> </w:t>
      </w:r>
      <w:r>
        <w:t>or</w:t>
      </w:r>
      <w:r>
        <w:rPr>
          <w:spacing w:val="-5"/>
        </w:rPr>
        <w:t xml:space="preserve"> </w:t>
      </w:r>
      <w:r>
        <w:t>mechanical</w:t>
      </w:r>
      <w:r>
        <w:rPr>
          <w:spacing w:val="-6"/>
        </w:rPr>
        <w:t xml:space="preserve"> </w:t>
      </w:r>
      <w:r>
        <w:t>ventilation</w:t>
      </w:r>
      <w:r>
        <w:rPr>
          <w:spacing w:val="-4"/>
        </w:rPr>
        <w:t xml:space="preserve"> </w:t>
      </w:r>
      <w:r>
        <w:t>is</w:t>
      </w:r>
      <w:r>
        <w:rPr>
          <w:spacing w:val="-3"/>
        </w:rPr>
        <w:t xml:space="preserve"> </w:t>
      </w:r>
      <w:r>
        <w:t>used;</w:t>
      </w:r>
      <w:r>
        <w:rPr>
          <w:spacing w:val="-5"/>
        </w:rPr>
        <w:t xml:space="preserve"> </w:t>
      </w:r>
      <w:r>
        <w:t>chemical</w:t>
      </w:r>
      <w:r>
        <w:rPr>
          <w:spacing w:val="-4"/>
        </w:rPr>
        <w:t xml:space="preserve"> </w:t>
      </w:r>
      <w:r>
        <w:t>air</w:t>
      </w:r>
      <w:r>
        <w:rPr>
          <w:spacing w:val="-6"/>
        </w:rPr>
        <w:t xml:space="preserve"> </w:t>
      </w:r>
      <w:r>
        <w:t>fresheners</w:t>
      </w:r>
      <w:r>
        <w:rPr>
          <w:spacing w:val="-6"/>
        </w:rPr>
        <w:t xml:space="preserve"> </w:t>
      </w:r>
      <w:r>
        <w:t>are</w:t>
      </w:r>
      <w:r>
        <w:rPr>
          <w:spacing w:val="-5"/>
        </w:rPr>
        <w:t xml:space="preserve"> </w:t>
      </w:r>
      <w:r>
        <w:t>not</w:t>
      </w:r>
      <w:r>
        <w:rPr>
          <w:spacing w:val="-5"/>
        </w:rPr>
        <w:t xml:space="preserve"> </w:t>
      </w:r>
      <w:r>
        <w:rPr>
          <w:spacing w:val="-2"/>
        </w:rPr>
        <w:t>used.</w:t>
      </w:r>
    </w:p>
    <w:p w:rsidR="004836FA" w:rsidRDefault="00351CF0" w14:paraId="420C0DF2" w14:textId="77777777">
      <w:pPr>
        <w:pStyle w:val="ListParagraph"/>
        <w:numPr>
          <w:ilvl w:val="2"/>
          <w:numId w:val="9"/>
        </w:numPr>
        <w:tabs>
          <w:tab w:val="left" w:pos="1180"/>
        </w:tabs>
        <w:ind w:hanging="360"/>
      </w:pPr>
      <w:r>
        <w:t>All</w:t>
      </w:r>
      <w:r>
        <w:rPr>
          <w:spacing w:val="-2"/>
        </w:rPr>
        <w:t xml:space="preserve"> </w:t>
      </w:r>
      <w:r>
        <w:t>other</w:t>
      </w:r>
      <w:r>
        <w:rPr>
          <w:spacing w:val="-4"/>
        </w:rPr>
        <w:t xml:space="preserve"> </w:t>
      </w:r>
      <w:r>
        <w:t>surfaces</w:t>
      </w:r>
      <w:r>
        <w:rPr>
          <w:spacing w:val="-1"/>
        </w:rPr>
        <w:t xml:space="preserve"> </w:t>
      </w:r>
      <w:r>
        <w:t>are</w:t>
      </w:r>
      <w:r>
        <w:rPr>
          <w:spacing w:val="-3"/>
        </w:rPr>
        <w:t xml:space="preserve"> </w:t>
      </w:r>
      <w:r>
        <w:t>disinfected</w:t>
      </w:r>
      <w:r>
        <w:rPr>
          <w:spacing w:val="-1"/>
        </w:rPr>
        <w:t xml:space="preserve"> </w:t>
      </w:r>
      <w:r>
        <w:rPr>
          <w:spacing w:val="-2"/>
        </w:rPr>
        <w:t>daily.</w:t>
      </w:r>
    </w:p>
    <w:p w:rsidR="004836FA" w:rsidRDefault="004836FA" w14:paraId="637FDD0C" w14:textId="77777777">
      <w:pPr>
        <w:pStyle w:val="BodyText"/>
        <w:spacing w:before="0"/>
        <w:ind w:left="0" w:firstLine="0"/>
      </w:pPr>
    </w:p>
    <w:p w:rsidR="004836FA" w:rsidRDefault="004836FA" w14:paraId="3B4FF0EC" w14:textId="77777777">
      <w:pPr>
        <w:pStyle w:val="BodyText"/>
        <w:spacing w:before="0"/>
        <w:ind w:left="0" w:firstLine="0"/>
      </w:pPr>
    </w:p>
    <w:p w:rsidR="004836FA" w:rsidRDefault="004836FA" w14:paraId="04DA663B" w14:textId="77777777">
      <w:pPr>
        <w:pStyle w:val="BodyText"/>
        <w:spacing w:before="212"/>
        <w:ind w:left="0" w:firstLine="0"/>
      </w:pPr>
    </w:p>
    <w:p w:rsidR="004836FA" w:rsidRDefault="00351CF0" w14:paraId="49908667" w14:textId="77777777">
      <w:pPr>
        <w:pStyle w:val="Heading1"/>
        <w:spacing w:before="0"/>
      </w:pPr>
      <w:r>
        <w:t>Children’s</w:t>
      </w:r>
      <w:r>
        <w:rPr>
          <w:spacing w:val="-5"/>
        </w:rPr>
        <w:t xml:space="preserve"> </w:t>
      </w:r>
      <w:r>
        <w:t>toilets</w:t>
      </w:r>
      <w:r>
        <w:rPr>
          <w:spacing w:val="-5"/>
        </w:rPr>
        <w:t xml:space="preserve"> </w:t>
      </w:r>
      <w:r>
        <w:t>and</w:t>
      </w:r>
      <w:r>
        <w:rPr>
          <w:spacing w:val="-5"/>
        </w:rPr>
        <w:t xml:space="preserve"> </w:t>
      </w:r>
      <w:r>
        <w:t>wash</w:t>
      </w:r>
      <w:r>
        <w:rPr>
          <w:spacing w:val="-5"/>
        </w:rPr>
        <w:t xml:space="preserve"> </w:t>
      </w:r>
      <w:r>
        <w:rPr>
          <w:spacing w:val="-2"/>
        </w:rPr>
        <w:t>basins</w:t>
      </w:r>
    </w:p>
    <w:p w:rsidR="004836FA" w:rsidRDefault="004836FA" w14:paraId="4880F442" w14:textId="77777777">
      <w:pPr>
        <w:sectPr w:rsidR="004836FA">
          <w:pgSz w:w="11910" w:h="16840" w:orient="portrait"/>
          <w:pgMar w:top="1080" w:right="1280" w:bottom="1420" w:left="980" w:header="0" w:footer="1220" w:gutter="0"/>
          <w:cols w:space="720"/>
        </w:sectPr>
      </w:pPr>
    </w:p>
    <w:p w:rsidR="004836FA" w:rsidRDefault="00351CF0" w14:paraId="162775D3" w14:textId="77777777">
      <w:pPr>
        <w:pStyle w:val="ListParagraph"/>
        <w:numPr>
          <w:ilvl w:val="2"/>
          <w:numId w:val="9"/>
        </w:numPr>
        <w:tabs>
          <w:tab w:val="left" w:pos="1180"/>
        </w:tabs>
        <w:spacing w:before="74" w:line="276" w:lineRule="auto"/>
        <w:ind w:right="160" w:hanging="360"/>
      </w:pPr>
      <w:r>
        <w:t>Children’s</w:t>
      </w:r>
      <w:r>
        <w:rPr>
          <w:spacing w:val="-3"/>
        </w:rPr>
        <w:t xml:space="preserve"> </w:t>
      </w:r>
      <w:r>
        <w:t>toilets</w:t>
      </w:r>
      <w:r>
        <w:rPr>
          <w:spacing w:val="-4"/>
        </w:rPr>
        <w:t xml:space="preserve"> </w:t>
      </w:r>
      <w:r>
        <w:t>are</w:t>
      </w:r>
      <w:r>
        <w:rPr>
          <w:spacing w:val="-4"/>
        </w:rPr>
        <w:t xml:space="preserve"> </w:t>
      </w:r>
      <w:r>
        <w:t>cleaned</w:t>
      </w:r>
      <w:r>
        <w:rPr>
          <w:spacing w:val="-3"/>
        </w:rPr>
        <w:t xml:space="preserve"> </w:t>
      </w:r>
      <w:r>
        <w:t>daily</w:t>
      </w:r>
      <w:r>
        <w:rPr>
          <w:spacing w:val="-3"/>
        </w:rPr>
        <w:t xml:space="preserve"> </w:t>
      </w:r>
      <w:r>
        <w:t>using</w:t>
      </w:r>
      <w:r>
        <w:rPr>
          <w:spacing w:val="-4"/>
        </w:rPr>
        <w:t xml:space="preserve"> </w:t>
      </w:r>
      <w:r>
        <w:t>disinfectant</w:t>
      </w:r>
      <w:r>
        <w:rPr>
          <w:spacing w:val="-4"/>
        </w:rPr>
        <w:t xml:space="preserve"> </w:t>
      </w:r>
      <w:r>
        <w:t>cleaning</w:t>
      </w:r>
      <w:r>
        <w:rPr>
          <w:spacing w:val="-4"/>
        </w:rPr>
        <w:t xml:space="preserve"> </w:t>
      </w:r>
      <w:r>
        <w:t>agent</w:t>
      </w:r>
      <w:r>
        <w:rPr>
          <w:spacing w:val="-3"/>
        </w:rPr>
        <w:t xml:space="preserve"> </w:t>
      </w:r>
      <w:r>
        <w:t>for</w:t>
      </w:r>
      <w:r>
        <w:rPr>
          <w:spacing w:val="-3"/>
        </w:rPr>
        <w:t xml:space="preserve"> </w:t>
      </w:r>
      <w:r>
        <w:t>the</w:t>
      </w:r>
      <w:r>
        <w:rPr>
          <w:spacing w:val="-3"/>
        </w:rPr>
        <w:t xml:space="preserve"> </w:t>
      </w:r>
      <w:r>
        <w:t>bowls</w:t>
      </w:r>
      <w:r>
        <w:rPr>
          <w:spacing w:val="-3"/>
        </w:rPr>
        <w:t xml:space="preserve"> </w:t>
      </w:r>
      <w:r>
        <w:t>(inside</w:t>
      </w:r>
      <w:r>
        <w:rPr>
          <w:spacing w:val="-3"/>
        </w:rPr>
        <w:t xml:space="preserve"> </w:t>
      </w:r>
      <w:r>
        <w:t>and out), seat and lid, and whenever visibly soiled.</w:t>
      </w:r>
    </w:p>
    <w:p w:rsidR="004836FA" w:rsidRDefault="00351CF0" w14:paraId="02DFDE12" w14:textId="77777777">
      <w:pPr>
        <w:pStyle w:val="ListParagraph"/>
        <w:numPr>
          <w:ilvl w:val="2"/>
          <w:numId w:val="9"/>
        </w:numPr>
        <w:tabs>
          <w:tab w:val="left" w:pos="1180"/>
        </w:tabs>
        <w:spacing w:before="2"/>
        <w:ind w:hanging="360"/>
      </w:pPr>
      <w:r>
        <w:t>Toilet</w:t>
      </w:r>
      <w:r>
        <w:rPr>
          <w:spacing w:val="-7"/>
        </w:rPr>
        <w:t xml:space="preserve"> </w:t>
      </w:r>
      <w:r>
        <w:t>flush</w:t>
      </w:r>
      <w:r>
        <w:rPr>
          <w:spacing w:val="-5"/>
        </w:rPr>
        <w:t xml:space="preserve"> </w:t>
      </w:r>
      <w:r>
        <w:t>handles</w:t>
      </w:r>
      <w:r>
        <w:rPr>
          <w:spacing w:val="-4"/>
        </w:rPr>
        <w:t xml:space="preserve"> </w:t>
      </w:r>
      <w:r>
        <w:t>are</w:t>
      </w:r>
      <w:r>
        <w:rPr>
          <w:spacing w:val="-5"/>
        </w:rPr>
        <w:t xml:space="preserve"> </w:t>
      </w:r>
      <w:r>
        <w:t>disinfected</w:t>
      </w:r>
      <w:r>
        <w:rPr>
          <w:spacing w:val="-4"/>
        </w:rPr>
        <w:t xml:space="preserve"> </w:t>
      </w:r>
      <w:r>
        <w:rPr>
          <w:spacing w:val="-2"/>
        </w:rPr>
        <w:t>daily.</w:t>
      </w:r>
    </w:p>
    <w:p w:rsidR="004836FA" w:rsidRDefault="00351CF0" w14:paraId="615717C7" w14:textId="77777777">
      <w:pPr>
        <w:pStyle w:val="ListParagraph"/>
        <w:numPr>
          <w:ilvl w:val="2"/>
          <w:numId w:val="9"/>
        </w:numPr>
        <w:tabs>
          <w:tab w:val="left" w:pos="1180"/>
        </w:tabs>
        <w:spacing w:line="276" w:lineRule="auto"/>
        <w:ind w:right="337" w:hanging="360"/>
      </w:pPr>
      <w:r>
        <w:t>Toilets</w:t>
      </w:r>
      <w:r>
        <w:rPr>
          <w:spacing w:val="-1"/>
        </w:rPr>
        <w:t xml:space="preserve"> </w:t>
      </w:r>
      <w:r>
        <w:t>not</w:t>
      </w:r>
      <w:r>
        <w:rPr>
          <w:spacing w:val="-2"/>
        </w:rPr>
        <w:t xml:space="preserve"> </w:t>
      </w:r>
      <w:r>
        <w:t>in</w:t>
      </w:r>
      <w:r>
        <w:rPr>
          <w:spacing w:val="-4"/>
        </w:rPr>
        <w:t xml:space="preserve"> </w:t>
      </w:r>
      <w:r>
        <w:t>use</w:t>
      </w:r>
      <w:r>
        <w:rPr>
          <w:spacing w:val="-2"/>
        </w:rPr>
        <w:t xml:space="preserve"> </w:t>
      </w:r>
      <w:r>
        <w:t>are</w:t>
      </w:r>
      <w:r>
        <w:rPr>
          <w:spacing w:val="-5"/>
        </w:rPr>
        <w:t xml:space="preserve"> </w:t>
      </w:r>
      <w:r>
        <w:t>checked</w:t>
      </w:r>
      <w:r>
        <w:rPr>
          <w:spacing w:val="-2"/>
        </w:rPr>
        <w:t xml:space="preserve"> </w:t>
      </w:r>
      <w:r>
        <w:t>to</w:t>
      </w:r>
      <w:r>
        <w:rPr>
          <w:spacing w:val="-2"/>
        </w:rPr>
        <w:t xml:space="preserve"> </w:t>
      </w:r>
      <w:r>
        <w:t>ensure</w:t>
      </w:r>
      <w:r>
        <w:rPr>
          <w:spacing w:val="-4"/>
        </w:rPr>
        <w:t xml:space="preserve"> </w:t>
      </w:r>
      <w:r>
        <w:t>the</w:t>
      </w:r>
      <w:r>
        <w:rPr>
          <w:spacing w:val="-4"/>
        </w:rPr>
        <w:t xml:space="preserve"> </w:t>
      </w:r>
      <w:r>
        <w:t>U-bend</w:t>
      </w:r>
      <w:r>
        <w:rPr>
          <w:spacing w:val="-4"/>
        </w:rPr>
        <w:t xml:space="preserve"> </w:t>
      </w:r>
      <w:r>
        <w:t>does</w:t>
      </w:r>
      <w:r>
        <w:rPr>
          <w:spacing w:val="-1"/>
        </w:rPr>
        <w:t xml:space="preserve"> </w:t>
      </w:r>
      <w:r>
        <w:t>not</w:t>
      </w:r>
      <w:r>
        <w:rPr>
          <w:spacing w:val="-4"/>
        </w:rPr>
        <w:t xml:space="preserve"> </w:t>
      </w:r>
      <w:r>
        <w:t>dry</w:t>
      </w:r>
      <w:r>
        <w:rPr>
          <w:spacing w:val="-4"/>
        </w:rPr>
        <w:t xml:space="preserve"> </w:t>
      </w:r>
      <w:r>
        <w:t>out</w:t>
      </w:r>
      <w:r>
        <w:rPr>
          <w:spacing w:val="-2"/>
        </w:rPr>
        <w:t xml:space="preserve"> </w:t>
      </w:r>
      <w:r>
        <w:t>and</w:t>
      </w:r>
      <w:r>
        <w:rPr>
          <w:spacing w:val="-3"/>
        </w:rPr>
        <w:t xml:space="preserve"> </w:t>
      </w:r>
      <w:r>
        <w:t>are</w:t>
      </w:r>
      <w:r>
        <w:rPr>
          <w:spacing w:val="-2"/>
        </w:rPr>
        <w:t xml:space="preserve"> </w:t>
      </w:r>
      <w:r>
        <w:t>flushed</w:t>
      </w:r>
      <w:r>
        <w:rPr>
          <w:spacing w:val="-3"/>
        </w:rPr>
        <w:t xml:space="preserve"> </w:t>
      </w:r>
      <w:r>
        <w:t>every week. Taps not in use are run for several minutes every two to three days to prevent infections such as Legionella.</w:t>
      </w:r>
    </w:p>
    <w:p w:rsidR="004836FA" w:rsidRDefault="00351CF0" w14:paraId="653812D2" w14:textId="77777777">
      <w:pPr>
        <w:pStyle w:val="ListParagraph"/>
        <w:numPr>
          <w:ilvl w:val="2"/>
          <w:numId w:val="9"/>
        </w:numPr>
        <w:tabs>
          <w:tab w:val="left" w:pos="1180"/>
        </w:tabs>
        <w:spacing w:before="0" w:line="276" w:lineRule="auto"/>
        <w:ind w:right="244" w:hanging="360"/>
      </w:pPr>
      <w:r>
        <w:t>There</w:t>
      </w:r>
      <w:r>
        <w:rPr>
          <w:spacing w:val="-2"/>
        </w:rPr>
        <w:t xml:space="preserve"> </w:t>
      </w:r>
      <w:r>
        <w:t>is</w:t>
      </w:r>
      <w:r>
        <w:rPr>
          <w:spacing w:val="-5"/>
        </w:rPr>
        <w:t xml:space="preserve"> </w:t>
      </w:r>
      <w:r>
        <w:t>a</w:t>
      </w:r>
      <w:r>
        <w:rPr>
          <w:spacing w:val="-2"/>
        </w:rPr>
        <w:t xml:space="preserve"> </w:t>
      </w:r>
      <w:r>
        <w:t>toilet</w:t>
      </w:r>
      <w:r>
        <w:rPr>
          <w:spacing w:val="-2"/>
        </w:rPr>
        <w:t xml:space="preserve"> </w:t>
      </w:r>
      <w:r>
        <w:t>brush</w:t>
      </w:r>
      <w:r>
        <w:rPr>
          <w:spacing w:val="-2"/>
        </w:rPr>
        <w:t xml:space="preserve"> </w:t>
      </w:r>
      <w:r>
        <w:t>available</w:t>
      </w:r>
      <w:r>
        <w:rPr>
          <w:spacing w:val="-2"/>
        </w:rPr>
        <w:t xml:space="preserve"> </w:t>
      </w:r>
      <w:r>
        <w:t>for</w:t>
      </w:r>
      <w:r>
        <w:rPr>
          <w:spacing w:val="-5"/>
        </w:rPr>
        <w:t xml:space="preserve"> </w:t>
      </w:r>
      <w:r>
        <w:t>children’s</w:t>
      </w:r>
      <w:r>
        <w:rPr>
          <w:spacing w:val="-1"/>
        </w:rPr>
        <w:t xml:space="preserve"> </w:t>
      </w:r>
      <w:r>
        <w:t>toilets.</w:t>
      </w:r>
      <w:r>
        <w:rPr>
          <w:spacing w:val="-2"/>
        </w:rPr>
        <w:t xml:space="preserve"> </w:t>
      </w:r>
      <w:r>
        <w:t>This</w:t>
      </w:r>
      <w:r>
        <w:rPr>
          <w:spacing w:val="-2"/>
        </w:rPr>
        <w:t xml:space="preserve"> </w:t>
      </w:r>
      <w:r>
        <w:t>is</w:t>
      </w:r>
      <w:r>
        <w:rPr>
          <w:spacing w:val="-2"/>
        </w:rPr>
        <w:t xml:space="preserve"> </w:t>
      </w:r>
      <w:r>
        <w:t>stored</w:t>
      </w:r>
      <w:r>
        <w:rPr>
          <w:spacing w:val="-2"/>
        </w:rPr>
        <w:t xml:space="preserve"> </w:t>
      </w:r>
      <w:r>
        <w:t>in</w:t>
      </w:r>
      <w:r>
        <w:rPr>
          <w:spacing w:val="-6"/>
        </w:rPr>
        <w:t xml:space="preserve"> </w:t>
      </w:r>
      <w:r>
        <w:t>the</w:t>
      </w:r>
      <w:r>
        <w:rPr>
          <w:spacing w:val="-2"/>
        </w:rPr>
        <w:t xml:space="preserve"> </w:t>
      </w:r>
      <w:r>
        <w:t>cleaning</w:t>
      </w:r>
      <w:r>
        <w:rPr>
          <w:spacing w:val="-3"/>
        </w:rPr>
        <w:t xml:space="preserve"> </w:t>
      </w:r>
      <w:r>
        <w:t>cupboard, along with a separate cleaning clot</w:t>
      </w:r>
      <w:r>
        <w:t>h.</w:t>
      </w:r>
    </w:p>
    <w:p w:rsidR="004836FA" w:rsidRDefault="00351CF0" w14:paraId="3336F7DA" w14:textId="77777777">
      <w:pPr>
        <w:pStyle w:val="ListParagraph"/>
        <w:numPr>
          <w:ilvl w:val="2"/>
          <w:numId w:val="9"/>
        </w:numPr>
        <w:tabs>
          <w:tab w:val="left" w:pos="1180"/>
        </w:tabs>
        <w:spacing w:before="0" w:line="280" w:lineRule="exact"/>
        <w:ind w:hanging="360"/>
      </w:pPr>
      <w:r>
        <w:t>Cubicle</w:t>
      </w:r>
      <w:r>
        <w:rPr>
          <w:spacing w:val="-4"/>
        </w:rPr>
        <w:t xml:space="preserve"> </w:t>
      </w:r>
      <w:r>
        <w:t>doors</w:t>
      </w:r>
      <w:r>
        <w:rPr>
          <w:spacing w:val="-4"/>
        </w:rPr>
        <w:t xml:space="preserve"> </w:t>
      </w:r>
      <w:r>
        <w:t>and</w:t>
      </w:r>
      <w:r>
        <w:rPr>
          <w:spacing w:val="-6"/>
        </w:rPr>
        <w:t xml:space="preserve"> </w:t>
      </w:r>
      <w:r>
        <w:t>handles</w:t>
      </w:r>
      <w:r>
        <w:rPr>
          <w:spacing w:val="-9"/>
        </w:rPr>
        <w:t xml:space="preserve"> </w:t>
      </w:r>
      <w:r>
        <w:t>(or</w:t>
      </w:r>
      <w:r>
        <w:rPr>
          <w:spacing w:val="-4"/>
        </w:rPr>
        <w:t xml:space="preserve"> </w:t>
      </w:r>
      <w:r>
        <w:t>curtains)</w:t>
      </w:r>
      <w:r>
        <w:rPr>
          <w:spacing w:val="-4"/>
        </w:rPr>
        <w:t xml:space="preserve"> </w:t>
      </w:r>
      <w:r>
        <w:t>are</w:t>
      </w:r>
      <w:r>
        <w:rPr>
          <w:spacing w:val="-4"/>
        </w:rPr>
        <w:t xml:space="preserve"> </w:t>
      </w:r>
      <w:r>
        <w:t>washed</w:t>
      </w:r>
      <w:r>
        <w:rPr>
          <w:spacing w:val="-4"/>
        </w:rPr>
        <w:t xml:space="preserve"> </w:t>
      </w:r>
      <w:r>
        <w:rPr>
          <w:spacing w:val="-2"/>
        </w:rPr>
        <w:t>weekly.</w:t>
      </w:r>
    </w:p>
    <w:p w:rsidR="004836FA" w:rsidRDefault="00351CF0" w14:paraId="5ECF3FCF" w14:textId="77777777">
      <w:pPr>
        <w:pStyle w:val="ListParagraph"/>
        <w:numPr>
          <w:ilvl w:val="2"/>
          <w:numId w:val="9"/>
        </w:numPr>
        <w:tabs>
          <w:tab w:val="left" w:pos="1180"/>
        </w:tabs>
        <w:spacing w:before="41" w:line="276" w:lineRule="auto"/>
        <w:ind w:right="439" w:hanging="360"/>
      </w:pPr>
      <w:r>
        <w:t>Children’s</w:t>
      </w:r>
      <w:r>
        <w:rPr>
          <w:spacing w:val="-2"/>
        </w:rPr>
        <w:t xml:space="preserve"> </w:t>
      </w:r>
      <w:r>
        <w:t>hand</w:t>
      </w:r>
      <w:r>
        <w:rPr>
          <w:spacing w:val="-3"/>
        </w:rPr>
        <w:t xml:space="preserve"> </w:t>
      </w:r>
      <w:r>
        <w:t>basins</w:t>
      </w:r>
      <w:r>
        <w:rPr>
          <w:spacing w:val="-2"/>
        </w:rPr>
        <w:t xml:space="preserve"> </w:t>
      </w:r>
      <w:r>
        <w:t>are</w:t>
      </w:r>
      <w:r>
        <w:rPr>
          <w:spacing w:val="-4"/>
        </w:rPr>
        <w:t xml:space="preserve"> </w:t>
      </w:r>
      <w:r>
        <w:t>cleaned</w:t>
      </w:r>
      <w:r>
        <w:rPr>
          <w:spacing w:val="-3"/>
        </w:rPr>
        <w:t xml:space="preserve"> </w:t>
      </w:r>
      <w:r>
        <w:t>daily</w:t>
      </w:r>
      <w:r>
        <w:rPr>
          <w:spacing w:val="-4"/>
        </w:rPr>
        <w:t xml:space="preserve"> </w:t>
      </w:r>
      <w:r>
        <w:t>and</w:t>
      </w:r>
      <w:r>
        <w:rPr>
          <w:spacing w:val="-4"/>
        </w:rPr>
        <w:t xml:space="preserve"> </w:t>
      </w:r>
      <w:r>
        <w:t>whenever</w:t>
      </w:r>
      <w:r>
        <w:rPr>
          <w:spacing w:val="-2"/>
        </w:rPr>
        <w:t xml:space="preserve"> </w:t>
      </w:r>
      <w:r>
        <w:t>visibly</w:t>
      </w:r>
      <w:r>
        <w:rPr>
          <w:spacing w:val="-4"/>
        </w:rPr>
        <w:t xml:space="preserve"> </w:t>
      </w:r>
      <w:r>
        <w:t>soiled,</w:t>
      </w:r>
      <w:r>
        <w:rPr>
          <w:spacing w:val="-2"/>
        </w:rPr>
        <w:t xml:space="preserve"> </w:t>
      </w:r>
      <w:r>
        <w:t>inside,</w:t>
      </w:r>
      <w:r>
        <w:rPr>
          <w:spacing w:val="-4"/>
        </w:rPr>
        <w:t xml:space="preserve"> </w:t>
      </w:r>
      <w:r>
        <w:t>and</w:t>
      </w:r>
      <w:r>
        <w:rPr>
          <w:spacing w:val="-3"/>
        </w:rPr>
        <w:t xml:space="preserve"> </w:t>
      </w:r>
      <w:r>
        <w:t>out</w:t>
      </w:r>
      <w:r>
        <w:rPr>
          <w:spacing w:val="-2"/>
        </w:rPr>
        <w:t xml:space="preserve"> </w:t>
      </w:r>
      <w:r>
        <w:t>using disinfectant cleaning agent. Separate cloths are used to clean basins etc. and are not interchanged with those used for cleaning toilets. Colour coded cloths are used.</w:t>
      </w:r>
    </w:p>
    <w:p w:rsidR="004836FA" w:rsidRDefault="00351CF0" w14:paraId="4FCFCB54" w14:textId="77777777">
      <w:pPr>
        <w:pStyle w:val="ListParagraph"/>
        <w:numPr>
          <w:ilvl w:val="2"/>
          <w:numId w:val="9"/>
        </w:numPr>
        <w:tabs>
          <w:tab w:val="left" w:pos="1180"/>
        </w:tabs>
        <w:spacing w:before="0"/>
        <w:ind w:hanging="360"/>
      </w:pPr>
      <w:r>
        <w:t>Mirrors</w:t>
      </w:r>
      <w:r>
        <w:rPr>
          <w:spacing w:val="-4"/>
        </w:rPr>
        <w:t xml:space="preserve"> </w:t>
      </w:r>
      <w:r>
        <w:t>and</w:t>
      </w:r>
      <w:r>
        <w:rPr>
          <w:spacing w:val="-5"/>
        </w:rPr>
        <w:t xml:space="preserve"> </w:t>
      </w:r>
      <w:r>
        <w:t>tiled</w:t>
      </w:r>
      <w:r>
        <w:rPr>
          <w:spacing w:val="-6"/>
        </w:rPr>
        <w:t xml:space="preserve"> </w:t>
      </w:r>
      <w:r>
        <w:t>splash</w:t>
      </w:r>
      <w:r>
        <w:rPr>
          <w:spacing w:val="-3"/>
        </w:rPr>
        <w:t xml:space="preserve"> </w:t>
      </w:r>
      <w:r>
        <w:t>backs</w:t>
      </w:r>
      <w:r>
        <w:rPr>
          <w:spacing w:val="-2"/>
        </w:rPr>
        <w:t xml:space="preserve"> </w:t>
      </w:r>
      <w:r>
        <w:t>are</w:t>
      </w:r>
      <w:r>
        <w:rPr>
          <w:spacing w:val="-6"/>
        </w:rPr>
        <w:t xml:space="preserve"> </w:t>
      </w:r>
      <w:r>
        <w:t>washed</w:t>
      </w:r>
      <w:r>
        <w:rPr>
          <w:spacing w:val="-3"/>
        </w:rPr>
        <w:t xml:space="preserve"> </w:t>
      </w:r>
      <w:r>
        <w:rPr>
          <w:spacing w:val="-2"/>
        </w:rPr>
        <w:t>daily.</w:t>
      </w:r>
    </w:p>
    <w:p w:rsidR="004836FA" w:rsidRDefault="00351CF0" w14:paraId="71B83B44" w14:textId="77777777">
      <w:pPr>
        <w:pStyle w:val="ListParagraph"/>
        <w:numPr>
          <w:ilvl w:val="2"/>
          <w:numId w:val="9"/>
        </w:numPr>
        <w:tabs>
          <w:tab w:val="left" w:pos="1180"/>
        </w:tabs>
        <w:spacing w:before="41"/>
        <w:ind w:hanging="360"/>
      </w:pPr>
      <w:r>
        <w:t>Paper</w:t>
      </w:r>
      <w:r>
        <w:rPr>
          <w:spacing w:val="-4"/>
        </w:rPr>
        <w:t xml:space="preserve"> </w:t>
      </w:r>
      <w:r>
        <w:t>towels</w:t>
      </w:r>
      <w:r>
        <w:rPr>
          <w:spacing w:val="-5"/>
        </w:rPr>
        <w:t xml:space="preserve"> </w:t>
      </w:r>
      <w:r>
        <w:t>are</w:t>
      </w:r>
      <w:r>
        <w:rPr>
          <w:spacing w:val="-1"/>
        </w:rPr>
        <w:t xml:space="preserve"> </w:t>
      </w:r>
      <w:r>
        <w:rPr>
          <w:spacing w:val="-2"/>
        </w:rPr>
        <w:t>provided.</w:t>
      </w:r>
    </w:p>
    <w:p w:rsidR="004836FA" w:rsidRDefault="00351CF0" w14:paraId="43C6932B" w14:textId="77777777">
      <w:pPr>
        <w:pStyle w:val="ListParagraph"/>
        <w:numPr>
          <w:ilvl w:val="2"/>
          <w:numId w:val="9"/>
        </w:numPr>
        <w:tabs>
          <w:tab w:val="left" w:pos="1180"/>
        </w:tabs>
        <w:spacing w:before="40"/>
        <w:ind w:hanging="360"/>
      </w:pPr>
      <w:r>
        <w:t>Bins</w:t>
      </w:r>
      <w:r>
        <w:rPr>
          <w:spacing w:val="-4"/>
        </w:rPr>
        <w:t xml:space="preserve"> </w:t>
      </w:r>
      <w:r>
        <w:t>are</w:t>
      </w:r>
      <w:r>
        <w:rPr>
          <w:spacing w:val="-2"/>
        </w:rPr>
        <w:t xml:space="preserve"> </w:t>
      </w:r>
      <w:r>
        <w:t>provided</w:t>
      </w:r>
      <w:r>
        <w:rPr>
          <w:spacing w:val="-7"/>
        </w:rPr>
        <w:t xml:space="preserve"> </w:t>
      </w:r>
      <w:r>
        <w:t>for</w:t>
      </w:r>
      <w:r>
        <w:rPr>
          <w:spacing w:val="-6"/>
        </w:rPr>
        <w:t xml:space="preserve"> </w:t>
      </w:r>
      <w:r>
        <w:t>disposal</w:t>
      </w:r>
      <w:r>
        <w:rPr>
          <w:spacing w:val="-3"/>
        </w:rPr>
        <w:t xml:space="preserve"> </w:t>
      </w:r>
      <w:r>
        <w:t>of</w:t>
      </w:r>
      <w:r>
        <w:rPr>
          <w:spacing w:val="-4"/>
        </w:rPr>
        <w:t xml:space="preserve"> </w:t>
      </w:r>
      <w:r>
        <w:t>paper</w:t>
      </w:r>
      <w:r>
        <w:rPr>
          <w:spacing w:val="-3"/>
        </w:rPr>
        <w:t xml:space="preserve"> </w:t>
      </w:r>
      <w:r>
        <w:t>towels</w:t>
      </w:r>
      <w:r>
        <w:rPr>
          <w:spacing w:val="-3"/>
        </w:rPr>
        <w:t xml:space="preserve"> </w:t>
      </w:r>
      <w:r>
        <w:t>and</w:t>
      </w:r>
      <w:r>
        <w:rPr>
          <w:spacing w:val="-5"/>
        </w:rPr>
        <w:t xml:space="preserve"> </w:t>
      </w:r>
      <w:r>
        <w:t>are</w:t>
      </w:r>
      <w:r>
        <w:rPr>
          <w:spacing w:val="-5"/>
        </w:rPr>
        <w:t xml:space="preserve"> </w:t>
      </w:r>
      <w:r>
        <w:t>emptied</w:t>
      </w:r>
      <w:r>
        <w:rPr>
          <w:spacing w:val="-3"/>
        </w:rPr>
        <w:t xml:space="preserve"> </w:t>
      </w:r>
      <w:r>
        <w:rPr>
          <w:spacing w:val="-2"/>
        </w:rPr>
        <w:t>daily.</w:t>
      </w:r>
    </w:p>
    <w:p w:rsidR="004836FA" w:rsidRDefault="00351CF0" w14:paraId="3408AF04" w14:textId="77777777">
      <w:pPr>
        <w:pStyle w:val="ListParagraph"/>
        <w:numPr>
          <w:ilvl w:val="2"/>
          <w:numId w:val="9"/>
        </w:numPr>
        <w:tabs>
          <w:tab w:val="left" w:pos="1180"/>
        </w:tabs>
        <w:spacing w:before="41"/>
        <w:ind w:hanging="360"/>
      </w:pPr>
      <w:r>
        <w:t>All</w:t>
      </w:r>
      <w:r>
        <w:rPr>
          <w:spacing w:val="-3"/>
        </w:rPr>
        <w:t xml:space="preserve"> </w:t>
      </w:r>
      <w:r>
        <w:t>bins</w:t>
      </w:r>
      <w:r>
        <w:rPr>
          <w:spacing w:val="-2"/>
        </w:rPr>
        <w:t xml:space="preserve"> </w:t>
      </w:r>
      <w:r>
        <w:t>are</w:t>
      </w:r>
      <w:r>
        <w:rPr>
          <w:spacing w:val="-1"/>
        </w:rPr>
        <w:t xml:space="preserve"> </w:t>
      </w:r>
      <w:r>
        <w:t>lined</w:t>
      </w:r>
      <w:r>
        <w:rPr>
          <w:spacing w:val="-4"/>
        </w:rPr>
        <w:t xml:space="preserve"> </w:t>
      </w:r>
      <w:r>
        <w:t>with</w:t>
      </w:r>
      <w:r>
        <w:rPr>
          <w:spacing w:val="-2"/>
        </w:rPr>
        <w:t xml:space="preserve"> </w:t>
      </w:r>
      <w:r>
        <w:t>plastic</w:t>
      </w:r>
      <w:r>
        <w:rPr>
          <w:spacing w:val="-2"/>
        </w:rPr>
        <w:t xml:space="preserve"> </w:t>
      </w:r>
      <w:r>
        <w:rPr>
          <w:spacing w:val="-4"/>
        </w:rPr>
        <w:t>bags.</w:t>
      </w:r>
    </w:p>
    <w:p w:rsidR="004836FA" w:rsidRDefault="00351CF0" w14:paraId="4C2EF07D" w14:textId="77777777">
      <w:pPr>
        <w:pStyle w:val="ListParagraph"/>
        <w:numPr>
          <w:ilvl w:val="2"/>
          <w:numId w:val="9"/>
        </w:numPr>
        <w:tabs>
          <w:tab w:val="left" w:pos="1180"/>
        </w:tabs>
        <w:ind w:hanging="360"/>
      </w:pPr>
      <w:r>
        <w:t>Staff</w:t>
      </w:r>
      <w:r>
        <w:rPr>
          <w:spacing w:val="-4"/>
        </w:rPr>
        <w:t xml:space="preserve"> </w:t>
      </w:r>
      <w:r>
        <w:t>who</w:t>
      </w:r>
      <w:r>
        <w:rPr>
          <w:spacing w:val="-3"/>
        </w:rPr>
        <w:t xml:space="preserve"> </w:t>
      </w:r>
      <w:r>
        <w:t>clean</w:t>
      </w:r>
      <w:r>
        <w:rPr>
          <w:spacing w:val="-7"/>
        </w:rPr>
        <w:t xml:space="preserve"> </w:t>
      </w:r>
      <w:r>
        <w:t>toilets</w:t>
      </w:r>
      <w:r>
        <w:rPr>
          <w:spacing w:val="-7"/>
        </w:rPr>
        <w:t xml:space="preserve"> </w:t>
      </w:r>
      <w:r>
        <w:t>wear</w:t>
      </w:r>
      <w:r>
        <w:rPr>
          <w:spacing w:val="-4"/>
        </w:rPr>
        <w:t xml:space="preserve"> </w:t>
      </w:r>
      <w:r>
        <w:t>rubber</w:t>
      </w:r>
      <w:r>
        <w:rPr>
          <w:spacing w:val="-3"/>
        </w:rPr>
        <w:t xml:space="preserve"> </w:t>
      </w:r>
      <w:r>
        <w:rPr>
          <w:spacing w:val="-2"/>
        </w:rPr>
        <w:t>gloves.</w:t>
      </w:r>
    </w:p>
    <w:p w:rsidR="004836FA" w:rsidRDefault="00351CF0" w14:paraId="3FCCC28D" w14:textId="77777777">
      <w:pPr>
        <w:pStyle w:val="ListParagraph"/>
        <w:numPr>
          <w:ilvl w:val="2"/>
          <w:numId w:val="9"/>
        </w:numPr>
        <w:tabs>
          <w:tab w:val="left" w:pos="1180"/>
        </w:tabs>
        <w:spacing w:before="42"/>
        <w:ind w:hanging="360"/>
      </w:pPr>
      <w:r>
        <w:t>Staff</w:t>
      </w:r>
      <w:r>
        <w:rPr>
          <w:spacing w:val="-4"/>
        </w:rPr>
        <w:t xml:space="preserve"> </w:t>
      </w:r>
      <w:r>
        <w:t>changing</w:t>
      </w:r>
      <w:r>
        <w:rPr>
          <w:spacing w:val="-5"/>
        </w:rPr>
        <w:t xml:space="preserve"> </w:t>
      </w:r>
      <w:r>
        <w:t>children</w:t>
      </w:r>
      <w:r>
        <w:rPr>
          <w:spacing w:val="-4"/>
        </w:rPr>
        <w:t xml:space="preserve"> </w:t>
      </w:r>
      <w:r>
        <w:t>wear</w:t>
      </w:r>
      <w:r>
        <w:rPr>
          <w:spacing w:val="-4"/>
        </w:rPr>
        <w:t xml:space="preserve"> </w:t>
      </w:r>
      <w:r>
        <w:t>gloves</w:t>
      </w:r>
      <w:r>
        <w:rPr>
          <w:spacing w:val="-3"/>
        </w:rPr>
        <w:t xml:space="preserve"> </w:t>
      </w:r>
      <w:r>
        <w:t>and</w:t>
      </w:r>
      <w:r>
        <w:rPr>
          <w:spacing w:val="-5"/>
        </w:rPr>
        <w:t xml:space="preserve"> </w:t>
      </w:r>
      <w:r>
        <w:t>aprons</w:t>
      </w:r>
      <w:r>
        <w:rPr>
          <w:spacing w:val="-4"/>
        </w:rPr>
        <w:t xml:space="preserve"> </w:t>
      </w:r>
      <w:r>
        <w:t>as</w:t>
      </w:r>
      <w:r>
        <w:rPr>
          <w:spacing w:val="-5"/>
        </w:rPr>
        <w:t xml:space="preserve"> </w:t>
      </w:r>
      <w:r>
        <w:rPr>
          <w:spacing w:val="-2"/>
        </w:rPr>
        <w:t>appropriate.</w:t>
      </w:r>
    </w:p>
    <w:p w:rsidR="004836FA" w:rsidRDefault="00351CF0" w14:paraId="2D507E94" w14:textId="77777777">
      <w:pPr>
        <w:pStyle w:val="ListParagraph"/>
        <w:numPr>
          <w:ilvl w:val="2"/>
          <w:numId w:val="9"/>
        </w:numPr>
        <w:tabs>
          <w:tab w:val="left" w:pos="1180"/>
        </w:tabs>
        <w:ind w:hanging="360"/>
      </w:pPr>
      <w:r>
        <w:t>Wet</w:t>
      </w:r>
      <w:r>
        <w:rPr>
          <w:spacing w:val="-6"/>
        </w:rPr>
        <w:t xml:space="preserve"> </w:t>
      </w:r>
      <w:r>
        <w:t>or</w:t>
      </w:r>
      <w:r>
        <w:rPr>
          <w:spacing w:val="-4"/>
        </w:rPr>
        <w:t xml:space="preserve"> </w:t>
      </w:r>
      <w:r>
        <w:t>soiled</w:t>
      </w:r>
      <w:r>
        <w:rPr>
          <w:spacing w:val="-5"/>
        </w:rPr>
        <w:t xml:space="preserve"> </w:t>
      </w:r>
      <w:r>
        <w:t>clothing</w:t>
      </w:r>
      <w:r>
        <w:rPr>
          <w:spacing w:val="-3"/>
        </w:rPr>
        <w:t xml:space="preserve"> </w:t>
      </w:r>
      <w:r>
        <w:t>is put</w:t>
      </w:r>
      <w:r>
        <w:rPr>
          <w:spacing w:val="-2"/>
        </w:rPr>
        <w:t xml:space="preserve"> </w:t>
      </w:r>
      <w:r>
        <w:t>in</w:t>
      </w:r>
      <w:r>
        <w:rPr>
          <w:spacing w:val="-3"/>
        </w:rPr>
        <w:t xml:space="preserve"> </w:t>
      </w:r>
      <w:r>
        <w:t>a</w:t>
      </w:r>
      <w:r>
        <w:rPr>
          <w:spacing w:val="-2"/>
        </w:rPr>
        <w:t xml:space="preserve"> </w:t>
      </w:r>
      <w:r>
        <w:t>plastic</w:t>
      </w:r>
      <w:r>
        <w:rPr>
          <w:spacing w:val="-2"/>
        </w:rPr>
        <w:t xml:space="preserve"> </w:t>
      </w:r>
      <w:r>
        <w:t>bag</w:t>
      </w:r>
      <w:r>
        <w:rPr>
          <w:spacing w:val="-2"/>
        </w:rPr>
        <w:t xml:space="preserve"> </w:t>
      </w:r>
      <w:r>
        <w:t>for</w:t>
      </w:r>
      <w:r>
        <w:rPr>
          <w:spacing w:val="-2"/>
        </w:rPr>
        <w:t xml:space="preserve"> </w:t>
      </w:r>
      <w:r>
        <w:t>parents</w:t>
      </w:r>
      <w:r>
        <w:rPr>
          <w:spacing w:val="-2"/>
        </w:rPr>
        <w:t xml:space="preserve"> </w:t>
      </w:r>
      <w:r>
        <w:t>to</w:t>
      </w:r>
      <w:r>
        <w:rPr>
          <w:spacing w:val="-3"/>
        </w:rPr>
        <w:t xml:space="preserve"> </w:t>
      </w:r>
      <w:r>
        <w:rPr>
          <w:spacing w:val="-2"/>
        </w:rPr>
        <w:t>collect.</w:t>
      </w:r>
    </w:p>
    <w:p w:rsidR="004836FA" w:rsidRDefault="00351CF0" w14:paraId="0414C810" w14:textId="77777777">
      <w:pPr>
        <w:pStyle w:val="ListParagraph"/>
        <w:numPr>
          <w:ilvl w:val="2"/>
          <w:numId w:val="9"/>
        </w:numPr>
        <w:tabs>
          <w:tab w:val="left" w:pos="1180"/>
        </w:tabs>
        <w:spacing w:before="41"/>
        <w:ind w:hanging="360"/>
      </w:pPr>
      <w:r>
        <w:t>Floors</w:t>
      </w:r>
      <w:r>
        <w:rPr>
          <w:spacing w:val="-7"/>
        </w:rPr>
        <w:t xml:space="preserve"> </w:t>
      </w:r>
      <w:r>
        <w:t>in</w:t>
      </w:r>
      <w:r>
        <w:rPr>
          <w:spacing w:val="-3"/>
        </w:rPr>
        <w:t xml:space="preserve"> </w:t>
      </w:r>
      <w:r>
        <w:t>children’s</w:t>
      </w:r>
      <w:r>
        <w:rPr>
          <w:spacing w:val="-7"/>
        </w:rPr>
        <w:t xml:space="preserve"> </w:t>
      </w:r>
      <w:r>
        <w:t>toilets</w:t>
      </w:r>
      <w:r>
        <w:rPr>
          <w:spacing w:val="-3"/>
        </w:rPr>
        <w:t xml:space="preserve"> </w:t>
      </w:r>
      <w:r>
        <w:t>are</w:t>
      </w:r>
      <w:r>
        <w:rPr>
          <w:spacing w:val="-4"/>
        </w:rPr>
        <w:t xml:space="preserve"> </w:t>
      </w:r>
      <w:r>
        <w:t>washed</w:t>
      </w:r>
      <w:r>
        <w:rPr>
          <w:spacing w:val="-3"/>
        </w:rPr>
        <w:t xml:space="preserve"> </w:t>
      </w:r>
      <w:r>
        <w:rPr>
          <w:spacing w:val="-2"/>
        </w:rPr>
        <w:t>daily.</w:t>
      </w:r>
    </w:p>
    <w:p w:rsidR="004836FA" w:rsidRDefault="00351CF0" w14:paraId="2C4BCE8D" w14:textId="77777777">
      <w:pPr>
        <w:pStyle w:val="ListParagraph"/>
        <w:numPr>
          <w:ilvl w:val="2"/>
          <w:numId w:val="9"/>
        </w:numPr>
        <w:tabs>
          <w:tab w:val="left" w:pos="1180"/>
        </w:tabs>
        <w:ind w:hanging="360"/>
      </w:pPr>
      <w:r>
        <w:t>Spills</w:t>
      </w:r>
      <w:r>
        <w:rPr>
          <w:spacing w:val="-4"/>
        </w:rPr>
        <w:t xml:space="preserve"> </w:t>
      </w:r>
      <w:r>
        <w:t>of</w:t>
      </w:r>
      <w:r>
        <w:rPr>
          <w:spacing w:val="-3"/>
        </w:rPr>
        <w:t xml:space="preserve"> </w:t>
      </w:r>
      <w:r>
        <w:t>body</w:t>
      </w:r>
      <w:r>
        <w:rPr>
          <w:spacing w:val="-4"/>
        </w:rPr>
        <w:t xml:space="preserve"> </w:t>
      </w:r>
      <w:r>
        <w:t>fluids</w:t>
      </w:r>
      <w:r>
        <w:rPr>
          <w:spacing w:val="-3"/>
        </w:rPr>
        <w:t xml:space="preserve"> </w:t>
      </w:r>
      <w:r>
        <w:t>are</w:t>
      </w:r>
      <w:r>
        <w:rPr>
          <w:spacing w:val="-4"/>
        </w:rPr>
        <w:t xml:space="preserve"> </w:t>
      </w:r>
      <w:r>
        <w:t>cleared</w:t>
      </w:r>
      <w:r>
        <w:rPr>
          <w:spacing w:val="-4"/>
        </w:rPr>
        <w:t xml:space="preserve"> </w:t>
      </w:r>
      <w:r>
        <w:t>and</w:t>
      </w:r>
      <w:r>
        <w:rPr>
          <w:spacing w:val="-6"/>
        </w:rPr>
        <w:t xml:space="preserve"> </w:t>
      </w:r>
      <w:r>
        <w:t>mopped</w:t>
      </w:r>
      <w:r>
        <w:rPr>
          <w:spacing w:val="-3"/>
        </w:rPr>
        <w:t xml:space="preserve"> </w:t>
      </w:r>
      <w:r>
        <w:t>using</w:t>
      </w:r>
      <w:r>
        <w:rPr>
          <w:spacing w:val="-4"/>
        </w:rPr>
        <w:t xml:space="preserve"> </w:t>
      </w:r>
      <w:r>
        <w:rPr>
          <w:spacing w:val="-2"/>
        </w:rPr>
        <w:t>disinfectant.</w:t>
      </w:r>
    </w:p>
    <w:p w:rsidR="004836FA" w:rsidRDefault="00351CF0" w14:paraId="733FCEA9" w14:textId="77777777">
      <w:pPr>
        <w:pStyle w:val="ListParagraph"/>
        <w:numPr>
          <w:ilvl w:val="2"/>
          <w:numId w:val="9"/>
        </w:numPr>
        <w:tabs>
          <w:tab w:val="left" w:pos="1180"/>
        </w:tabs>
        <w:spacing w:before="41"/>
        <w:ind w:hanging="360"/>
      </w:pPr>
      <w:r>
        <w:t>Mops</w:t>
      </w:r>
      <w:r>
        <w:rPr>
          <w:spacing w:val="-8"/>
        </w:rPr>
        <w:t xml:space="preserve"> </w:t>
      </w:r>
      <w:r>
        <w:t>are</w:t>
      </w:r>
      <w:r>
        <w:rPr>
          <w:spacing w:val="-2"/>
        </w:rPr>
        <w:t xml:space="preserve"> </w:t>
      </w:r>
      <w:r>
        <w:t>rinsed</w:t>
      </w:r>
      <w:r>
        <w:rPr>
          <w:spacing w:val="-3"/>
        </w:rPr>
        <w:t xml:space="preserve"> </w:t>
      </w:r>
      <w:r>
        <w:t>and</w:t>
      </w:r>
      <w:r>
        <w:rPr>
          <w:spacing w:val="-5"/>
        </w:rPr>
        <w:t xml:space="preserve"> </w:t>
      </w:r>
      <w:r>
        <w:t>wrung</w:t>
      </w:r>
      <w:r>
        <w:rPr>
          <w:spacing w:val="-6"/>
        </w:rPr>
        <w:t xml:space="preserve"> </w:t>
      </w:r>
      <w:r>
        <w:t>after</w:t>
      </w:r>
      <w:r>
        <w:rPr>
          <w:spacing w:val="-3"/>
        </w:rPr>
        <w:t xml:space="preserve"> </w:t>
      </w:r>
      <w:r>
        <w:t>use</w:t>
      </w:r>
      <w:r>
        <w:rPr>
          <w:spacing w:val="-3"/>
        </w:rPr>
        <w:t xml:space="preserve"> </w:t>
      </w:r>
      <w:r>
        <w:t>and</w:t>
      </w:r>
      <w:r>
        <w:rPr>
          <w:spacing w:val="-4"/>
        </w:rPr>
        <w:t xml:space="preserve"> </w:t>
      </w:r>
      <w:r>
        <w:t>stored</w:t>
      </w:r>
      <w:r>
        <w:rPr>
          <w:spacing w:val="-3"/>
        </w:rPr>
        <w:t xml:space="preserve"> </w:t>
      </w:r>
      <w:r>
        <w:t>upright,</w:t>
      </w:r>
      <w:r>
        <w:rPr>
          <w:spacing w:val="-3"/>
        </w:rPr>
        <w:t xml:space="preserve"> </w:t>
      </w:r>
      <w:r>
        <w:t>not</w:t>
      </w:r>
      <w:r>
        <w:rPr>
          <w:spacing w:val="-5"/>
        </w:rPr>
        <w:t xml:space="preserve"> </w:t>
      </w:r>
      <w:r>
        <w:t>stored</w:t>
      </w:r>
      <w:r>
        <w:rPr>
          <w:spacing w:val="-3"/>
        </w:rPr>
        <w:t xml:space="preserve"> </w:t>
      </w:r>
      <w:r>
        <w:t>head</w:t>
      </w:r>
      <w:r>
        <w:rPr>
          <w:spacing w:val="-4"/>
        </w:rPr>
        <w:t xml:space="preserve"> </w:t>
      </w:r>
      <w:r>
        <w:t>down</w:t>
      </w:r>
      <w:r>
        <w:rPr>
          <w:spacing w:val="-3"/>
        </w:rPr>
        <w:t xml:space="preserve"> </w:t>
      </w:r>
      <w:r>
        <w:t>in</w:t>
      </w:r>
      <w:r>
        <w:rPr>
          <w:spacing w:val="-3"/>
        </w:rPr>
        <w:t xml:space="preserve"> </w:t>
      </w:r>
      <w:r>
        <w:rPr>
          <w:spacing w:val="-2"/>
        </w:rPr>
        <w:t>buckets.</w:t>
      </w:r>
    </w:p>
    <w:p w:rsidR="004836FA" w:rsidRDefault="00351CF0" w14:paraId="71E8289F" w14:textId="77777777">
      <w:pPr>
        <w:pStyle w:val="ListParagraph"/>
        <w:numPr>
          <w:ilvl w:val="2"/>
          <w:numId w:val="9"/>
        </w:numPr>
        <w:tabs>
          <w:tab w:val="left" w:pos="1180"/>
        </w:tabs>
        <w:spacing w:before="41" w:line="276" w:lineRule="auto"/>
        <w:ind w:right="384" w:hanging="360"/>
      </w:pPr>
      <w:r>
        <w:t>Mops</w:t>
      </w:r>
      <w:r>
        <w:rPr>
          <w:spacing w:val="-5"/>
        </w:rPr>
        <w:t xml:space="preserve"> </w:t>
      </w:r>
      <w:r>
        <w:t>used</w:t>
      </w:r>
      <w:r>
        <w:rPr>
          <w:spacing w:val="-2"/>
        </w:rPr>
        <w:t xml:space="preserve"> </w:t>
      </w:r>
      <w:r>
        <w:t>to</w:t>
      </w:r>
      <w:r>
        <w:rPr>
          <w:spacing w:val="-1"/>
        </w:rPr>
        <w:t xml:space="preserve"> </w:t>
      </w:r>
      <w:r>
        <w:t>clean</w:t>
      </w:r>
      <w:r>
        <w:rPr>
          <w:spacing w:val="-2"/>
        </w:rPr>
        <w:t xml:space="preserve"> </w:t>
      </w:r>
      <w:r>
        <w:t>toilets</w:t>
      </w:r>
      <w:r>
        <w:rPr>
          <w:spacing w:val="-4"/>
        </w:rPr>
        <w:t xml:space="preserve"> </w:t>
      </w:r>
      <w:r>
        <w:t>or</w:t>
      </w:r>
      <w:r>
        <w:rPr>
          <w:spacing w:val="-2"/>
        </w:rPr>
        <w:t xml:space="preserve"> </w:t>
      </w:r>
      <w:r>
        <w:t>body</w:t>
      </w:r>
      <w:r>
        <w:rPr>
          <w:spacing w:val="-2"/>
        </w:rPr>
        <w:t xml:space="preserve"> </w:t>
      </w:r>
      <w:r>
        <w:t>fluids</w:t>
      </w:r>
      <w:r>
        <w:rPr>
          <w:spacing w:val="-2"/>
        </w:rPr>
        <w:t xml:space="preserve"> </w:t>
      </w:r>
      <w:r>
        <w:t>from</w:t>
      </w:r>
      <w:r>
        <w:rPr>
          <w:spacing w:val="-3"/>
        </w:rPr>
        <w:t xml:space="preserve"> </w:t>
      </w:r>
      <w:r>
        <w:t>other</w:t>
      </w:r>
      <w:r>
        <w:rPr>
          <w:spacing w:val="-2"/>
        </w:rPr>
        <w:t xml:space="preserve"> </w:t>
      </w:r>
      <w:r>
        <w:t>areas</w:t>
      </w:r>
      <w:r>
        <w:rPr>
          <w:spacing w:val="-2"/>
        </w:rPr>
        <w:t xml:space="preserve"> </w:t>
      </w:r>
      <w:r>
        <w:t>are</w:t>
      </w:r>
      <w:r>
        <w:rPr>
          <w:spacing w:val="-4"/>
        </w:rPr>
        <w:t xml:space="preserve"> </w:t>
      </w:r>
      <w:r>
        <w:t>designated</w:t>
      </w:r>
      <w:r>
        <w:rPr>
          <w:spacing w:val="-2"/>
        </w:rPr>
        <w:t xml:space="preserve"> </w:t>
      </w:r>
      <w:r>
        <w:t>for</w:t>
      </w:r>
      <w:r>
        <w:rPr>
          <w:spacing w:val="-5"/>
        </w:rPr>
        <w:t xml:space="preserve"> </w:t>
      </w:r>
      <w:r>
        <w:t>that</w:t>
      </w:r>
      <w:r>
        <w:rPr>
          <w:spacing w:val="-2"/>
        </w:rPr>
        <w:t xml:space="preserve"> </w:t>
      </w:r>
      <w:r>
        <w:t xml:space="preserve">purpose only and kept separate from mops used for other areas. Colour coding helps keep them </w:t>
      </w:r>
      <w:r>
        <w:rPr>
          <w:spacing w:val="-2"/>
        </w:rPr>
        <w:t>separate.</w:t>
      </w:r>
    </w:p>
    <w:p w:rsidR="004836FA" w:rsidRDefault="00351CF0" w14:paraId="726B4615" w14:textId="77777777">
      <w:pPr>
        <w:pStyle w:val="ListParagraph"/>
        <w:numPr>
          <w:ilvl w:val="2"/>
          <w:numId w:val="9"/>
        </w:numPr>
        <w:tabs>
          <w:tab w:val="left" w:pos="1180"/>
        </w:tabs>
        <w:spacing w:before="0" w:line="278" w:lineRule="exact"/>
        <w:ind w:hanging="360"/>
      </w:pPr>
      <w:r>
        <w:t>Used</w:t>
      </w:r>
      <w:r>
        <w:rPr>
          <w:spacing w:val="-3"/>
        </w:rPr>
        <w:t xml:space="preserve"> </w:t>
      </w:r>
      <w:r>
        <w:t>water</w:t>
      </w:r>
      <w:r>
        <w:rPr>
          <w:spacing w:val="-3"/>
        </w:rPr>
        <w:t xml:space="preserve"> </w:t>
      </w:r>
      <w:r>
        <w:t>is</w:t>
      </w:r>
      <w:r>
        <w:rPr>
          <w:spacing w:val="-5"/>
        </w:rPr>
        <w:t xml:space="preserve"> </w:t>
      </w:r>
      <w:r>
        <w:t>discarded</w:t>
      </w:r>
      <w:r>
        <w:rPr>
          <w:spacing w:val="-3"/>
        </w:rPr>
        <w:t xml:space="preserve"> </w:t>
      </w:r>
      <w:r>
        <w:t>down</w:t>
      </w:r>
      <w:r>
        <w:rPr>
          <w:spacing w:val="-2"/>
        </w:rPr>
        <w:t xml:space="preserve"> </w:t>
      </w:r>
      <w:r>
        <w:t>the</w:t>
      </w:r>
      <w:r>
        <w:rPr>
          <w:spacing w:val="-4"/>
        </w:rPr>
        <w:t xml:space="preserve"> sink.</w:t>
      </w:r>
    </w:p>
    <w:p w:rsidR="004836FA" w:rsidRDefault="00351CF0" w14:paraId="186C8A3E" w14:textId="77777777">
      <w:pPr>
        <w:pStyle w:val="ListParagraph"/>
        <w:numPr>
          <w:ilvl w:val="2"/>
          <w:numId w:val="9"/>
        </w:numPr>
        <w:tabs>
          <w:tab w:val="left" w:pos="1180"/>
        </w:tabs>
        <w:spacing w:before="42"/>
        <w:ind w:hanging="360"/>
      </w:pPr>
      <w:r>
        <w:t>Sinks</w:t>
      </w:r>
      <w:r>
        <w:rPr>
          <w:spacing w:val="-3"/>
        </w:rPr>
        <w:t xml:space="preserve"> </w:t>
      </w:r>
      <w:r>
        <w:t>are</w:t>
      </w:r>
      <w:r>
        <w:rPr>
          <w:spacing w:val="-3"/>
        </w:rPr>
        <w:t xml:space="preserve"> </w:t>
      </w:r>
      <w:r>
        <w:t>cleaned</w:t>
      </w:r>
      <w:r>
        <w:rPr>
          <w:spacing w:val="-3"/>
        </w:rPr>
        <w:t xml:space="preserve"> </w:t>
      </w:r>
      <w:r>
        <w:t>and</w:t>
      </w:r>
      <w:r>
        <w:rPr>
          <w:spacing w:val="-5"/>
        </w:rPr>
        <w:t xml:space="preserve"> </w:t>
      </w:r>
      <w:r>
        <w:t>disinfected</w:t>
      </w:r>
      <w:r>
        <w:rPr>
          <w:spacing w:val="-5"/>
        </w:rPr>
        <w:t xml:space="preserve"> </w:t>
      </w:r>
      <w:r>
        <w:t>at</w:t>
      </w:r>
      <w:r>
        <w:rPr>
          <w:spacing w:val="-3"/>
        </w:rPr>
        <w:t xml:space="preserve"> </w:t>
      </w:r>
      <w:r>
        <w:t>the end</w:t>
      </w:r>
      <w:r>
        <w:rPr>
          <w:spacing w:val="-6"/>
        </w:rPr>
        <w:t xml:space="preserve"> </w:t>
      </w:r>
      <w:r>
        <w:t>of</w:t>
      </w:r>
      <w:r>
        <w:rPr>
          <w:spacing w:val="-5"/>
        </w:rPr>
        <w:t xml:space="preserve"> </w:t>
      </w:r>
      <w:r>
        <w:t>each</w:t>
      </w:r>
      <w:r>
        <w:rPr>
          <w:spacing w:val="-2"/>
        </w:rPr>
        <w:t xml:space="preserve"> </w:t>
      </w:r>
      <w:r>
        <w:rPr>
          <w:spacing w:val="-4"/>
        </w:rPr>
        <w:t>day.</w:t>
      </w:r>
    </w:p>
    <w:p w:rsidR="004836FA" w:rsidRDefault="00351CF0" w14:paraId="170034AF" w14:textId="77777777">
      <w:pPr>
        <w:pStyle w:val="Heading1"/>
        <w:numPr>
          <w:ilvl w:val="1"/>
          <w:numId w:val="9"/>
        </w:numPr>
        <w:tabs>
          <w:tab w:val="left" w:pos="790"/>
        </w:tabs>
        <w:spacing w:before="161"/>
        <w:ind w:left="790" w:hanging="330"/>
      </w:pPr>
      <w:r>
        <w:t>Milk/snack</w:t>
      </w:r>
      <w:r>
        <w:rPr>
          <w:spacing w:val="-6"/>
        </w:rPr>
        <w:t xml:space="preserve"> </w:t>
      </w:r>
      <w:r>
        <w:rPr>
          <w:spacing w:val="-2"/>
        </w:rPr>
        <w:t>kitchen</w:t>
      </w:r>
    </w:p>
    <w:p w:rsidR="004836FA" w:rsidRDefault="00351CF0" w14:paraId="7DF1CDF9" w14:textId="77777777">
      <w:pPr>
        <w:pStyle w:val="ListParagraph"/>
        <w:numPr>
          <w:ilvl w:val="2"/>
          <w:numId w:val="9"/>
        </w:numPr>
        <w:tabs>
          <w:tab w:val="left" w:pos="1180"/>
        </w:tabs>
        <w:spacing w:before="159"/>
        <w:ind w:hanging="360"/>
      </w:pPr>
      <w:r>
        <w:t>Members</w:t>
      </w:r>
      <w:r>
        <w:rPr>
          <w:spacing w:val="-8"/>
        </w:rPr>
        <w:t xml:space="preserve"> </w:t>
      </w:r>
      <w:r>
        <w:t>of</w:t>
      </w:r>
      <w:r>
        <w:rPr>
          <w:spacing w:val="-5"/>
        </w:rPr>
        <w:t xml:space="preserve"> </w:t>
      </w:r>
      <w:r>
        <w:t>staff</w:t>
      </w:r>
      <w:r>
        <w:rPr>
          <w:spacing w:val="-6"/>
        </w:rPr>
        <w:t xml:space="preserve"> </w:t>
      </w:r>
      <w:r>
        <w:t>wash</w:t>
      </w:r>
      <w:r>
        <w:rPr>
          <w:spacing w:val="-3"/>
        </w:rPr>
        <w:t xml:space="preserve"> </w:t>
      </w:r>
      <w:r>
        <w:t>their</w:t>
      </w:r>
      <w:r>
        <w:rPr>
          <w:spacing w:val="-4"/>
        </w:rPr>
        <w:t xml:space="preserve"> </w:t>
      </w:r>
      <w:r>
        <w:t>hands</w:t>
      </w:r>
      <w:r>
        <w:rPr>
          <w:spacing w:val="-3"/>
        </w:rPr>
        <w:t xml:space="preserve"> </w:t>
      </w:r>
      <w:r>
        <w:t>on</w:t>
      </w:r>
      <w:r>
        <w:rPr>
          <w:spacing w:val="-5"/>
        </w:rPr>
        <w:t xml:space="preserve"> </w:t>
      </w:r>
      <w:r>
        <w:t>entering</w:t>
      </w:r>
      <w:r>
        <w:rPr>
          <w:spacing w:val="-4"/>
        </w:rPr>
        <w:t xml:space="preserve"> </w:t>
      </w:r>
      <w:r>
        <w:t>the</w:t>
      </w:r>
      <w:r>
        <w:rPr>
          <w:spacing w:val="-5"/>
        </w:rPr>
        <w:t xml:space="preserve"> </w:t>
      </w:r>
      <w:r>
        <w:rPr>
          <w:spacing w:val="-2"/>
        </w:rPr>
        <w:t>kitchen.</w:t>
      </w:r>
    </w:p>
    <w:p w:rsidR="004836FA" w:rsidRDefault="00351CF0" w14:paraId="4077D6B2" w14:textId="77777777">
      <w:pPr>
        <w:pStyle w:val="ListParagraph"/>
        <w:numPr>
          <w:ilvl w:val="2"/>
          <w:numId w:val="9"/>
        </w:numPr>
        <w:tabs>
          <w:tab w:val="left" w:pos="1180"/>
        </w:tabs>
        <w:spacing w:before="42" w:line="273" w:lineRule="auto"/>
        <w:ind w:right="348" w:hanging="360"/>
      </w:pPr>
      <w:r>
        <w:t>Only</w:t>
      </w:r>
      <w:r>
        <w:rPr>
          <w:spacing w:val="-2"/>
        </w:rPr>
        <w:t xml:space="preserve"> </w:t>
      </w:r>
      <w:r>
        <w:t>food</w:t>
      </w:r>
      <w:r>
        <w:rPr>
          <w:spacing w:val="-3"/>
        </w:rPr>
        <w:t xml:space="preserve"> </w:t>
      </w:r>
      <w:r>
        <w:t>preparation</w:t>
      </w:r>
      <w:r>
        <w:rPr>
          <w:spacing w:val="-3"/>
        </w:rPr>
        <w:t xml:space="preserve"> </w:t>
      </w:r>
      <w:r>
        <w:t>equipment</w:t>
      </w:r>
      <w:r>
        <w:rPr>
          <w:spacing w:val="-2"/>
        </w:rPr>
        <w:t xml:space="preserve"> </w:t>
      </w:r>
      <w:r>
        <w:t>is</w:t>
      </w:r>
      <w:r>
        <w:rPr>
          <w:spacing w:val="-2"/>
        </w:rPr>
        <w:t xml:space="preserve"> </w:t>
      </w:r>
      <w:r>
        <w:t>to</w:t>
      </w:r>
      <w:r>
        <w:rPr>
          <w:spacing w:val="-1"/>
        </w:rPr>
        <w:t xml:space="preserve"> </w:t>
      </w:r>
      <w:r>
        <w:t>be</w:t>
      </w:r>
      <w:r>
        <w:rPr>
          <w:spacing w:val="-4"/>
        </w:rPr>
        <w:t xml:space="preserve"> </w:t>
      </w:r>
      <w:r>
        <w:t>kept</w:t>
      </w:r>
      <w:r>
        <w:rPr>
          <w:spacing w:val="-4"/>
        </w:rPr>
        <w:t xml:space="preserve"> </w:t>
      </w:r>
      <w:r>
        <w:t>in</w:t>
      </w:r>
      <w:r>
        <w:rPr>
          <w:spacing w:val="-2"/>
        </w:rPr>
        <w:t xml:space="preserve"> </w:t>
      </w:r>
      <w:r>
        <w:t>the</w:t>
      </w:r>
      <w:r>
        <w:rPr>
          <w:spacing w:val="-4"/>
        </w:rPr>
        <w:t xml:space="preserve"> </w:t>
      </w:r>
      <w:r>
        <w:t>kitchen.</w:t>
      </w:r>
      <w:r>
        <w:rPr>
          <w:spacing w:val="-2"/>
        </w:rPr>
        <w:t xml:space="preserve"> </w:t>
      </w:r>
      <w:r>
        <w:t>The</w:t>
      </w:r>
      <w:r>
        <w:rPr>
          <w:spacing w:val="-4"/>
        </w:rPr>
        <w:t xml:space="preserve"> </w:t>
      </w:r>
      <w:r>
        <w:t>kitchen</w:t>
      </w:r>
      <w:r>
        <w:rPr>
          <w:spacing w:val="-2"/>
        </w:rPr>
        <w:t xml:space="preserve"> </w:t>
      </w:r>
      <w:r>
        <w:t>is</w:t>
      </w:r>
      <w:r>
        <w:rPr>
          <w:spacing w:val="-2"/>
        </w:rPr>
        <w:t xml:space="preserve"> </w:t>
      </w:r>
      <w:r>
        <w:t>not</w:t>
      </w:r>
      <w:r>
        <w:rPr>
          <w:spacing w:val="-2"/>
        </w:rPr>
        <w:t xml:space="preserve"> </w:t>
      </w:r>
      <w:r>
        <w:t>to</w:t>
      </w:r>
      <w:r>
        <w:rPr>
          <w:spacing w:val="-1"/>
        </w:rPr>
        <w:t xml:space="preserve"> </w:t>
      </w:r>
      <w:r>
        <w:t>be</w:t>
      </w:r>
      <w:r>
        <w:rPr>
          <w:spacing w:val="-2"/>
        </w:rPr>
        <w:t xml:space="preserve"> </w:t>
      </w:r>
      <w:r>
        <w:t>used to make hot drinks for adults or to store staff food, cold drinks, or any other item.</w:t>
      </w:r>
    </w:p>
    <w:p w:rsidR="004836FA" w:rsidRDefault="00351CF0" w14:paraId="507453A3" w14:textId="77777777">
      <w:pPr>
        <w:pStyle w:val="ListParagraph"/>
        <w:numPr>
          <w:ilvl w:val="2"/>
          <w:numId w:val="9"/>
        </w:numPr>
        <w:tabs>
          <w:tab w:val="left" w:pos="1180"/>
        </w:tabs>
        <w:spacing w:before="4" w:line="276" w:lineRule="auto"/>
        <w:ind w:right="691" w:hanging="360"/>
      </w:pPr>
      <w:r>
        <w:t>All</w:t>
      </w:r>
      <w:r>
        <w:rPr>
          <w:spacing w:val="-3"/>
        </w:rPr>
        <w:t xml:space="preserve"> </w:t>
      </w:r>
      <w:r>
        <w:t>surfaces</w:t>
      </w:r>
      <w:r>
        <w:rPr>
          <w:spacing w:val="-3"/>
        </w:rPr>
        <w:t xml:space="preserve"> </w:t>
      </w:r>
      <w:r>
        <w:t>are</w:t>
      </w:r>
      <w:r>
        <w:rPr>
          <w:spacing w:val="-3"/>
        </w:rPr>
        <w:t xml:space="preserve"> </w:t>
      </w:r>
      <w:r>
        <w:t>cleaned</w:t>
      </w:r>
      <w:r>
        <w:rPr>
          <w:spacing w:val="-4"/>
        </w:rPr>
        <w:t xml:space="preserve"> </w:t>
      </w:r>
      <w:r>
        <w:t>daily</w:t>
      </w:r>
      <w:r>
        <w:rPr>
          <w:spacing w:val="-3"/>
        </w:rPr>
        <w:t xml:space="preserve"> </w:t>
      </w:r>
      <w:r>
        <w:t>using</w:t>
      </w:r>
      <w:r>
        <w:rPr>
          <w:spacing w:val="-4"/>
        </w:rPr>
        <w:t xml:space="preserve"> </w:t>
      </w:r>
      <w:r>
        <w:t>sterilising</w:t>
      </w:r>
      <w:r>
        <w:rPr>
          <w:spacing w:val="-4"/>
        </w:rPr>
        <w:t xml:space="preserve"> </w:t>
      </w:r>
      <w:r>
        <w:t>solution,</w:t>
      </w:r>
      <w:r>
        <w:rPr>
          <w:spacing w:val="-5"/>
        </w:rPr>
        <w:t xml:space="preserve"> </w:t>
      </w:r>
      <w:r>
        <w:t>including</w:t>
      </w:r>
      <w:r>
        <w:rPr>
          <w:spacing w:val="-4"/>
        </w:rPr>
        <w:t xml:space="preserve"> </w:t>
      </w:r>
      <w:r>
        <w:t>contact</w:t>
      </w:r>
      <w:r>
        <w:rPr>
          <w:spacing w:val="-3"/>
        </w:rPr>
        <w:t xml:space="preserve"> </w:t>
      </w:r>
      <w:r>
        <w:t>points,</w:t>
      </w:r>
      <w:r>
        <w:rPr>
          <w:spacing w:val="-5"/>
        </w:rPr>
        <w:t xml:space="preserve"> </w:t>
      </w:r>
      <w:r>
        <w:t>such</w:t>
      </w:r>
      <w:r>
        <w:rPr>
          <w:spacing w:val="-3"/>
        </w:rPr>
        <w:t xml:space="preserve"> </w:t>
      </w:r>
      <w:r>
        <w:t>as cupboard doors and handles.</w:t>
      </w:r>
    </w:p>
    <w:p w:rsidR="004836FA" w:rsidRDefault="00351CF0" w14:paraId="19B9806A" w14:textId="77777777">
      <w:pPr>
        <w:pStyle w:val="ListParagraph"/>
        <w:numPr>
          <w:ilvl w:val="2"/>
          <w:numId w:val="9"/>
        </w:numPr>
        <w:tabs>
          <w:tab w:val="left" w:pos="1180"/>
        </w:tabs>
        <w:spacing w:before="0" w:line="280" w:lineRule="exact"/>
        <w:ind w:hanging="360"/>
      </w:pPr>
      <w:r>
        <w:t>Inside</w:t>
      </w:r>
      <w:r>
        <w:rPr>
          <w:spacing w:val="-6"/>
        </w:rPr>
        <w:t xml:space="preserve"> </w:t>
      </w:r>
      <w:r>
        <w:t>cupboards</w:t>
      </w:r>
      <w:r>
        <w:rPr>
          <w:spacing w:val="-5"/>
        </w:rPr>
        <w:t xml:space="preserve"> </w:t>
      </w:r>
      <w:r>
        <w:t>are</w:t>
      </w:r>
      <w:r>
        <w:rPr>
          <w:spacing w:val="-6"/>
        </w:rPr>
        <w:t xml:space="preserve"> </w:t>
      </w:r>
      <w:r>
        <w:t>cleaned</w:t>
      </w:r>
      <w:r>
        <w:rPr>
          <w:spacing w:val="-5"/>
        </w:rPr>
        <w:t xml:space="preserve"> </w:t>
      </w:r>
      <w:r>
        <w:t>with</w:t>
      </w:r>
      <w:r>
        <w:rPr>
          <w:spacing w:val="-6"/>
        </w:rPr>
        <w:t xml:space="preserve"> </w:t>
      </w:r>
      <w:r>
        <w:t>sterilising</w:t>
      </w:r>
      <w:r>
        <w:rPr>
          <w:spacing w:val="-6"/>
        </w:rPr>
        <w:t xml:space="preserve"> </w:t>
      </w:r>
      <w:r>
        <w:t>solution</w:t>
      </w:r>
      <w:r>
        <w:rPr>
          <w:spacing w:val="-8"/>
        </w:rPr>
        <w:t xml:space="preserve"> </w:t>
      </w:r>
      <w:r>
        <w:rPr>
          <w:spacing w:val="-2"/>
        </w:rPr>
        <w:t>weekly.</w:t>
      </w:r>
    </w:p>
    <w:p w:rsidR="004836FA" w:rsidRDefault="00351CF0" w14:paraId="7C802112" w14:textId="77777777">
      <w:pPr>
        <w:pStyle w:val="ListParagraph"/>
        <w:numPr>
          <w:ilvl w:val="2"/>
          <w:numId w:val="9"/>
        </w:numPr>
        <w:tabs>
          <w:tab w:val="left" w:pos="1180"/>
        </w:tabs>
        <w:spacing w:before="42"/>
        <w:ind w:hanging="360"/>
      </w:pPr>
      <w:r>
        <w:t>Fridges</w:t>
      </w:r>
      <w:r>
        <w:rPr>
          <w:spacing w:val="-4"/>
        </w:rPr>
        <w:t xml:space="preserve"> </w:t>
      </w:r>
      <w:r>
        <w:t>are</w:t>
      </w:r>
      <w:r>
        <w:rPr>
          <w:spacing w:val="-3"/>
        </w:rPr>
        <w:t xml:space="preserve"> </w:t>
      </w:r>
      <w:r>
        <w:t>cleaned</w:t>
      </w:r>
      <w:r>
        <w:rPr>
          <w:spacing w:val="-5"/>
        </w:rPr>
        <w:t xml:space="preserve"> </w:t>
      </w:r>
      <w:r>
        <w:t>weekly</w:t>
      </w:r>
      <w:r>
        <w:rPr>
          <w:spacing w:val="-4"/>
        </w:rPr>
        <w:t xml:space="preserve"> </w:t>
      </w:r>
      <w:r>
        <w:t>using</w:t>
      </w:r>
      <w:r>
        <w:rPr>
          <w:spacing w:val="-4"/>
        </w:rPr>
        <w:t xml:space="preserve"> </w:t>
      </w:r>
      <w:r>
        <w:t>the</w:t>
      </w:r>
      <w:r>
        <w:rPr>
          <w:spacing w:val="-3"/>
        </w:rPr>
        <w:t xml:space="preserve"> </w:t>
      </w:r>
      <w:r>
        <w:t>same</w:t>
      </w:r>
      <w:r>
        <w:rPr>
          <w:spacing w:val="-4"/>
        </w:rPr>
        <w:t xml:space="preserve"> </w:t>
      </w:r>
      <w:r>
        <w:t>method</w:t>
      </w:r>
      <w:r>
        <w:rPr>
          <w:spacing w:val="-3"/>
        </w:rPr>
        <w:t xml:space="preserve"> </w:t>
      </w:r>
      <w:r>
        <w:t>as</w:t>
      </w:r>
      <w:r>
        <w:rPr>
          <w:spacing w:val="-5"/>
        </w:rPr>
        <w:t xml:space="preserve"> </w:t>
      </w:r>
      <w:r>
        <w:t>for</w:t>
      </w:r>
      <w:r>
        <w:rPr>
          <w:spacing w:val="-2"/>
        </w:rPr>
        <w:t xml:space="preserve"> cupboards.</w:t>
      </w:r>
    </w:p>
    <w:p w:rsidR="004836FA" w:rsidRDefault="00351CF0" w14:paraId="5A81A314" w14:textId="77777777">
      <w:pPr>
        <w:pStyle w:val="ListParagraph"/>
        <w:numPr>
          <w:ilvl w:val="2"/>
          <w:numId w:val="9"/>
        </w:numPr>
        <w:tabs>
          <w:tab w:val="left" w:pos="1180"/>
        </w:tabs>
        <w:spacing w:before="38"/>
        <w:ind w:hanging="360"/>
      </w:pPr>
      <w:r>
        <w:t>Plast</w:t>
      </w:r>
      <w:r>
        <w:t>ic</w:t>
      </w:r>
      <w:r>
        <w:rPr>
          <w:spacing w:val="-9"/>
        </w:rPr>
        <w:t xml:space="preserve"> </w:t>
      </w:r>
      <w:r>
        <w:t>spoons</w:t>
      </w:r>
      <w:r>
        <w:rPr>
          <w:spacing w:val="-4"/>
        </w:rPr>
        <w:t xml:space="preserve"> </w:t>
      </w:r>
      <w:r>
        <w:t>used</w:t>
      </w:r>
      <w:r>
        <w:rPr>
          <w:spacing w:val="-3"/>
        </w:rPr>
        <w:t xml:space="preserve"> </w:t>
      </w:r>
      <w:r>
        <w:t>for</w:t>
      </w:r>
      <w:r>
        <w:rPr>
          <w:spacing w:val="-7"/>
        </w:rPr>
        <w:t xml:space="preserve"> </w:t>
      </w:r>
      <w:r>
        <w:t>measuring</w:t>
      </w:r>
      <w:r>
        <w:rPr>
          <w:spacing w:val="-5"/>
        </w:rPr>
        <w:t xml:space="preserve"> </w:t>
      </w:r>
      <w:r>
        <w:t>and</w:t>
      </w:r>
      <w:r>
        <w:rPr>
          <w:spacing w:val="-5"/>
        </w:rPr>
        <w:t xml:space="preserve"> </w:t>
      </w:r>
      <w:r>
        <w:t>mixing</w:t>
      </w:r>
      <w:r>
        <w:rPr>
          <w:spacing w:val="-5"/>
        </w:rPr>
        <w:t xml:space="preserve"> </w:t>
      </w:r>
      <w:r>
        <w:t>feed</w:t>
      </w:r>
      <w:r>
        <w:rPr>
          <w:spacing w:val="-3"/>
        </w:rPr>
        <w:t xml:space="preserve"> </w:t>
      </w:r>
      <w:r>
        <w:t>are</w:t>
      </w:r>
      <w:r>
        <w:rPr>
          <w:spacing w:val="-4"/>
        </w:rPr>
        <w:t xml:space="preserve"> </w:t>
      </w:r>
      <w:r>
        <w:t>washed</w:t>
      </w:r>
      <w:r>
        <w:rPr>
          <w:spacing w:val="-4"/>
        </w:rPr>
        <w:t xml:space="preserve"> </w:t>
      </w:r>
      <w:r>
        <w:t>and</w:t>
      </w:r>
      <w:r>
        <w:rPr>
          <w:spacing w:val="-5"/>
        </w:rPr>
        <w:t xml:space="preserve"> </w:t>
      </w:r>
      <w:r>
        <w:rPr>
          <w:spacing w:val="-2"/>
        </w:rPr>
        <w:t>sterilised.</w:t>
      </w:r>
    </w:p>
    <w:p w:rsidR="004836FA" w:rsidRDefault="00351CF0" w14:paraId="3A5A13B4" w14:textId="77777777">
      <w:pPr>
        <w:pStyle w:val="ListParagraph"/>
        <w:numPr>
          <w:ilvl w:val="2"/>
          <w:numId w:val="9"/>
        </w:numPr>
        <w:tabs>
          <w:tab w:val="left" w:pos="1180"/>
        </w:tabs>
        <w:spacing w:before="42" w:line="276" w:lineRule="auto"/>
        <w:ind w:right="339" w:hanging="360"/>
      </w:pPr>
      <w:r>
        <w:t>Ice</w:t>
      </w:r>
      <w:r>
        <w:rPr>
          <w:spacing w:val="-2"/>
        </w:rPr>
        <w:t xml:space="preserve"> </w:t>
      </w:r>
      <w:r>
        <w:t>should</w:t>
      </w:r>
      <w:r>
        <w:rPr>
          <w:spacing w:val="-4"/>
        </w:rPr>
        <w:t xml:space="preserve"> </w:t>
      </w:r>
      <w:r>
        <w:t>always</w:t>
      </w:r>
      <w:r>
        <w:rPr>
          <w:spacing w:val="-2"/>
        </w:rPr>
        <w:t xml:space="preserve"> </w:t>
      </w:r>
      <w:r>
        <w:t>be</w:t>
      </w:r>
      <w:r>
        <w:rPr>
          <w:spacing w:val="-2"/>
        </w:rPr>
        <w:t xml:space="preserve"> </w:t>
      </w:r>
      <w:r>
        <w:t>available</w:t>
      </w:r>
      <w:r>
        <w:rPr>
          <w:spacing w:val="-2"/>
        </w:rPr>
        <w:t xml:space="preserve"> </w:t>
      </w:r>
      <w:r>
        <w:t>in</w:t>
      </w:r>
      <w:r>
        <w:rPr>
          <w:spacing w:val="-2"/>
        </w:rPr>
        <w:t xml:space="preserve"> </w:t>
      </w:r>
      <w:r>
        <w:t>the</w:t>
      </w:r>
      <w:r>
        <w:rPr>
          <w:spacing w:val="-2"/>
        </w:rPr>
        <w:t xml:space="preserve"> </w:t>
      </w:r>
      <w:r>
        <w:t>freezer</w:t>
      </w:r>
      <w:r>
        <w:rPr>
          <w:spacing w:val="-4"/>
        </w:rPr>
        <w:t xml:space="preserve"> </w:t>
      </w:r>
      <w:r>
        <w:t>tray.</w:t>
      </w:r>
      <w:r>
        <w:rPr>
          <w:spacing w:val="-2"/>
        </w:rPr>
        <w:t xml:space="preserve"> </w:t>
      </w:r>
      <w:r>
        <w:t>Plastic</w:t>
      </w:r>
      <w:r>
        <w:rPr>
          <w:spacing w:val="-2"/>
        </w:rPr>
        <w:t xml:space="preserve"> </w:t>
      </w:r>
      <w:r>
        <w:t>pots</w:t>
      </w:r>
      <w:r>
        <w:rPr>
          <w:spacing w:val="-1"/>
        </w:rPr>
        <w:t xml:space="preserve"> </w:t>
      </w:r>
      <w:r>
        <w:t>are</w:t>
      </w:r>
      <w:r>
        <w:rPr>
          <w:spacing w:val="-5"/>
        </w:rPr>
        <w:t xml:space="preserve"> </w:t>
      </w:r>
      <w:r>
        <w:t>provided</w:t>
      </w:r>
      <w:r>
        <w:rPr>
          <w:spacing w:val="-2"/>
        </w:rPr>
        <w:t xml:space="preserve"> </w:t>
      </w:r>
      <w:r>
        <w:t>for</w:t>
      </w:r>
      <w:r>
        <w:rPr>
          <w:spacing w:val="-2"/>
        </w:rPr>
        <w:t xml:space="preserve"> </w:t>
      </w:r>
      <w:r>
        <w:t>cooling</w:t>
      </w:r>
      <w:r>
        <w:rPr>
          <w:spacing w:val="-3"/>
        </w:rPr>
        <w:t xml:space="preserve"> </w:t>
      </w:r>
      <w:r>
        <w:t>‘cold gel’ teething soothers in freezer or fridge compartments.</w:t>
      </w:r>
    </w:p>
    <w:p w:rsidR="004836FA" w:rsidRDefault="00351CF0" w14:paraId="2CB2A746" w14:textId="77777777">
      <w:pPr>
        <w:pStyle w:val="ListParagraph"/>
        <w:numPr>
          <w:ilvl w:val="2"/>
          <w:numId w:val="9"/>
        </w:numPr>
        <w:tabs>
          <w:tab w:val="left" w:pos="1180"/>
        </w:tabs>
        <w:spacing w:before="0"/>
        <w:ind w:hanging="360"/>
      </w:pPr>
      <w:r>
        <w:t>Medication</w:t>
      </w:r>
      <w:r>
        <w:rPr>
          <w:spacing w:val="-6"/>
        </w:rPr>
        <w:t xml:space="preserve"> </w:t>
      </w:r>
      <w:r>
        <w:t>stored</w:t>
      </w:r>
      <w:r>
        <w:rPr>
          <w:spacing w:val="-2"/>
        </w:rPr>
        <w:t xml:space="preserve"> </w:t>
      </w:r>
      <w:r>
        <w:t>in</w:t>
      </w:r>
      <w:r>
        <w:rPr>
          <w:spacing w:val="-3"/>
        </w:rPr>
        <w:t xml:space="preserve"> </w:t>
      </w:r>
      <w:r>
        <w:t>the</w:t>
      </w:r>
      <w:r>
        <w:rPr>
          <w:spacing w:val="-5"/>
        </w:rPr>
        <w:t xml:space="preserve"> </w:t>
      </w:r>
      <w:r>
        <w:t>fridge</w:t>
      </w:r>
      <w:r>
        <w:rPr>
          <w:spacing w:val="-2"/>
        </w:rPr>
        <w:t xml:space="preserve"> </w:t>
      </w:r>
      <w:r>
        <w:t>is</w:t>
      </w:r>
      <w:r>
        <w:rPr>
          <w:spacing w:val="-2"/>
        </w:rPr>
        <w:t xml:space="preserve"> </w:t>
      </w:r>
      <w:r>
        <w:t>named</w:t>
      </w:r>
      <w:r>
        <w:rPr>
          <w:spacing w:val="-3"/>
        </w:rPr>
        <w:t xml:space="preserve"> </w:t>
      </w:r>
      <w:r>
        <w:t>and</w:t>
      </w:r>
      <w:r>
        <w:rPr>
          <w:spacing w:val="-4"/>
        </w:rPr>
        <w:t xml:space="preserve"> </w:t>
      </w:r>
      <w:r>
        <w:t>kept</w:t>
      </w:r>
      <w:r>
        <w:rPr>
          <w:spacing w:val="-4"/>
        </w:rPr>
        <w:t xml:space="preserve"> </w:t>
      </w:r>
      <w:r>
        <w:t>on</w:t>
      </w:r>
      <w:r>
        <w:rPr>
          <w:spacing w:val="-6"/>
        </w:rPr>
        <w:t xml:space="preserve"> </w:t>
      </w:r>
      <w:r>
        <w:t>a</w:t>
      </w:r>
      <w:r>
        <w:rPr>
          <w:spacing w:val="-2"/>
        </w:rPr>
        <w:t xml:space="preserve"> </w:t>
      </w:r>
      <w:r>
        <w:t>separate</w:t>
      </w:r>
      <w:r>
        <w:rPr>
          <w:spacing w:val="1"/>
        </w:rPr>
        <w:t xml:space="preserve"> </w:t>
      </w:r>
      <w:r>
        <w:rPr>
          <w:spacing w:val="-2"/>
        </w:rPr>
        <w:t>shelf.</w:t>
      </w:r>
    </w:p>
    <w:p w:rsidR="004836FA" w:rsidRDefault="00351CF0" w14:paraId="5CC7FBD3" w14:textId="77777777">
      <w:pPr>
        <w:pStyle w:val="ListParagraph"/>
        <w:numPr>
          <w:ilvl w:val="2"/>
          <w:numId w:val="9"/>
        </w:numPr>
        <w:tabs>
          <w:tab w:val="left" w:pos="1180"/>
        </w:tabs>
        <w:spacing w:before="41"/>
        <w:ind w:hanging="360"/>
      </w:pPr>
      <w:r>
        <w:t>Milk</w:t>
      </w:r>
      <w:r>
        <w:rPr>
          <w:spacing w:val="-8"/>
        </w:rPr>
        <w:t xml:space="preserve"> </w:t>
      </w:r>
      <w:r>
        <w:t>or</w:t>
      </w:r>
      <w:r>
        <w:rPr>
          <w:spacing w:val="-5"/>
        </w:rPr>
        <w:t xml:space="preserve"> </w:t>
      </w:r>
      <w:r>
        <w:t>weaning</w:t>
      </w:r>
      <w:r>
        <w:rPr>
          <w:spacing w:val="-5"/>
        </w:rPr>
        <w:t xml:space="preserve"> </w:t>
      </w:r>
      <w:r>
        <w:t>feeds</w:t>
      </w:r>
      <w:r>
        <w:rPr>
          <w:spacing w:val="-3"/>
        </w:rPr>
        <w:t xml:space="preserve"> </w:t>
      </w:r>
      <w:r>
        <w:t>provided</w:t>
      </w:r>
      <w:r>
        <w:rPr>
          <w:spacing w:val="-4"/>
        </w:rPr>
        <w:t xml:space="preserve"> </w:t>
      </w:r>
      <w:r>
        <w:t>by</w:t>
      </w:r>
      <w:r>
        <w:rPr>
          <w:spacing w:val="-3"/>
        </w:rPr>
        <w:t xml:space="preserve"> </w:t>
      </w:r>
      <w:r>
        <w:t>parents</w:t>
      </w:r>
      <w:r>
        <w:rPr>
          <w:spacing w:val="-4"/>
        </w:rPr>
        <w:t xml:space="preserve"> </w:t>
      </w:r>
      <w:r>
        <w:t>are</w:t>
      </w:r>
      <w:r>
        <w:rPr>
          <w:spacing w:val="-5"/>
        </w:rPr>
        <w:t xml:space="preserve"> </w:t>
      </w:r>
      <w:r>
        <w:t>labelled</w:t>
      </w:r>
      <w:r>
        <w:rPr>
          <w:spacing w:val="-5"/>
        </w:rPr>
        <w:t xml:space="preserve"> </w:t>
      </w:r>
      <w:r>
        <w:t>and</w:t>
      </w:r>
      <w:r>
        <w:rPr>
          <w:spacing w:val="-5"/>
        </w:rPr>
        <w:t xml:space="preserve"> </w:t>
      </w:r>
      <w:r>
        <w:t>refrigerated</w:t>
      </w:r>
      <w:r>
        <w:rPr>
          <w:spacing w:val="-3"/>
        </w:rPr>
        <w:t xml:space="preserve"> </w:t>
      </w:r>
      <w:r>
        <w:rPr>
          <w:spacing w:val="-2"/>
        </w:rPr>
        <w:t>immediately.</w:t>
      </w:r>
    </w:p>
    <w:p w:rsidR="004836FA" w:rsidRDefault="00351CF0" w14:paraId="7F14ADDB" w14:textId="77777777">
      <w:pPr>
        <w:pStyle w:val="Heading1"/>
        <w:numPr>
          <w:ilvl w:val="1"/>
          <w:numId w:val="9"/>
        </w:numPr>
        <w:tabs>
          <w:tab w:val="left" w:pos="790"/>
        </w:tabs>
        <w:spacing w:before="159" w:line="384" w:lineRule="auto"/>
        <w:ind w:left="460" w:right="5701" w:firstLine="0"/>
      </w:pPr>
      <w:r>
        <w:t>Short</w:t>
      </w:r>
      <w:r>
        <w:rPr>
          <w:spacing w:val="-8"/>
        </w:rPr>
        <w:t xml:space="preserve"> </w:t>
      </w:r>
      <w:r>
        <w:t>trips,</w:t>
      </w:r>
      <w:r>
        <w:rPr>
          <w:spacing w:val="-8"/>
        </w:rPr>
        <w:t xml:space="preserve"> </w:t>
      </w:r>
      <w:r>
        <w:t>outings</w:t>
      </w:r>
      <w:r>
        <w:rPr>
          <w:spacing w:val="-9"/>
        </w:rPr>
        <w:t xml:space="preserve"> </w:t>
      </w:r>
      <w:r>
        <w:t>and</w:t>
      </w:r>
      <w:r>
        <w:rPr>
          <w:spacing w:val="-10"/>
        </w:rPr>
        <w:t xml:space="preserve"> </w:t>
      </w:r>
      <w:r>
        <w:t>excursions Planning and preparation</w:t>
      </w:r>
    </w:p>
    <w:p w:rsidR="004836FA" w:rsidRDefault="00351CF0" w14:paraId="575EB374" w14:textId="77777777">
      <w:pPr>
        <w:pStyle w:val="ListParagraph"/>
        <w:numPr>
          <w:ilvl w:val="2"/>
          <w:numId w:val="9"/>
        </w:numPr>
        <w:tabs>
          <w:tab w:val="left" w:pos="1180"/>
        </w:tabs>
        <w:spacing w:before="0"/>
        <w:ind w:hanging="360"/>
      </w:pPr>
      <w:r>
        <w:t>Outings</w:t>
      </w:r>
      <w:r>
        <w:rPr>
          <w:spacing w:val="-6"/>
        </w:rPr>
        <w:t xml:space="preserve"> </w:t>
      </w:r>
      <w:r>
        <w:t>have</w:t>
      </w:r>
      <w:r>
        <w:rPr>
          <w:spacing w:val="-6"/>
        </w:rPr>
        <w:t xml:space="preserve"> </w:t>
      </w:r>
      <w:r>
        <w:t>a</w:t>
      </w:r>
      <w:r>
        <w:rPr>
          <w:spacing w:val="-4"/>
        </w:rPr>
        <w:t xml:space="preserve"> </w:t>
      </w:r>
      <w:r>
        <w:t>purpose</w:t>
      </w:r>
      <w:r>
        <w:rPr>
          <w:spacing w:val="-6"/>
        </w:rPr>
        <w:t xml:space="preserve"> </w:t>
      </w:r>
      <w:r>
        <w:t>with</w:t>
      </w:r>
      <w:r>
        <w:rPr>
          <w:spacing w:val="-4"/>
        </w:rPr>
        <w:t xml:space="preserve"> </w:t>
      </w:r>
      <w:r>
        <w:t>specific</w:t>
      </w:r>
      <w:r>
        <w:rPr>
          <w:spacing w:val="-4"/>
        </w:rPr>
        <w:t xml:space="preserve"> </w:t>
      </w:r>
      <w:r>
        <w:t>learning</w:t>
      </w:r>
      <w:r>
        <w:rPr>
          <w:spacing w:val="-5"/>
        </w:rPr>
        <w:t xml:space="preserve"> </w:t>
      </w:r>
      <w:r>
        <w:t>and</w:t>
      </w:r>
      <w:r>
        <w:rPr>
          <w:spacing w:val="-6"/>
        </w:rPr>
        <w:t xml:space="preserve"> </w:t>
      </w:r>
      <w:r>
        <w:t>development</w:t>
      </w:r>
      <w:r>
        <w:rPr>
          <w:spacing w:val="-5"/>
        </w:rPr>
        <w:t xml:space="preserve"> </w:t>
      </w:r>
      <w:r>
        <w:rPr>
          <w:spacing w:val="-2"/>
        </w:rPr>
        <w:t>outcomes.</w:t>
      </w:r>
    </w:p>
    <w:p w:rsidR="004836FA" w:rsidRDefault="004836FA" w14:paraId="67173D95" w14:textId="77777777">
      <w:pPr>
        <w:sectPr w:rsidR="004836FA">
          <w:pgSz w:w="11910" w:h="16840" w:orient="portrait"/>
          <w:pgMar w:top="1040" w:right="1280" w:bottom="1440" w:left="980" w:header="0" w:footer="1220" w:gutter="0"/>
          <w:cols w:space="720"/>
        </w:sectPr>
      </w:pPr>
    </w:p>
    <w:p w:rsidR="004836FA" w:rsidRDefault="00351CF0" w14:paraId="01A2722C" w14:textId="77777777">
      <w:pPr>
        <w:pStyle w:val="ListParagraph"/>
        <w:numPr>
          <w:ilvl w:val="2"/>
          <w:numId w:val="9"/>
        </w:numPr>
        <w:tabs>
          <w:tab w:val="left" w:pos="1180"/>
        </w:tabs>
        <w:spacing w:before="74" w:line="276" w:lineRule="auto"/>
        <w:ind w:right="777" w:hanging="360"/>
      </w:pPr>
      <w:r>
        <w:t>If</w:t>
      </w:r>
      <w:r>
        <w:rPr>
          <w:spacing w:val="-2"/>
        </w:rPr>
        <w:t xml:space="preserve"> </w:t>
      </w:r>
      <w:r>
        <w:t>staff</w:t>
      </w:r>
      <w:r>
        <w:rPr>
          <w:spacing w:val="-2"/>
        </w:rPr>
        <w:t xml:space="preserve"> </w:t>
      </w:r>
      <w:r>
        <w:t>are</w:t>
      </w:r>
      <w:r>
        <w:rPr>
          <w:spacing w:val="-2"/>
        </w:rPr>
        <w:t xml:space="preserve"> </w:t>
      </w:r>
      <w:r>
        <w:t>‘borrowed’</w:t>
      </w:r>
      <w:r>
        <w:rPr>
          <w:spacing w:val="-2"/>
        </w:rPr>
        <w:t xml:space="preserve"> </w:t>
      </w:r>
      <w:r>
        <w:t>from</w:t>
      </w:r>
      <w:r>
        <w:rPr>
          <w:spacing w:val="-4"/>
        </w:rPr>
        <w:t xml:space="preserve"> </w:t>
      </w:r>
      <w:r>
        <w:t>another</w:t>
      </w:r>
      <w:r>
        <w:rPr>
          <w:spacing w:val="-5"/>
        </w:rPr>
        <w:t xml:space="preserve"> </w:t>
      </w:r>
      <w:r>
        <w:t>area</w:t>
      </w:r>
      <w:r>
        <w:rPr>
          <w:spacing w:val="-4"/>
        </w:rPr>
        <w:t xml:space="preserve"> </w:t>
      </w:r>
      <w:r>
        <w:t>to</w:t>
      </w:r>
      <w:r>
        <w:rPr>
          <w:spacing w:val="-3"/>
        </w:rPr>
        <w:t xml:space="preserve"> </w:t>
      </w:r>
      <w:r>
        <w:t>maintain</w:t>
      </w:r>
      <w:r>
        <w:rPr>
          <w:spacing w:val="-3"/>
        </w:rPr>
        <w:t xml:space="preserve"> </w:t>
      </w:r>
      <w:r>
        <w:t>ratios</w:t>
      </w:r>
      <w:r>
        <w:rPr>
          <w:spacing w:val="-4"/>
        </w:rPr>
        <w:t xml:space="preserve"> </w:t>
      </w:r>
      <w:r>
        <w:t>on</w:t>
      </w:r>
      <w:r>
        <w:rPr>
          <w:spacing w:val="-3"/>
        </w:rPr>
        <w:t xml:space="preserve"> </w:t>
      </w:r>
      <w:r>
        <w:t>an</w:t>
      </w:r>
      <w:r>
        <w:rPr>
          <w:spacing w:val="-5"/>
        </w:rPr>
        <w:t xml:space="preserve"> </w:t>
      </w:r>
      <w:r>
        <w:t>outing</w:t>
      </w:r>
      <w:r>
        <w:rPr>
          <w:spacing w:val="-3"/>
        </w:rPr>
        <w:t xml:space="preserve"> </w:t>
      </w:r>
      <w:r>
        <w:t>they</w:t>
      </w:r>
      <w:r>
        <w:rPr>
          <w:spacing w:val="-1"/>
        </w:rPr>
        <w:t xml:space="preserve"> </w:t>
      </w:r>
      <w:r>
        <w:t>are</w:t>
      </w:r>
      <w:r>
        <w:rPr>
          <w:spacing w:val="-4"/>
        </w:rPr>
        <w:t xml:space="preserve"> </w:t>
      </w:r>
      <w:r>
        <w:t>fully briefed about the children they are accompanying.</w:t>
      </w:r>
    </w:p>
    <w:p w:rsidR="004836FA" w:rsidRDefault="00351CF0" w14:paraId="5002AAD2" w14:textId="77777777">
      <w:pPr>
        <w:pStyle w:val="ListParagraph"/>
        <w:numPr>
          <w:ilvl w:val="2"/>
          <w:numId w:val="9"/>
        </w:numPr>
        <w:tabs>
          <w:tab w:val="left" w:pos="1180"/>
        </w:tabs>
        <w:spacing w:before="2"/>
        <w:ind w:hanging="360"/>
      </w:pPr>
      <w:r>
        <w:t>The</w:t>
      </w:r>
      <w:r>
        <w:rPr>
          <w:spacing w:val="-6"/>
        </w:rPr>
        <w:t xml:space="preserve"> </w:t>
      </w:r>
      <w:r>
        <w:t>excursion</w:t>
      </w:r>
      <w:r>
        <w:rPr>
          <w:spacing w:val="-4"/>
        </w:rPr>
        <w:t xml:space="preserve"> </w:t>
      </w:r>
      <w:r>
        <w:t>does</w:t>
      </w:r>
      <w:r>
        <w:rPr>
          <w:spacing w:val="-3"/>
        </w:rPr>
        <w:t xml:space="preserve"> </w:t>
      </w:r>
      <w:r>
        <w:t>not</w:t>
      </w:r>
      <w:r>
        <w:rPr>
          <w:spacing w:val="-3"/>
        </w:rPr>
        <w:t xml:space="preserve"> </w:t>
      </w:r>
      <w:r>
        <w:t>go</w:t>
      </w:r>
      <w:r>
        <w:rPr>
          <w:spacing w:val="-6"/>
        </w:rPr>
        <w:t xml:space="preserve"> </w:t>
      </w:r>
      <w:r>
        <w:t>ahead</w:t>
      </w:r>
      <w:r>
        <w:rPr>
          <w:spacing w:val="-3"/>
        </w:rPr>
        <w:t xml:space="preserve"> </w:t>
      </w:r>
      <w:r>
        <w:t>if</w:t>
      </w:r>
      <w:r>
        <w:rPr>
          <w:spacing w:val="-3"/>
        </w:rPr>
        <w:t xml:space="preserve"> </w:t>
      </w:r>
      <w:r>
        <w:t>concerns</w:t>
      </w:r>
      <w:r>
        <w:rPr>
          <w:spacing w:val="-6"/>
        </w:rPr>
        <w:t xml:space="preserve"> </w:t>
      </w:r>
      <w:r>
        <w:t>are</w:t>
      </w:r>
      <w:r>
        <w:rPr>
          <w:spacing w:val="-3"/>
        </w:rPr>
        <w:t xml:space="preserve"> </w:t>
      </w:r>
      <w:r>
        <w:t>raised</w:t>
      </w:r>
      <w:r>
        <w:rPr>
          <w:spacing w:val="-4"/>
        </w:rPr>
        <w:t xml:space="preserve"> </w:t>
      </w:r>
      <w:r>
        <w:t>about</w:t>
      </w:r>
      <w:r>
        <w:rPr>
          <w:spacing w:val="-3"/>
        </w:rPr>
        <w:t xml:space="preserve"> </w:t>
      </w:r>
      <w:r>
        <w:t>its</w:t>
      </w:r>
      <w:r>
        <w:rPr>
          <w:spacing w:val="-6"/>
        </w:rPr>
        <w:t xml:space="preserve"> </w:t>
      </w:r>
      <w:r>
        <w:t>viability</w:t>
      </w:r>
      <w:r>
        <w:rPr>
          <w:spacing w:val="-3"/>
        </w:rPr>
        <w:t xml:space="preserve"> </w:t>
      </w:r>
      <w:r>
        <w:t>at</w:t>
      </w:r>
      <w:r>
        <w:rPr>
          <w:spacing w:val="-4"/>
        </w:rPr>
        <w:t xml:space="preserve"> </w:t>
      </w:r>
      <w:r>
        <w:t>any</w:t>
      </w:r>
      <w:r>
        <w:rPr>
          <w:spacing w:val="-6"/>
        </w:rPr>
        <w:t xml:space="preserve"> </w:t>
      </w:r>
      <w:r>
        <w:rPr>
          <w:spacing w:val="-2"/>
        </w:rPr>
        <w:t>point.</w:t>
      </w:r>
    </w:p>
    <w:p w:rsidR="004836FA" w:rsidRDefault="00351CF0" w14:paraId="116013E8" w14:textId="77777777">
      <w:pPr>
        <w:pStyle w:val="ListParagraph"/>
        <w:numPr>
          <w:ilvl w:val="2"/>
          <w:numId w:val="9"/>
        </w:numPr>
        <w:tabs>
          <w:tab w:val="left" w:pos="1180"/>
        </w:tabs>
        <w:spacing w:line="276" w:lineRule="auto"/>
        <w:ind w:right="1093" w:hanging="360"/>
      </w:pPr>
      <w:r>
        <w:t>Parents</w:t>
      </w:r>
      <w:r>
        <w:rPr>
          <w:spacing w:val="-3"/>
        </w:rPr>
        <w:t xml:space="preserve"> </w:t>
      </w:r>
      <w:r>
        <w:t>are informed</w:t>
      </w:r>
      <w:r>
        <w:rPr>
          <w:spacing w:val="-4"/>
        </w:rPr>
        <w:t xml:space="preserve"> </w:t>
      </w:r>
      <w:r>
        <w:t>of</w:t>
      </w:r>
      <w:r>
        <w:rPr>
          <w:spacing w:val="-1"/>
        </w:rPr>
        <w:t xml:space="preserve"> </w:t>
      </w:r>
      <w:r>
        <w:t>an</w:t>
      </w:r>
      <w:r>
        <w:rPr>
          <w:spacing w:val="-4"/>
        </w:rPr>
        <w:t xml:space="preserve"> </w:t>
      </w:r>
      <w:r>
        <w:t>outing</w:t>
      </w:r>
      <w:r>
        <w:rPr>
          <w:spacing w:val="-2"/>
        </w:rPr>
        <w:t xml:space="preserve"> </w:t>
      </w:r>
      <w:r>
        <w:t>and</w:t>
      </w:r>
      <w:r>
        <w:rPr>
          <w:spacing w:val="-3"/>
        </w:rPr>
        <w:t xml:space="preserve"> </w:t>
      </w:r>
      <w:r>
        <w:t>staff</w:t>
      </w:r>
      <w:r>
        <w:rPr>
          <w:spacing w:val="-4"/>
        </w:rPr>
        <w:t xml:space="preserve"> </w:t>
      </w:r>
      <w:r>
        <w:t>check</w:t>
      </w:r>
      <w:r>
        <w:rPr>
          <w:spacing w:val="-1"/>
        </w:rPr>
        <w:t xml:space="preserve"> </w:t>
      </w:r>
      <w:r>
        <w:t>that</w:t>
      </w:r>
      <w:r>
        <w:rPr>
          <w:spacing w:val="-5"/>
        </w:rPr>
        <w:t xml:space="preserve"> </w:t>
      </w:r>
      <w:r>
        <w:t>consent</w:t>
      </w:r>
      <w:r>
        <w:rPr>
          <w:spacing w:val="-4"/>
        </w:rPr>
        <w:t xml:space="preserve"> </w:t>
      </w:r>
      <w:r>
        <w:t>forms</w:t>
      </w:r>
      <w:r>
        <w:rPr>
          <w:spacing w:val="-4"/>
        </w:rPr>
        <w:t xml:space="preserve"> </w:t>
      </w:r>
      <w:r>
        <w:t>on</w:t>
      </w:r>
      <w:r>
        <w:rPr>
          <w:spacing w:val="-4"/>
        </w:rPr>
        <w:t xml:space="preserve"> </w:t>
      </w:r>
      <w:r>
        <w:t>children’s registration were completed.</w:t>
      </w:r>
    </w:p>
    <w:p w:rsidR="004836FA" w:rsidRDefault="00351CF0" w14:paraId="2DE87383" w14:textId="77777777">
      <w:pPr>
        <w:pStyle w:val="ListParagraph"/>
        <w:numPr>
          <w:ilvl w:val="2"/>
          <w:numId w:val="9"/>
        </w:numPr>
        <w:tabs>
          <w:tab w:val="left" w:pos="1180"/>
        </w:tabs>
        <w:spacing w:before="1" w:line="273" w:lineRule="auto"/>
        <w:ind w:right="403" w:hanging="360"/>
      </w:pPr>
      <w:r>
        <w:t>A</w:t>
      </w:r>
      <w:r>
        <w:rPr>
          <w:spacing w:val="-2"/>
        </w:rPr>
        <w:t xml:space="preserve"> </w:t>
      </w:r>
      <w:r>
        <w:t>minimum</w:t>
      </w:r>
      <w:r>
        <w:rPr>
          <w:spacing w:val="-3"/>
        </w:rPr>
        <w:t xml:space="preserve"> </w:t>
      </w:r>
      <w:r>
        <w:t>of</w:t>
      </w:r>
      <w:r>
        <w:rPr>
          <w:spacing w:val="-4"/>
        </w:rPr>
        <w:t xml:space="preserve"> </w:t>
      </w:r>
      <w:r>
        <w:t>two</w:t>
      </w:r>
      <w:r>
        <w:rPr>
          <w:spacing w:val="-1"/>
        </w:rPr>
        <w:t xml:space="preserve"> </w:t>
      </w:r>
      <w:r>
        <w:t>staff</w:t>
      </w:r>
      <w:r>
        <w:rPr>
          <w:spacing w:val="-2"/>
        </w:rPr>
        <w:t xml:space="preserve"> </w:t>
      </w:r>
      <w:r>
        <w:t>accompany</w:t>
      </w:r>
      <w:r>
        <w:rPr>
          <w:spacing w:val="-2"/>
        </w:rPr>
        <w:t xml:space="preserve"> </w:t>
      </w:r>
      <w:r>
        <w:t>children</w:t>
      </w:r>
      <w:r>
        <w:rPr>
          <w:spacing w:val="-5"/>
        </w:rPr>
        <w:t xml:space="preserve"> </w:t>
      </w:r>
      <w:r>
        <w:t>on</w:t>
      </w:r>
      <w:r>
        <w:rPr>
          <w:spacing w:val="-5"/>
        </w:rPr>
        <w:t xml:space="preserve"> </w:t>
      </w:r>
      <w:r>
        <w:t>outings. Older</w:t>
      </w:r>
      <w:r>
        <w:rPr>
          <w:spacing w:val="-2"/>
        </w:rPr>
        <w:t xml:space="preserve"> </w:t>
      </w:r>
      <w:r>
        <w:t>children</w:t>
      </w:r>
      <w:r>
        <w:rPr>
          <w:spacing w:val="-2"/>
        </w:rPr>
        <w:t xml:space="preserve"> </w:t>
      </w:r>
      <w:r>
        <w:t>have</w:t>
      </w:r>
      <w:r>
        <w:rPr>
          <w:spacing w:val="-4"/>
        </w:rPr>
        <w:t xml:space="preserve"> </w:t>
      </w:r>
      <w:r>
        <w:t>a</w:t>
      </w:r>
      <w:r>
        <w:rPr>
          <w:spacing w:val="-2"/>
        </w:rPr>
        <w:t xml:space="preserve"> </w:t>
      </w:r>
      <w:r>
        <w:t>ratio</w:t>
      </w:r>
      <w:r>
        <w:rPr>
          <w:spacing w:val="-3"/>
        </w:rPr>
        <w:t xml:space="preserve"> </w:t>
      </w:r>
      <w:r>
        <w:t>of</w:t>
      </w:r>
      <w:r>
        <w:rPr>
          <w:spacing w:val="-4"/>
        </w:rPr>
        <w:t xml:space="preserve"> </w:t>
      </w:r>
      <w:r>
        <w:t>1:4, depending on the risk assessment.</w:t>
      </w:r>
    </w:p>
    <w:p w:rsidR="004836FA" w:rsidRDefault="00351CF0" w14:paraId="49A44653" w14:textId="77777777">
      <w:pPr>
        <w:pStyle w:val="ListParagraph"/>
        <w:numPr>
          <w:ilvl w:val="2"/>
          <w:numId w:val="9"/>
        </w:numPr>
        <w:tabs>
          <w:tab w:val="left" w:pos="1180"/>
        </w:tabs>
        <w:spacing w:before="5" w:line="273" w:lineRule="auto"/>
        <w:ind w:right="393" w:hanging="360"/>
      </w:pPr>
      <w:r>
        <w:t>Children</w:t>
      </w:r>
      <w:r>
        <w:rPr>
          <w:spacing w:val="-3"/>
        </w:rPr>
        <w:t xml:space="preserve"> </w:t>
      </w:r>
      <w:r>
        <w:t>are</w:t>
      </w:r>
      <w:r>
        <w:rPr>
          <w:spacing w:val="-3"/>
        </w:rPr>
        <w:t xml:space="preserve"> </w:t>
      </w:r>
      <w:r>
        <w:t>specifically</w:t>
      </w:r>
      <w:r>
        <w:rPr>
          <w:spacing w:val="-5"/>
        </w:rPr>
        <w:t xml:space="preserve"> </w:t>
      </w:r>
      <w:r>
        <w:t>allocated</w:t>
      </w:r>
      <w:r>
        <w:rPr>
          <w:spacing w:val="-3"/>
        </w:rPr>
        <w:t xml:space="preserve"> </w:t>
      </w:r>
      <w:r>
        <w:t>to</w:t>
      </w:r>
      <w:r>
        <w:rPr>
          <w:spacing w:val="-2"/>
        </w:rPr>
        <w:t xml:space="preserve"> </w:t>
      </w:r>
      <w:r>
        <w:t>each</w:t>
      </w:r>
      <w:r>
        <w:rPr>
          <w:spacing w:val="-6"/>
        </w:rPr>
        <w:t xml:space="preserve"> </w:t>
      </w:r>
      <w:r>
        <w:t>member</w:t>
      </w:r>
      <w:r>
        <w:rPr>
          <w:spacing w:val="-5"/>
        </w:rPr>
        <w:t xml:space="preserve"> </w:t>
      </w:r>
      <w:r>
        <w:t>of</w:t>
      </w:r>
      <w:r>
        <w:rPr>
          <w:spacing w:val="-5"/>
        </w:rPr>
        <w:t xml:space="preserve"> </w:t>
      </w:r>
      <w:r>
        <w:t>staff/volunteer;</w:t>
      </w:r>
      <w:r>
        <w:rPr>
          <w:spacing w:val="-3"/>
        </w:rPr>
        <w:t xml:space="preserve"> </w:t>
      </w:r>
      <w:r>
        <w:t>they</w:t>
      </w:r>
      <w:r>
        <w:rPr>
          <w:spacing w:val="-3"/>
        </w:rPr>
        <w:t xml:space="preserve"> </w:t>
      </w:r>
      <w:r>
        <w:t>are</w:t>
      </w:r>
      <w:r>
        <w:rPr>
          <w:spacing w:val="-3"/>
        </w:rPr>
        <w:t xml:space="preserve"> </w:t>
      </w:r>
      <w:r>
        <w:t>responsible for supervising their designated children for the duration of the excursion.</w:t>
      </w:r>
    </w:p>
    <w:p w:rsidR="004836FA" w:rsidRDefault="00351CF0" w14:paraId="3E2AC0E9" w14:textId="77777777">
      <w:pPr>
        <w:pStyle w:val="ListParagraph"/>
        <w:numPr>
          <w:ilvl w:val="2"/>
          <w:numId w:val="9"/>
        </w:numPr>
        <w:tabs>
          <w:tab w:val="left" w:pos="1180"/>
        </w:tabs>
        <w:spacing w:before="5"/>
        <w:ind w:hanging="360"/>
      </w:pPr>
      <w:r>
        <w:t>Parents</w:t>
      </w:r>
      <w:r>
        <w:rPr>
          <w:spacing w:val="-8"/>
        </w:rPr>
        <w:t xml:space="preserve"> </w:t>
      </w:r>
      <w:r>
        <w:t>on</w:t>
      </w:r>
      <w:r>
        <w:rPr>
          <w:spacing w:val="-7"/>
        </w:rPr>
        <w:t xml:space="preserve"> </w:t>
      </w:r>
      <w:r>
        <w:t>outings</w:t>
      </w:r>
      <w:r>
        <w:rPr>
          <w:spacing w:val="-5"/>
        </w:rPr>
        <w:t xml:space="preserve"> </w:t>
      </w:r>
      <w:r>
        <w:t>are</w:t>
      </w:r>
      <w:r>
        <w:rPr>
          <w:spacing w:val="-4"/>
        </w:rPr>
        <w:t xml:space="preserve"> </w:t>
      </w:r>
      <w:r>
        <w:t>responsible</w:t>
      </w:r>
      <w:r>
        <w:rPr>
          <w:spacing w:val="-4"/>
        </w:rPr>
        <w:t xml:space="preserve"> </w:t>
      </w:r>
      <w:r>
        <w:t>for</w:t>
      </w:r>
      <w:r>
        <w:rPr>
          <w:spacing w:val="-4"/>
        </w:rPr>
        <w:t xml:space="preserve"> </w:t>
      </w:r>
      <w:r>
        <w:t>their</w:t>
      </w:r>
      <w:r>
        <w:rPr>
          <w:spacing w:val="-4"/>
        </w:rPr>
        <w:t xml:space="preserve"> </w:t>
      </w:r>
      <w:r>
        <w:t>own</w:t>
      </w:r>
      <w:r>
        <w:rPr>
          <w:spacing w:val="-4"/>
        </w:rPr>
        <w:t xml:space="preserve"> </w:t>
      </w:r>
      <w:r>
        <w:t>children</w:t>
      </w:r>
      <w:r>
        <w:rPr>
          <w:spacing w:val="-4"/>
        </w:rPr>
        <w:t xml:space="preserve"> </w:t>
      </w:r>
      <w:r>
        <w:rPr>
          <w:spacing w:val="-2"/>
        </w:rPr>
        <w:t>only.</w:t>
      </w:r>
    </w:p>
    <w:p w:rsidR="004836FA" w:rsidRDefault="00351CF0" w14:paraId="09376D8F" w14:textId="77777777">
      <w:pPr>
        <w:pStyle w:val="ListParagraph"/>
        <w:numPr>
          <w:ilvl w:val="2"/>
          <w:numId w:val="9"/>
        </w:numPr>
        <w:tabs>
          <w:tab w:val="left" w:pos="1180"/>
        </w:tabs>
        <w:spacing w:before="41"/>
        <w:ind w:hanging="360"/>
      </w:pPr>
      <w:r>
        <w:t>Parents</w:t>
      </w:r>
      <w:r>
        <w:rPr>
          <w:spacing w:val="-6"/>
        </w:rPr>
        <w:t xml:space="preserve"> </w:t>
      </w:r>
      <w:r>
        <w:t>who</w:t>
      </w:r>
      <w:r>
        <w:rPr>
          <w:spacing w:val="-3"/>
        </w:rPr>
        <w:t xml:space="preserve"> </w:t>
      </w:r>
      <w:r>
        <w:t>have</w:t>
      </w:r>
      <w:r>
        <w:rPr>
          <w:spacing w:val="-4"/>
        </w:rPr>
        <w:t xml:space="preserve"> </w:t>
      </w:r>
      <w:r>
        <w:t>undergone</w:t>
      </w:r>
      <w:r>
        <w:rPr>
          <w:spacing w:val="-4"/>
        </w:rPr>
        <w:t xml:space="preserve"> </w:t>
      </w:r>
      <w:r>
        <w:t>vetting</w:t>
      </w:r>
      <w:r>
        <w:rPr>
          <w:spacing w:val="-5"/>
        </w:rPr>
        <w:t xml:space="preserve"> </w:t>
      </w:r>
      <w:r>
        <w:t>a</w:t>
      </w:r>
      <w:r>
        <w:t>s</w:t>
      </w:r>
      <w:r>
        <w:rPr>
          <w:spacing w:val="-6"/>
        </w:rPr>
        <w:t xml:space="preserve"> </w:t>
      </w:r>
      <w:r>
        <w:t>volunteers</w:t>
      </w:r>
      <w:r>
        <w:rPr>
          <w:spacing w:val="-6"/>
        </w:rPr>
        <w:t xml:space="preserve"> </w:t>
      </w:r>
      <w:r>
        <w:t>may</w:t>
      </w:r>
      <w:r>
        <w:rPr>
          <w:spacing w:val="-3"/>
        </w:rPr>
        <w:t xml:space="preserve"> </w:t>
      </w:r>
      <w:r>
        <w:t>be</w:t>
      </w:r>
      <w:r>
        <w:rPr>
          <w:spacing w:val="-4"/>
        </w:rPr>
        <w:t xml:space="preserve"> </w:t>
      </w:r>
      <w:r>
        <w:t>included</w:t>
      </w:r>
      <w:r>
        <w:rPr>
          <w:spacing w:val="-7"/>
        </w:rPr>
        <w:t xml:space="preserve"> </w:t>
      </w:r>
      <w:r>
        <w:t>in</w:t>
      </w:r>
      <w:r>
        <w:rPr>
          <w:spacing w:val="-4"/>
        </w:rPr>
        <w:t xml:space="preserve"> </w:t>
      </w:r>
      <w:r>
        <w:t>the</w:t>
      </w:r>
      <w:r>
        <w:rPr>
          <w:spacing w:val="-3"/>
        </w:rPr>
        <w:t xml:space="preserve"> </w:t>
      </w:r>
      <w:r>
        <w:rPr>
          <w:spacing w:val="-2"/>
        </w:rPr>
        <w:t>ratio.</w:t>
      </w:r>
    </w:p>
    <w:p w:rsidR="004836FA" w:rsidRDefault="00351CF0" w14:paraId="2E72C24B" w14:textId="77777777">
      <w:pPr>
        <w:pStyle w:val="ListParagraph"/>
        <w:numPr>
          <w:ilvl w:val="2"/>
          <w:numId w:val="9"/>
        </w:numPr>
        <w:tabs>
          <w:tab w:val="left" w:pos="1180"/>
        </w:tabs>
        <w:ind w:hanging="360"/>
      </w:pPr>
      <w:r>
        <w:t>The</w:t>
      </w:r>
      <w:r>
        <w:rPr>
          <w:spacing w:val="-6"/>
        </w:rPr>
        <w:t xml:space="preserve"> </w:t>
      </w:r>
      <w:r>
        <w:t>designated</w:t>
      </w:r>
      <w:r>
        <w:rPr>
          <w:spacing w:val="-3"/>
        </w:rPr>
        <w:t xml:space="preserve"> </w:t>
      </w:r>
      <w:r>
        <w:t>lead</w:t>
      </w:r>
      <w:r>
        <w:rPr>
          <w:spacing w:val="-3"/>
        </w:rPr>
        <w:t xml:space="preserve"> </w:t>
      </w:r>
      <w:r>
        <w:t>for</w:t>
      </w:r>
      <w:r>
        <w:rPr>
          <w:spacing w:val="-5"/>
        </w:rPr>
        <w:t xml:space="preserve"> </w:t>
      </w:r>
      <w:r>
        <w:t>the</w:t>
      </w:r>
      <w:r>
        <w:rPr>
          <w:spacing w:val="-5"/>
        </w:rPr>
        <w:t xml:space="preserve"> </w:t>
      </w:r>
      <w:r>
        <w:t>outing</w:t>
      </w:r>
      <w:r>
        <w:rPr>
          <w:spacing w:val="-4"/>
        </w:rPr>
        <w:t xml:space="preserve"> </w:t>
      </w:r>
      <w:r>
        <w:t>has</w:t>
      </w:r>
      <w:r>
        <w:rPr>
          <w:spacing w:val="-3"/>
        </w:rPr>
        <w:t xml:space="preserve"> </w:t>
      </w:r>
      <w:r>
        <w:t>responsibility</w:t>
      </w:r>
      <w:r>
        <w:rPr>
          <w:spacing w:val="-3"/>
        </w:rPr>
        <w:t xml:space="preserve"> </w:t>
      </w:r>
      <w:r>
        <w:t>for</w:t>
      </w:r>
      <w:r>
        <w:rPr>
          <w:spacing w:val="-5"/>
        </w:rPr>
        <w:t xml:space="preserve"> </w:t>
      </w:r>
      <w:r>
        <w:t>only</w:t>
      </w:r>
      <w:r>
        <w:rPr>
          <w:spacing w:val="-5"/>
        </w:rPr>
        <w:t xml:space="preserve"> </w:t>
      </w:r>
      <w:r>
        <w:t>one</w:t>
      </w:r>
      <w:r>
        <w:rPr>
          <w:spacing w:val="-5"/>
        </w:rPr>
        <w:t xml:space="preserve"> </w:t>
      </w:r>
      <w:r>
        <w:rPr>
          <w:spacing w:val="-2"/>
        </w:rPr>
        <w:t>child.</w:t>
      </w:r>
    </w:p>
    <w:p w:rsidR="004836FA" w:rsidRDefault="00351CF0" w14:paraId="03948BB2" w14:textId="77777777">
      <w:pPr>
        <w:pStyle w:val="ListParagraph"/>
        <w:numPr>
          <w:ilvl w:val="2"/>
          <w:numId w:val="9"/>
        </w:numPr>
        <w:tabs>
          <w:tab w:val="left" w:pos="1180"/>
        </w:tabs>
        <w:spacing w:before="41"/>
        <w:ind w:hanging="360"/>
      </w:pPr>
      <w:r>
        <w:t>A</w:t>
      </w:r>
      <w:r>
        <w:rPr>
          <w:spacing w:val="-3"/>
        </w:rPr>
        <w:t xml:space="preserve"> </w:t>
      </w:r>
      <w:r>
        <w:t>mobile</w:t>
      </w:r>
      <w:r>
        <w:rPr>
          <w:spacing w:val="-3"/>
        </w:rPr>
        <w:t xml:space="preserve"> </w:t>
      </w:r>
      <w:r>
        <w:t>phone</w:t>
      </w:r>
      <w:r>
        <w:rPr>
          <w:spacing w:val="-3"/>
        </w:rPr>
        <w:t xml:space="preserve"> </w:t>
      </w:r>
      <w:r>
        <w:t>belonging</w:t>
      </w:r>
      <w:r>
        <w:rPr>
          <w:spacing w:val="-3"/>
        </w:rPr>
        <w:t xml:space="preserve"> </w:t>
      </w:r>
      <w:r>
        <w:t>to</w:t>
      </w:r>
      <w:r>
        <w:rPr>
          <w:spacing w:val="-4"/>
        </w:rPr>
        <w:t xml:space="preserve"> </w:t>
      </w:r>
      <w:r>
        <w:t>the</w:t>
      </w:r>
      <w:r>
        <w:rPr>
          <w:spacing w:val="-3"/>
        </w:rPr>
        <w:t xml:space="preserve"> </w:t>
      </w:r>
      <w:r>
        <w:t>school,</w:t>
      </w:r>
      <w:r>
        <w:rPr>
          <w:spacing w:val="-2"/>
        </w:rPr>
        <w:t xml:space="preserve"> </w:t>
      </w:r>
      <w:r>
        <w:t>and</w:t>
      </w:r>
      <w:r>
        <w:rPr>
          <w:spacing w:val="-4"/>
        </w:rPr>
        <w:t xml:space="preserve"> </w:t>
      </w:r>
      <w:r>
        <w:t>small</w:t>
      </w:r>
      <w:r>
        <w:rPr>
          <w:spacing w:val="-3"/>
        </w:rPr>
        <w:t xml:space="preserve"> </w:t>
      </w:r>
      <w:r>
        <w:t>first</w:t>
      </w:r>
      <w:r>
        <w:rPr>
          <w:spacing w:val="-3"/>
        </w:rPr>
        <w:t xml:space="preserve"> </w:t>
      </w:r>
      <w:r>
        <w:t>aid</w:t>
      </w:r>
      <w:r>
        <w:rPr>
          <w:spacing w:val="-5"/>
        </w:rPr>
        <w:t xml:space="preserve"> </w:t>
      </w:r>
      <w:r>
        <w:t>kit</w:t>
      </w:r>
      <w:r>
        <w:rPr>
          <w:spacing w:val="-5"/>
        </w:rPr>
        <w:t xml:space="preserve"> </w:t>
      </w:r>
      <w:r>
        <w:t>is</w:t>
      </w:r>
      <w:r>
        <w:rPr>
          <w:spacing w:val="-3"/>
        </w:rPr>
        <w:t xml:space="preserve"> </w:t>
      </w:r>
      <w:r>
        <w:t>taken</w:t>
      </w:r>
      <w:r>
        <w:rPr>
          <w:spacing w:val="-5"/>
        </w:rPr>
        <w:t xml:space="preserve"> </w:t>
      </w:r>
      <w:r>
        <w:rPr>
          <w:spacing w:val="-4"/>
        </w:rPr>
        <w:t>out.</w:t>
      </w:r>
    </w:p>
    <w:p w:rsidR="004836FA" w:rsidRDefault="00351CF0" w14:paraId="74BFD3F9" w14:textId="77777777">
      <w:pPr>
        <w:pStyle w:val="ListParagraph"/>
        <w:numPr>
          <w:ilvl w:val="2"/>
          <w:numId w:val="9"/>
        </w:numPr>
        <w:tabs>
          <w:tab w:val="left" w:pos="1180"/>
        </w:tabs>
        <w:spacing w:line="276" w:lineRule="auto"/>
        <w:ind w:right="656" w:hanging="360"/>
      </w:pPr>
      <w:r>
        <w:t>Staff</w:t>
      </w:r>
      <w:r>
        <w:rPr>
          <w:spacing w:val="-2"/>
        </w:rPr>
        <w:t xml:space="preserve"> </w:t>
      </w:r>
      <w:r>
        <w:t>make</w:t>
      </w:r>
      <w:r>
        <w:rPr>
          <w:spacing w:val="-4"/>
        </w:rPr>
        <w:t xml:space="preserve"> </w:t>
      </w:r>
      <w:r>
        <w:t>sure</w:t>
      </w:r>
      <w:r>
        <w:rPr>
          <w:spacing w:val="-2"/>
        </w:rPr>
        <w:t xml:space="preserve"> </w:t>
      </w:r>
      <w:r>
        <w:t>they have</w:t>
      </w:r>
      <w:r>
        <w:rPr>
          <w:spacing w:val="-6"/>
        </w:rPr>
        <w:t xml:space="preserve"> </w:t>
      </w:r>
      <w:r>
        <w:t>water,</w:t>
      </w:r>
      <w:r>
        <w:rPr>
          <w:spacing w:val="-4"/>
        </w:rPr>
        <w:t xml:space="preserve"> </w:t>
      </w:r>
      <w:r>
        <w:t>plastic</w:t>
      </w:r>
      <w:r>
        <w:rPr>
          <w:spacing w:val="-4"/>
        </w:rPr>
        <w:t xml:space="preserve"> </w:t>
      </w:r>
      <w:r>
        <w:t>cups,</w:t>
      </w:r>
      <w:r>
        <w:rPr>
          <w:spacing w:val="-2"/>
        </w:rPr>
        <w:t xml:space="preserve"> </w:t>
      </w:r>
      <w:r>
        <w:t>spare</w:t>
      </w:r>
      <w:r>
        <w:rPr>
          <w:spacing w:val="-5"/>
        </w:rPr>
        <w:t xml:space="preserve"> </w:t>
      </w:r>
      <w:r>
        <w:t>nappies/change</w:t>
      </w:r>
      <w:r>
        <w:rPr>
          <w:spacing w:val="-4"/>
        </w:rPr>
        <w:t xml:space="preserve"> </w:t>
      </w:r>
      <w:r>
        <w:t>of</w:t>
      </w:r>
      <w:r>
        <w:rPr>
          <w:spacing w:val="-4"/>
        </w:rPr>
        <w:t xml:space="preserve"> </w:t>
      </w:r>
      <w:r>
        <w:t>clothes</w:t>
      </w:r>
      <w:r>
        <w:rPr>
          <w:spacing w:val="-1"/>
        </w:rPr>
        <w:t xml:space="preserve"> </w:t>
      </w:r>
      <w:r>
        <w:t>and</w:t>
      </w:r>
      <w:r>
        <w:rPr>
          <w:spacing w:val="-3"/>
        </w:rPr>
        <w:t xml:space="preserve"> </w:t>
      </w:r>
      <w:r>
        <w:t>wet wipes for the children going out appropriate to the length of time they are out for.</w:t>
      </w:r>
    </w:p>
    <w:p w:rsidR="004836FA" w:rsidRDefault="00351CF0" w14:paraId="7E33ED04" w14:textId="77777777">
      <w:pPr>
        <w:pStyle w:val="ListParagraph"/>
        <w:numPr>
          <w:ilvl w:val="2"/>
          <w:numId w:val="9"/>
        </w:numPr>
        <w:tabs>
          <w:tab w:val="left" w:pos="1180"/>
        </w:tabs>
        <w:spacing w:before="3"/>
        <w:ind w:hanging="360"/>
      </w:pPr>
      <w:r>
        <w:t>Sun</w:t>
      </w:r>
      <w:r>
        <w:rPr>
          <w:spacing w:val="-7"/>
        </w:rPr>
        <w:t xml:space="preserve"> </w:t>
      </w:r>
      <w:r>
        <w:t>cream</w:t>
      </w:r>
      <w:r>
        <w:rPr>
          <w:spacing w:val="-4"/>
        </w:rPr>
        <w:t xml:space="preserve"> </w:t>
      </w:r>
      <w:r>
        <w:t>is</w:t>
      </w:r>
      <w:r>
        <w:rPr>
          <w:spacing w:val="-3"/>
        </w:rPr>
        <w:t xml:space="preserve"> </w:t>
      </w:r>
      <w:r>
        <w:t>applied</w:t>
      </w:r>
      <w:r>
        <w:rPr>
          <w:spacing w:val="-4"/>
        </w:rPr>
        <w:t xml:space="preserve"> </w:t>
      </w:r>
      <w:r>
        <w:t>as</w:t>
      </w:r>
      <w:r>
        <w:rPr>
          <w:spacing w:val="-6"/>
        </w:rPr>
        <w:t xml:space="preserve"> </w:t>
      </w:r>
      <w:r>
        <w:t>needed</w:t>
      </w:r>
      <w:r>
        <w:rPr>
          <w:spacing w:val="-3"/>
        </w:rPr>
        <w:t xml:space="preserve"> </w:t>
      </w:r>
      <w:r>
        <w:t>and</w:t>
      </w:r>
      <w:r>
        <w:rPr>
          <w:spacing w:val="-4"/>
        </w:rPr>
        <w:t xml:space="preserve"> </w:t>
      </w:r>
      <w:r>
        <w:t>children</w:t>
      </w:r>
      <w:r>
        <w:rPr>
          <w:spacing w:val="-4"/>
        </w:rPr>
        <w:t xml:space="preserve"> </w:t>
      </w:r>
      <w:r>
        <w:t>are</w:t>
      </w:r>
      <w:r>
        <w:rPr>
          <w:spacing w:val="-3"/>
        </w:rPr>
        <w:t xml:space="preserve"> </w:t>
      </w:r>
      <w:r>
        <w:t>clothed</w:t>
      </w:r>
      <w:r>
        <w:rPr>
          <w:spacing w:val="-3"/>
        </w:rPr>
        <w:t xml:space="preserve"> </w:t>
      </w:r>
      <w:r>
        <w:rPr>
          <w:spacing w:val="-2"/>
        </w:rPr>
        <w:t>appropriately</w:t>
      </w:r>
    </w:p>
    <w:p w:rsidR="004836FA" w:rsidRDefault="00351CF0" w14:paraId="2918B282" w14:textId="77777777">
      <w:pPr>
        <w:pStyle w:val="ListParagraph"/>
        <w:numPr>
          <w:ilvl w:val="2"/>
          <w:numId w:val="9"/>
        </w:numPr>
        <w:tabs>
          <w:tab w:val="left" w:pos="1180"/>
        </w:tabs>
        <w:spacing w:before="38" w:line="276" w:lineRule="auto"/>
        <w:ind w:right="735" w:hanging="360"/>
      </w:pPr>
      <w:r>
        <w:t>Children</w:t>
      </w:r>
      <w:r>
        <w:rPr>
          <w:spacing w:val="-2"/>
        </w:rPr>
        <w:t xml:space="preserve"> </w:t>
      </w:r>
      <w:r>
        <w:t>wear</w:t>
      </w:r>
      <w:r>
        <w:rPr>
          <w:spacing w:val="-4"/>
        </w:rPr>
        <w:t xml:space="preserve"> </w:t>
      </w:r>
      <w:r>
        <w:t>badges,</w:t>
      </w:r>
      <w:r>
        <w:rPr>
          <w:spacing w:val="-3"/>
        </w:rPr>
        <w:t xml:space="preserve"> </w:t>
      </w:r>
      <w:r>
        <w:t>wrist</w:t>
      </w:r>
      <w:r>
        <w:rPr>
          <w:spacing w:val="-2"/>
        </w:rPr>
        <w:t xml:space="preserve"> </w:t>
      </w:r>
      <w:r>
        <w:t>bands</w:t>
      </w:r>
      <w:r>
        <w:rPr>
          <w:spacing w:val="-2"/>
        </w:rPr>
        <w:t xml:space="preserve"> </w:t>
      </w:r>
      <w:r>
        <w:t>or</w:t>
      </w:r>
      <w:r>
        <w:rPr>
          <w:spacing w:val="-4"/>
        </w:rPr>
        <w:t xml:space="preserve"> </w:t>
      </w:r>
      <w:r>
        <w:t>‘high</w:t>
      </w:r>
      <w:r>
        <w:rPr>
          <w:spacing w:val="-3"/>
        </w:rPr>
        <w:t xml:space="preserve"> </w:t>
      </w:r>
      <w:r>
        <w:t>viz’</w:t>
      </w:r>
      <w:r>
        <w:rPr>
          <w:spacing w:val="-3"/>
        </w:rPr>
        <w:t xml:space="preserve"> </w:t>
      </w:r>
      <w:r>
        <w:t>vests</w:t>
      </w:r>
      <w:r>
        <w:rPr>
          <w:spacing w:val="-1"/>
        </w:rPr>
        <w:t xml:space="preserve"> </w:t>
      </w:r>
      <w:r>
        <w:t>with</w:t>
      </w:r>
      <w:r>
        <w:rPr>
          <w:spacing w:val="-3"/>
        </w:rPr>
        <w:t xml:space="preserve"> </w:t>
      </w:r>
      <w:r>
        <w:t>the</w:t>
      </w:r>
      <w:r>
        <w:rPr>
          <w:spacing w:val="-2"/>
        </w:rPr>
        <w:t xml:space="preserve"> </w:t>
      </w:r>
      <w:r>
        <w:t>name</w:t>
      </w:r>
      <w:r>
        <w:rPr>
          <w:spacing w:val="-3"/>
        </w:rPr>
        <w:t xml:space="preserve"> </w:t>
      </w:r>
      <w:r>
        <w:t>and</w:t>
      </w:r>
      <w:r>
        <w:rPr>
          <w:spacing w:val="-3"/>
        </w:rPr>
        <w:t xml:space="preserve"> </w:t>
      </w:r>
      <w:r>
        <w:t>number</w:t>
      </w:r>
      <w:r>
        <w:rPr>
          <w:spacing w:val="-3"/>
        </w:rPr>
        <w:t xml:space="preserve"> </w:t>
      </w:r>
      <w:r>
        <w:t>of</w:t>
      </w:r>
      <w:r>
        <w:rPr>
          <w:spacing w:val="-2"/>
        </w:rPr>
        <w:t xml:space="preserve"> </w:t>
      </w:r>
      <w:r>
        <w:t xml:space="preserve">the </w:t>
      </w:r>
      <w:r>
        <w:rPr>
          <w:spacing w:val="-2"/>
        </w:rPr>
        <w:t>school.</w:t>
      </w:r>
    </w:p>
    <w:p w:rsidR="004836FA" w:rsidRDefault="00351CF0" w14:paraId="3384E90A" w14:textId="77777777">
      <w:pPr>
        <w:pStyle w:val="ListParagraph"/>
        <w:numPr>
          <w:ilvl w:val="2"/>
          <w:numId w:val="9"/>
        </w:numPr>
        <w:tabs>
          <w:tab w:val="left" w:pos="1180"/>
        </w:tabs>
        <w:spacing w:before="0" w:line="280" w:lineRule="exact"/>
        <w:ind w:hanging="360"/>
      </w:pPr>
      <w:r>
        <w:t>Staff</w:t>
      </w:r>
      <w:r>
        <w:rPr>
          <w:spacing w:val="-4"/>
        </w:rPr>
        <w:t xml:space="preserve"> </w:t>
      </w:r>
      <w:r>
        <w:t>have</w:t>
      </w:r>
      <w:r>
        <w:rPr>
          <w:spacing w:val="-5"/>
        </w:rPr>
        <w:t xml:space="preserve"> </w:t>
      </w:r>
      <w:r>
        <w:t>emergency</w:t>
      </w:r>
      <w:r>
        <w:rPr>
          <w:spacing w:val="-5"/>
        </w:rPr>
        <w:t xml:space="preserve"> </w:t>
      </w:r>
      <w:r>
        <w:t>contacts,</w:t>
      </w:r>
      <w:r>
        <w:rPr>
          <w:spacing w:val="-5"/>
        </w:rPr>
        <w:t xml:space="preserve"> </w:t>
      </w:r>
      <w:r>
        <w:t>medication</w:t>
      </w:r>
      <w:r>
        <w:rPr>
          <w:spacing w:val="-6"/>
        </w:rPr>
        <w:t xml:space="preserve"> </w:t>
      </w:r>
      <w:r>
        <w:t>and</w:t>
      </w:r>
      <w:r>
        <w:rPr>
          <w:spacing w:val="-4"/>
        </w:rPr>
        <w:t xml:space="preserve"> </w:t>
      </w:r>
      <w:r>
        <w:t>equipment</w:t>
      </w:r>
      <w:r>
        <w:rPr>
          <w:spacing w:val="-6"/>
        </w:rPr>
        <w:t xml:space="preserve"> </w:t>
      </w:r>
      <w:r>
        <w:t>needed</w:t>
      </w:r>
      <w:r>
        <w:rPr>
          <w:spacing w:val="-6"/>
        </w:rPr>
        <w:t xml:space="preserve"> </w:t>
      </w:r>
      <w:r>
        <w:t>for</w:t>
      </w:r>
      <w:r>
        <w:rPr>
          <w:spacing w:val="-5"/>
        </w:rPr>
        <w:t xml:space="preserve"> </w:t>
      </w:r>
      <w:r>
        <w:rPr>
          <w:spacing w:val="-2"/>
        </w:rPr>
        <w:t>children.</w:t>
      </w:r>
    </w:p>
    <w:p w:rsidR="004836FA" w:rsidRDefault="00351CF0" w14:paraId="0CECE6DF" w14:textId="77777777">
      <w:pPr>
        <w:pStyle w:val="Heading1"/>
        <w:spacing w:before="161"/>
      </w:pPr>
      <w:r>
        <w:t>Risk</w:t>
      </w:r>
      <w:r>
        <w:rPr>
          <w:spacing w:val="-2"/>
        </w:rPr>
        <w:t xml:space="preserve"> assessment</w:t>
      </w:r>
    </w:p>
    <w:p w:rsidR="004836FA" w:rsidRDefault="00351CF0" w14:paraId="7761C25D" w14:textId="77777777">
      <w:pPr>
        <w:pStyle w:val="ListParagraph"/>
        <w:numPr>
          <w:ilvl w:val="2"/>
          <w:numId w:val="9"/>
        </w:numPr>
        <w:tabs>
          <w:tab w:val="left" w:pos="1180"/>
        </w:tabs>
        <w:spacing w:before="162" w:line="276" w:lineRule="auto"/>
        <w:ind w:right="180" w:hanging="360"/>
      </w:pPr>
      <w:r>
        <w:t>Risk assessment is completed prior to the outing and signed off by the headteacher using Evolve.</w:t>
      </w:r>
      <w:r>
        <w:rPr>
          <w:spacing w:val="-5"/>
        </w:rPr>
        <w:t xml:space="preserve"> </w:t>
      </w:r>
      <w:r>
        <w:t>All</w:t>
      </w:r>
      <w:r>
        <w:rPr>
          <w:spacing w:val="-3"/>
        </w:rPr>
        <w:t xml:space="preserve"> </w:t>
      </w:r>
      <w:r>
        <w:t>other</w:t>
      </w:r>
      <w:r>
        <w:rPr>
          <w:spacing w:val="-3"/>
        </w:rPr>
        <w:t xml:space="preserve"> </w:t>
      </w:r>
      <w:r>
        <w:t>staff</w:t>
      </w:r>
      <w:r>
        <w:rPr>
          <w:spacing w:val="-3"/>
        </w:rPr>
        <w:t xml:space="preserve"> </w:t>
      </w:r>
      <w:r>
        <w:t>taking</w:t>
      </w:r>
      <w:r>
        <w:rPr>
          <w:spacing w:val="-3"/>
        </w:rPr>
        <w:t xml:space="preserve"> </w:t>
      </w:r>
      <w:r>
        <w:t>part</w:t>
      </w:r>
      <w:r>
        <w:rPr>
          <w:spacing w:val="-3"/>
        </w:rPr>
        <w:t xml:space="preserve"> </w:t>
      </w:r>
      <w:r>
        <w:t>must</w:t>
      </w:r>
      <w:r>
        <w:rPr>
          <w:spacing w:val="-3"/>
        </w:rPr>
        <w:t xml:space="preserve"> </w:t>
      </w:r>
      <w:r>
        <w:t>sign</w:t>
      </w:r>
      <w:r>
        <w:rPr>
          <w:spacing w:val="-3"/>
        </w:rPr>
        <w:t xml:space="preserve"> </w:t>
      </w:r>
      <w:r>
        <w:t>t</w:t>
      </w:r>
      <w:r>
        <w:t>he</w:t>
      </w:r>
      <w:r>
        <w:rPr>
          <w:spacing w:val="-3"/>
        </w:rPr>
        <w:t xml:space="preserve"> </w:t>
      </w:r>
      <w:r>
        <w:t>risk</w:t>
      </w:r>
      <w:r>
        <w:rPr>
          <w:spacing w:val="-5"/>
        </w:rPr>
        <w:t xml:space="preserve"> </w:t>
      </w:r>
      <w:r>
        <w:t>assessment.</w:t>
      </w:r>
      <w:r>
        <w:rPr>
          <w:spacing w:val="-3"/>
        </w:rPr>
        <w:t xml:space="preserve"> </w:t>
      </w:r>
      <w:r>
        <w:t>Existing</w:t>
      </w:r>
      <w:r>
        <w:rPr>
          <w:spacing w:val="-4"/>
        </w:rPr>
        <w:t xml:space="preserve"> </w:t>
      </w:r>
      <w:r>
        <w:t>risk</w:t>
      </w:r>
      <w:r>
        <w:rPr>
          <w:spacing w:val="-3"/>
        </w:rPr>
        <w:t xml:space="preserve"> </w:t>
      </w:r>
      <w:r>
        <w:t>assessments</w:t>
      </w:r>
      <w:r>
        <w:rPr>
          <w:spacing w:val="-2"/>
        </w:rPr>
        <w:t xml:space="preserve"> </w:t>
      </w:r>
      <w:r>
        <w:t>are reviewed/amended as required.</w:t>
      </w:r>
    </w:p>
    <w:p w:rsidR="004836FA" w:rsidRDefault="00351CF0" w14:paraId="7C6A6351" w14:textId="77777777">
      <w:pPr>
        <w:pStyle w:val="ListParagraph"/>
        <w:numPr>
          <w:ilvl w:val="2"/>
          <w:numId w:val="9"/>
        </w:numPr>
        <w:tabs>
          <w:tab w:val="left" w:pos="1180"/>
        </w:tabs>
        <w:spacing w:before="0" w:line="278" w:lineRule="exact"/>
        <w:ind w:hanging="360"/>
      </w:pPr>
      <w:r>
        <w:t>Children</w:t>
      </w:r>
      <w:r>
        <w:rPr>
          <w:spacing w:val="-4"/>
        </w:rPr>
        <w:t xml:space="preserve"> </w:t>
      </w:r>
      <w:r>
        <w:t>with</w:t>
      </w:r>
      <w:r>
        <w:rPr>
          <w:spacing w:val="-3"/>
        </w:rPr>
        <w:t xml:space="preserve"> </w:t>
      </w:r>
      <w:r>
        <w:t>specific</w:t>
      </w:r>
      <w:r>
        <w:rPr>
          <w:spacing w:val="-3"/>
        </w:rPr>
        <w:t xml:space="preserve"> </w:t>
      </w:r>
      <w:r>
        <w:t>needs</w:t>
      </w:r>
      <w:r>
        <w:rPr>
          <w:spacing w:val="-3"/>
        </w:rPr>
        <w:t xml:space="preserve"> </w:t>
      </w:r>
      <w:r>
        <w:t>have</w:t>
      </w:r>
      <w:r>
        <w:rPr>
          <w:spacing w:val="-6"/>
        </w:rPr>
        <w:t xml:space="preserve"> </w:t>
      </w:r>
      <w:r>
        <w:t>a</w:t>
      </w:r>
      <w:r>
        <w:rPr>
          <w:spacing w:val="-3"/>
        </w:rPr>
        <w:t xml:space="preserve"> </w:t>
      </w:r>
      <w:r>
        <w:t>separate</w:t>
      </w:r>
      <w:r>
        <w:rPr>
          <w:spacing w:val="-5"/>
        </w:rPr>
        <w:t xml:space="preserve"> </w:t>
      </w:r>
      <w:r>
        <w:t>risk</w:t>
      </w:r>
      <w:r>
        <w:rPr>
          <w:spacing w:val="-3"/>
        </w:rPr>
        <w:t xml:space="preserve"> </w:t>
      </w:r>
      <w:r>
        <w:t>assessment</w:t>
      </w:r>
      <w:r>
        <w:rPr>
          <w:spacing w:val="-6"/>
        </w:rPr>
        <w:t xml:space="preserve"> </w:t>
      </w:r>
      <w:r>
        <w:t>if</w:t>
      </w:r>
      <w:r>
        <w:rPr>
          <w:spacing w:val="-3"/>
        </w:rPr>
        <w:t xml:space="preserve"> </w:t>
      </w:r>
      <w:r>
        <w:rPr>
          <w:spacing w:val="-2"/>
        </w:rPr>
        <w:t>necessary.</w:t>
      </w:r>
    </w:p>
    <w:p w:rsidR="004836FA" w:rsidRDefault="00351CF0" w14:paraId="18710C3F" w14:textId="77777777">
      <w:pPr>
        <w:pStyle w:val="Heading1"/>
        <w:spacing w:before="161"/>
      </w:pPr>
      <w:r>
        <w:t>Outing</w:t>
      </w:r>
      <w:r>
        <w:rPr>
          <w:spacing w:val="-6"/>
        </w:rPr>
        <w:t xml:space="preserve"> </w:t>
      </w:r>
      <w:r>
        <w:t>venue</w:t>
      </w:r>
      <w:r>
        <w:rPr>
          <w:spacing w:val="-5"/>
        </w:rPr>
        <w:t xml:space="preserve"> </w:t>
      </w:r>
      <w:r>
        <w:t>(larger</w:t>
      </w:r>
      <w:r>
        <w:rPr>
          <w:spacing w:val="-3"/>
        </w:rPr>
        <w:t xml:space="preserve"> </w:t>
      </w:r>
      <w:r>
        <w:rPr>
          <w:spacing w:val="-2"/>
        </w:rPr>
        <w:t>outings)</w:t>
      </w:r>
    </w:p>
    <w:p w:rsidR="004836FA" w:rsidRDefault="00351CF0" w14:paraId="43EF7D11" w14:textId="77777777">
      <w:pPr>
        <w:pStyle w:val="ListParagraph"/>
        <w:numPr>
          <w:ilvl w:val="2"/>
          <w:numId w:val="9"/>
        </w:numPr>
        <w:tabs>
          <w:tab w:val="left" w:pos="1180"/>
        </w:tabs>
        <w:spacing w:before="162" w:line="276" w:lineRule="auto"/>
        <w:ind w:right="244" w:hanging="360"/>
      </w:pPr>
      <w:r>
        <w:t>Venues</w:t>
      </w:r>
      <w:r>
        <w:rPr>
          <w:spacing w:val="-1"/>
        </w:rPr>
        <w:t xml:space="preserve"> </w:t>
      </w:r>
      <w:r>
        <w:t>used</w:t>
      </w:r>
      <w:r>
        <w:rPr>
          <w:spacing w:val="-2"/>
        </w:rPr>
        <w:t xml:space="preserve"> </w:t>
      </w:r>
      <w:r>
        <w:t>regularly</w:t>
      </w:r>
      <w:r>
        <w:rPr>
          <w:spacing w:val="-2"/>
        </w:rPr>
        <w:t xml:space="preserve"> </w:t>
      </w:r>
      <w:r>
        <w:t>are</w:t>
      </w:r>
      <w:r>
        <w:rPr>
          <w:spacing w:val="-2"/>
        </w:rPr>
        <w:t xml:space="preserve"> </w:t>
      </w:r>
      <w:r>
        <w:t>‘risk</w:t>
      </w:r>
      <w:r>
        <w:rPr>
          <w:spacing w:val="-2"/>
        </w:rPr>
        <w:t xml:space="preserve"> </w:t>
      </w:r>
      <w:r>
        <w:t>assessed’</w:t>
      </w:r>
      <w:r>
        <w:rPr>
          <w:spacing w:val="-4"/>
        </w:rPr>
        <w:t xml:space="preserve"> </w:t>
      </w:r>
      <w:r>
        <w:t>and</w:t>
      </w:r>
      <w:r>
        <w:rPr>
          <w:spacing w:val="-3"/>
        </w:rPr>
        <w:t xml:space="preserve"> </w:t>
      </w:r>
      <w:r>
        <w:t>an</w:t>
      </w:r>
      <w:r>
        <w:rPr>
          <w:spacing w:val="-2"/>
        </w:rPr>
        <w:t xml:space="preserve"> </w:t>
      </w:r>
      <w:r>
        <w:t>initial</w:t>
      </w:r>
      <w:r>
        <w:rPr>
          <w:spacing w:val="-5"/>
        </w:rPr>
        <w:t xml:space="preserve"> </w:t>
      </w:r>
      <w:r>
        <w:t>pre-visit</w:t>
      </w:r>
      <w:r>
        <w:rPr>
          <w:spacing w:val="-2"/>
        </w:rPr>
        <w:t xml:space="preserve"> </w:t>
      </w:r>
      <w:r>
        <w:t>is</w:t>
      </w:r>
      <w:r>
        <w:rPr>
          <w:spacing w:val="-4"/>
        </w:rPr>
        <w:t xml:space="preserve"> </w:t>
      </w:r>
      <w:r>
        <w:t>made</w:t>
      </w:r>
      <w:r>
        <w:rPr>
          <w:spacing w:val="-2"/>
        </w:rPr>
        <w:t xml:space="preserve"> </w:t>
      </w:r>
      <w:r>
        <w:t>to</w:t>
      </w:r>
      <w:r>
        <w:rPr>
          <w:spacing w:val="-1"/>
        </w:rPr>
        <w:t xml:space="preserve"> </w:t>
      </w:r>
      <w:r>
        <w:t>look</w:t>
      </w:r>
      <w:r>
        <w:rPr>
          <w:spacing w:val="-2"/>
        </w:rPr>
        <w:t xml:space="preserve"> </w:t>
      </w:r>
      <w:r>
        <w:t>at</w:t>
      </w:r>
      <w:r>
        <w:rPr>
          <w:spacing w:val="-4"/>
        </w:rPr>
        <w:t xml:space="preserve"> </w:t>
      </w:r>
      <w:r>
        <w:t>the</w:t>
      </w:r>
      <w:r>
        <w:rPr>
          <w:spacing w:val="-2"/>
        </w:rPr>
        <w:t xml:space="preserve"> </w:t>
      </w:r>
      <w:r>
        <w:t>health and safety aspects. If pre-visits cannot be made, risk assessment is achieved by calling the venue and asking for their risk assessment.</w:t>
      </w:r>
    </w:p>
    <w:p w:rsidR="004836FA" w:rsidRDefault="00351CF0" w14:paraId="559DC725" w14:textId="77777777">
      <w:pPr>
        <w:pStyle w:val="Heading1"/>
        <w:spacing w:before="119"/>
      </w:pPr>
      <w:r>
        <w:rPr>
          <w:spacing w:val="-2"/>
        </w:rPr>
        <w:t>Transport</w:t>
      </w:r>
    </w:p>
    <w:p w:rsidR="004836FA" w:rsidRDefault="00351CF0" w14:paraId="20EDCBB5" w14:textId="77777777">
      <w:pPr>
        <w:pStyle w:val="ListParagraph"/>
        <w:numPr>
          <w:ilvl w:val="2"/>
          <w:numId w:val="9"/>
        </w:numPr>
        <w:tabs>
          <w:tab w:val="left" w:pos="1180"/>
        </w:tabs>
        <w:spacing w:before="159"/>
        <w:ind w:hanging="360"/>
      </w:pPr>
      <w:r>
        <w:t>If</w:t>
      </w:r>
      <w:r>
        <w:rPr>
          <w:spacing w:val="-3"/>
        </w:rPr>
        <w:t xml:space="preserve"> </w:t>
      </w:r>
      <w:r>
        <w:t>coach</w:t>
      </w:r>
      <w:r>
        <w:rPr>
          <w:spacing w:val="-7"/>
        </w:rPr>
        <w:t xml:space="preserve"> </w:t>
      </w:r>
      <w:r>
        <w:t>hire</w:t>
      </w:r>
      <w:r>
        <w:rPr>
          <w:spacing w:val="-3"/>
        </w:rPr>
        <w:t xml:space="preserve"> </w:t>
      </w:r>
      <w:r>
        <w:t>is</w:t>
      </w:r>
      <w:r>
        <w:rPr>
          <w:spacing w:val="-3"/>
        </w:rPr>
        <w:t xml:space="preserve"> </w:t>
      </w:r>
      <w:r>
        <w:t>required</w:t>
      </w:r>
      <w:r>
        <w:rPr>
          <w:spacing w:val="-4"/>
        </w:rPr>
        <w:t xml:space="preserve"> </w:t>
      </w:r>
      <w:r>
        <w:t>for</w:t>
      </w:r>
      <w:r>
        <w:rPr>
          <w:spacing w:val="-5"/>
        </w:rPr>
        <w:t xml:space="preserve"> </w:t>
      </w:r>
      <w:r>
        <w:t>an</w:t>
      </w:r>
      <w:r>
        <w:rPr>
          <w:spacing w:val="-3"/>
        </w:rPr>
        <w:t xml:space="preserve"> </w:t>
      </w:r>
      <w:r>
        <w:t>outing,</w:t>
      </w:r>
      <w:r>
        <w:rPr>
          <w:spacing w:val="-5"/>
        </w:rPr>
        <w:t xml:space="preserve"> </w:t>
      </w:r>
      <w:r>
        <w:t>only</w:t>
      </w:r>
      <w:r>
        <w:rPr>
          <w:spacing w:val="-5"/>
        </w:rPr>
        <w:t xml:space="preserve"> </w:t>
      </w:r>
      <w:r>
        <w:t>reputable</w:t>
      </w:r>
      <w:r>
        <w:rPr>
          <w:spacing w:val="-5"/>
        </w:rPr>
        <w:t xml:space="preserve"> </w:t>
      </w:r>
      <w:r>
        <w:t>companies</w:t>
      </w:r>
      <w:r>
        <w:rPr>
          <w:spacing w:val="-2"/>
        </w:rPr>
        <w:t xml:space="preserve"> </w:t>
      </w:r>
      <w:r>
        <w:t>are</w:t>
      </w:r>
      <w:r>
        <w:rPr>
          <w:spacing w:val="-5"/>
        </w:rPr>
        <w:t xml:space="preserve"> </w:t>
      </w:r>
      <w:r>
        <w:rPr>
          <w:spacing w:val="-2"/>
        </w:rPr>
        <w:t>used.</w:t>
      </w:r>
    </w:p>
    <w:p w:rsidR="004836FA" w:rsidRDefault="00351CF0" w14:paraId="5DAC9C7E" w14:textId="77777777">
      <w:pPr>
        <w:pStyle w:val="ListParagraph"/>
        <w:numPr>
          <w:ilvl w:val="2"/>
          <w:numId w:val="9"/>
        </w:numPr>
        <w:tabs>
          <w:tab w:val="left" w:pos="1180"/>
        </w:tabs>
        <w:spacing w:before="42" w:line="273" w:lineRule="auto"/>
        <w:ind w:right="860" w:hanging="360"/>
      </w:pPr>
      <w:r>
        <w:t>Academy</w:t>
      </w:r>
      <w:r>
        <w:rPr>
          <w:spacing w:val="-2"/>
        </w:rPr>
        <w:t xml:space="preserve"> </w:t>
      </w:r>
      <w:r>
        <w:t>trust</w:t>
      </w:r>
      <w:r>
        <w:rPr>
          <w:spacing w:val="-4"/>
        </w:rPr>
        <w:t xml:space="preserve"> </w:t>
      </w:r>
      <w:r>
        <w:t>minibuses</w:t>
      </w:r>
      <w:r>
        <w:rPr>
          <w:spacing w:val="-1"/>
        </w:rPr>
        <w:t xml:space="preserve"> </w:t>
      </w:r>
      <w:r>
        <w:t>can</w:t>
      </w:r>
      <w:r>
        <w:rPr>
          <w:spacing w:val="-3"/>
        </w:rPr>
        <w:t xml:space="preserve"> </w:t>
      </w:r>
      <w:r>
        <w:t>be</w:t>
      </w:r>
      <w:r>
        <w:rPr>
          <w:spacing w:val="-2"/>
        </w:rPr>
        <w:t xml:space="preserve"> </w:t>
      </w:r>
      <w:r>
        <w:t>used</w:t>
      </w:r>
      <w:r>
        <w:rPr>
          <w:spacing w:val="-5"/>
        </w:rPr>
        <w:t xml:space="preserve"> </w:t>
      </w:r>
      <w:r>
        <w:t>with</w:t>
      </w:r>
      <w:r>
        <w:rPr>
          <w:spacing w:val="-2"/>
        </w:rPr>
        <w:t xml:space="preserve"> </w:t>
      </w:r>
      <w:r>
        <w:t>an</w:t>
      </w:r>
      <w:r>
        <w:rPr>
          <w:spacing w:val="-2"/>
        </w:rPr>
        <w:t xml:space="preserve"> </w:t>
      </w:r>
      <w:r>
        <w:t>inspection</w:t>
      </w:r>
      <w:r>
        <w:rPr>
          <w:spacing w:val="-3"/>
        </w:rPr>
        <w:t xml:space="preserve"> </w:t>
      </w:r>
      <w:r>
        <w:t>by</w:t>
      </w:r>
      <w:r>
        <w:rPr>
          <w:spacing w:val="-4"/>
        </w:rPr>
        <w:t xml:space="preserve"> </w:t>
      </w:r>
      <w:r>
        <w:t>the</w:t>
      </w:r>
      <w:r>
        <w:rPr>
          <w:spacing w:val="-2"/>
        </w:rPr>
        <w:t xml:space="preserve"> </w:t>
      </w:r>
      <w:r>
        <w:t>Headteacher</w:t>
      </w:r>
      <w:r>
        <w:rPr>
          <w:spacing w:val="-2"/>
        </w:rPr>
        <w:t xml:space="preserve"> </w:t>
      </w:r>
      <w:r>
        <w:t>prior</w:t>
      </w:r>
      <w:r>
        <w:rPr>
          <w:spacing w:val="-2"/>
        </w:rPr>
        <w:t xml:space="preserve"> </w:t>
      </w:r>
      <w:r>
        <w:t xml:space="preserve">to </w:t>
      </w:r>
      <w:r>
        <w:rPr>
          <w:spacing w:val="-2"/>
        </w:rPr>
        <w:t>departure.</w:t>
      </w:r>
    </w:p>
    <w:p w:rsidR="004836FA" w:rsidRDefault="00351CF0" w14:paraId="41FC8163" w14:textId="77777777">
      <w:pPr>
        <w:pStyle w:val="ListParagraph"/>
        <w:numPr>
          <w:ilvl w:val="2"/>
          <w:numId w:val="9"/>
        </w:numPr>
        <w:tabs>
          <w:tab w:val="left" w:pos="1180"/>
        </w:tabs>
        <w:spacing w:before="4" w:line="276" w:lineRule="auto"/>
        <w:ind w:right="426" w:hanging="360"/>
      </w:pPr>
      <w:r>
        <w:t>The</w:t>
      </w:r>
      <w:r>
        <w:rPr>
          <w:spacing w:val="-2"/>
        </w:rPr>
        <w:t xml:space="preserve"> </w:t>
      </w:r>
      <w:r>
        <w:t>headteacher</w:t>
      </w:r>
      <w:r>
        <w:rPr>
          <w:spacing w:val="-4"/>
        </w:rPr>
        <w:t xml:space="preserve"> </w:t>
      </w:r>
      <w:r>
        <w:t>ensures</w:t>
      </w:r>
      <w:r>
        <w:rPr>
          <w:spacing w:val="-3"/>
        </w:rPr>
        <w:t xml:space="preserve"> </w:t>
      </w:r>
      <w:r>
        <w:t>that</w:t>
      </w:r>
      <w:r>
        <w:rPr>
          <w:spacing w:val="-2"/>
        </w:rPr>
        <w:t xml:space="preserve"> </w:t>
      </w:r>
      <w:r>
        <w:t>seat</w:t>
      </w:r>
      <w:r>
        <w:rPr>
          <w:spacing w:val="-3"/>
        </w:rPr>
        <w:t xml:space="preserve"> </w:t>
      </w:r>
      <w:r>
        <w:t>belts</w:t>
      </w:r>
      <w:r>
        <w:rPr>
          <w:spacing w:val="-3"/>
        </w:rPr>
        <w:t xml:space="preserve"> </w:t>
      </w:r>
      <w:r>
        <w:t>are</w:t>
      </w:r>
      <w:r>
        <w:rPr>
          <w:spacing w:val="-1"/>
        </w:rPr>
        <w:t xml:space="preserve"> </w:t>
      </w:r>
      <w:r>
        <w:t>provided</w:t>
      </w:r>
      <w:r>
        <w:rPr>
          <w:spacing w:val="-4"/>
        </w:rPr>
        <w:t xml:space="preserve"> </w:t>
      </w:r>
      <w:r>
        <w:t>on</w:t>
      </w:r>
      <w:r>
        <w:rPr>
          <w:spacing w:val="-2"/>
        </w:rPr>
        <w:t xml:space="preserve"> </w:t>
      </w:r>
      <w:r>
        <w:t>the</w:t>
      </w:r>
      <w:r>
        <w:rPr>
          <w:spacing w:val="-3"/>
        </w:rPr>
        <w:t xml:space="preserve"> </w:t>
      </w:r>
      <w:r>
        <w:t>coach</w:t>
      </w:r>
      <w:r>
        <w:rPr>
          <w:spacing w:val="-2"/>
        </w:rPr>
        <w:t xml:space="preserve"> </w:t>
      </w:r>
      <w:r>
        <w:t>and</w:t>
      </w:r>
      <w:r>
        <w:rPr>
          <w:spacing w:val="-3"/>
        </w:rPr>
        <w:t xml:space="preserve"> </w:t>
      </w:r>
      <w:r>
        <w:t>that</w:t>
      </w:r>
      <w:r>
        <w:rPr>
          <w:spacing w:val="-4"/>
        </w:rPr>
        <w:t xml:space="preserve"> </w:t>
      </w:r>
      <w:r>
        <w:t>booster</w:t>
      </w:r>
      <w:r>
        <w:rPr>
          <w:spacing w:val="-2"/>
        </w:rPr>
        <w:t xml:space="preserve"> </w:t>
      </w:r>
      <w:r>
        <w:t>seats and child safety seats are used as appropriate to the age of the children</w:t>
      </w:r>
      <w:r>
        <w:t>.</w:t>
      </w:r>
    </w:p>
    <w:p w:rsidR="004836FA" w:rsidRDefault="00351CF0" w14:paraId="0EFC9739" w14:textId="77777777">
      <w:pPr>
        <w:pStyle w:val="ListParagraph"/>
        <w:numPr>
          <w:ilvl w:val="2"/>
          <w:numId w:val="9"/>
        </w:numPr>
        <w:tabs>
          <w:tab w:val="left" w:pos="1180"/>
        </w:tabs>
        <w:spacing w:before="0" w:line="280" w:lineRule="exact"/>
        <w:ind w:hanging="360"/>
      </w:pPr>
      <w:r>
        <w:t>The</w:t>
      </w:r>
      <w:r>
        <w:rPr>
          <w:spacing w:val="-5"/>
        </w:rPr>
        <w:t xml:space="preserve"> </w:t>
      </w:r>
      <w:r>
        <w:t>maximum</w:t>
      </w:r>
      <w:r>
        <w:rPr>
          <w:spacing w:val="-5"/>
        </w:rPr>
        <w:t xml:space="preserve"> </w:t>
      </w:r>
      <w:r>
        <w:t>seating</w:t>
      </w:r>
      <w:r>
        <w:rPr>
          <w:spacing w:val="-5"/>
        </w:rPr>
        <w:t xml:space="preserve"> </w:t>
      </w:r>
      <w:r>
        <w:t>capacity</w:t>
      </w:r>
      <w:r>
        <w:rPr>
          <w:spacing w:val="-4"/>
        </w:rPr>
        <w:t xml:space="preserve"> </w:t>
      </w:r>
      <w:r>
        <w:t>of</w:t>
      </w:r>
      <w:r>
        <w:rPr>
          <w:spacing w:val="-4"/>
        </w:rPr>
        <w:t xml:space="preserve"> </w:t>
      </w:r>
      <w:r>
        <w:t>the</w:t>
      </w:r>
      <w:r>
        <w:rPr>
          <w:spacing w:val="-3"/>
        </w:rPr>
        <w:t xml:space="preserve"> </w:t>
      </w:r>
      <w:r>
        <w:t>coach</w:t>
      </w:r>
      <w:r>
        <w:rPr>
          <w:spacing w:val="-6"/>
        </w:rPr>
        <w:t xml:space="preserve"> </w:t>
      </w:r>
      <w:r>
        <w:t>or</w:t>
      </w:r>
      <w:r>
        <w:rPr>
          <w:spacing w:val="-4"/>
        </w:rPr>
        <w:t xml:space="preserve"> </w:t>
      </w:r>
      <w:r>
        <w:t>minibus</w:t>
      </w:r>
      <w:r>
        <w:rPr>
          <w:spacing w:val="-3"/>
        </w:rPr>
        <w:t xml:space="preserve"> </w:t>
      </w:r>
      <w:r>
        <w:t>is</w:t>
      </w:r>
      <w:r>
        <w:rPr>
          <w:spacing w:val="-3"/>
        </w:rPr>
        <w:t xml:space="preserve"> </w:t>
      </w:r>
      <w:r>
        <w:t>not</w:t>
      </w:r>
      <w:r>
        <w:rPr>
          <w:spacing w:val="-2"/>
        </w:rPr>
        <w:t xml:space="preserve"> exceeded.</w:t>
      </w:r>
    </w:p>
    <w:p w:rsidR="004836FA" w:rsidRDefault="00351CF0" w14:paraId="0B421A89" w14:textId="77777777">
      <w:pPr>
        <w:pStyle w:val="ListParagraph"/>
        <w:numPr>
          <w:ilvl w:val="2"/>
          <w:numId w:val="9"/>
        </w:numPr>
        <w:tabs>
          <w:tab w:val="left" w:pos="1180"/>
        </w:tabs>
        <w:spacing w:before="42"/>
        <w:ind w:hanging="360"/>
      </w:pPr>
      <w:r>
        <w:t>Contracted</w:t>
      </w:r>
      <w:r>
        <w:rPr>
          <w:spacing w:val="-5"/>
        </w:rPr>
        <w:t xml:space="preserve"> </w:t>
      </w:r>
      <w:r>
        <w:t>drivers</w:t>
      </w:r>
      <w:r>
        <w:rPr>
          <w:spacing w:val="-3"/>
        </w:rPr>
        <w:t xml:space="preserve"> </w:t>
      </w:r>
      <w:r>
        <w:t>are</w:t>
      </w:r>
      <w:r>
        <w:rPr>
          <w:spacing w:val="-3"/>
        </w:rPr>
        <w:t xml:space="preserve"> </w:t>
      </w:r>
      <w:r>
        <w:t>not</w:t>
      </w:r>
      <w:r>
        <w:rPr>
          <w:spacing w:val="-5"/>
        </w:rPr>
        <w:t xml:space="preserve"> </w:t>
      </w:r>
      <w:r>
        <w:t>counted</w:t>
      </w:r>
      <w:r>
        <w:rPr>
          <w:spacing w:val="-4"/>
        </w:rPr>
        <w:t xml:space="preserve"> </w:t>
      </w:r>
      <w:r>
        <w:t>in</w:t>
      </w:r>
      <w:r>
        <w:rPr>
          <w:spacing w:val="-3"/>
        </w:rPr>
        <w:t xml:space="preserve"> </w:t>
      </w:r>
      <w:r>
        <w:rPr>
          <w:spacing w:val="-2"/>
        </w:rPr>
        <w:t>ratios.</w:t>
      </w:r>
    </w:p>
    <w:p w:rsidR="004836FA" w:rsidRDefault="00351CF0" w14:paraId="0200AF6C" w14:textId="327103D7">
      <w:pPr>
        <w:pStyle w:val="ListParagraph"/>
        <w:numPr>
          <w:ilvl w:val="2"/>
          <w:numId w:val="9"/>
        </w:numPr>
        <w:tabs>
          <w:tab w:val="left" w:pos="1180"/>
        </w:tabs>
        <w:spacing w:before="42"/>
        <w:ind w:hanging="360"/>
        <w:rPr/>
      </w:pPr>
      <w:r w:rsidR="00351CF0">
        <w:rPr/>
        <w:t>Public</w:t>
      </w:r>
      <w:r w:rsidR="00351CF0">
        <w:rPr/>
        <w:t xml:space="preserve"> </w:t>
      </w:r>
      <w:r w:rsidR="00351CF0">
        <w:rPr/>
        <w:t>transport</w:t>
      </w:r>
      <w:r w:rsidR="00351CF0">
        <w:rPr/>
        <w:t xml:space="preserve"> </w:t>
      </w:r>
      <w:r w:rsidR="00351CF0">
        <w:rPr/>
        <w:t>should</w:t>
      </w:r>
      <w:r w:rsidR="00351CF0">
        <w:rPr/>
        <w:t xml:space="preserve"> </w:t>
      </w:r>
      <w:r w:rsidR="00351CF0">
        <w:rPr/>
        <w:t>always</w:t>
      </w:r>
      <w:r w:rsidR="00351CF0">
        <w:rPr/>
        <w:t xml:space="preserve"> </w:t>
      </w:r>
      <w:r w:rsidR="00351CF0">
        <w:rPr/>
        <w:t>be</w:t>
      </w:r>
      <w:r w:rsidR="00351CF0">
        <w:rPr/>
        <w:t xml:space="preserve"> </w:t>
      </w:r>
      <w:r w:rsidR="00351CF0">
        <w:rPr/>
        <w:t>ratio</w:t>
      </w:r>
      <w:r w:rsidR="00351CF0">
        <w:rPr/>
        <w:t xml:space="preserve"> </w:t>
      </w:r>
      <w:r w:rsidR="00351CF0">
        <w:rPr/>
        <w:t>of</w:t>
      </w:r>
      <w:r w:rsidR="00351CF0">
        <w:rPr/>
        <w:t xml:space="preserve"> </w:t>
      </w:r>
      <w:r w:rsidR="00351CF0">
        <w:rPr/>
        <w:t>1-</w:t>
      </w:r>
      <w:r w:rsidR="111938E2">
        <w:rPr/>
        <w:t>2 for younger children and 1-4 for older</w:t>
      </w:r>
      <w:r w:rsidR="00351CF0">
        <w:rPr/>
        <w:t>(unless</w:t>
      </w:r>
      <w:r w:rsidR="00351CF0">
        <w:rPr/>
        <w:t xml:space="preserve"> </w:t>
      </w:r>
      <w:r w:rsidR="00351CF0">
        <w:rPr/>
        <w:t>agreed</w:t>
      </w:r>
      <w:r w:rsidR="00351CF0">
        <w:rPr/>
        <w:t xml:space="preserve"> </w:t>
      </w:r>
      <w:r w:rsidR="00351CF0">
        <w:rPr/>
        <w:t>with</w:t>
      </w:r>
      <w:r w:rsidR="00351CF0">
        <w:rPr/>
        <w:t xml:space="preserve"> </w:t>
      </w:r>
      <w:r w:rsidR="00351CF0">
        <w:rPr/>
        <w:t>the</w:t>
      </w:r>
      <w:r w:rsidR="00351CF0">
        <w:rPr/>
        <w:t xml:space="preserve"> </w:t>
      </w:r>
      <w:r w:rsidR="00351CF0">
        <w:rPr/>
        <w:t>headteacher).</w:t>
      </w:r>
    </w:p>
    <w:p w:rsidR="004836FA" w:rsidRDefault="00351CF0" w14:paraId="6F5677CE" w14:textId="77777777">
      <w:pPr>
        <w:pStyle w:val="Heading1"/>
        <w:spacing w:before="158"/>
      </w:pPr>
      <w:r>
        <w:t>Where</w:t>
      </w:r>
      <w:r>
        <w:rPr>
          <w:spacing w:val="-5"/>
        </w:rPr>
        <w:t xml:space="preserve"> </w:t>
      </w:r>
      <w:r>
        <w:t>transport</w:t>
      </w:r>
      <w:r>
        <w:rPr>
          <w:spacing w:val="-5"/>
        </w:rPr>
        <w:t xml:space="preserve"> </w:t>
      </w:r>
      <w:r>
        <w:t>is</w:t>
      </w:r>
      <w:r>
        <w:rPr>
          <w:spacing w:val="-3"/>
        </w:rPr>
        <w:t xml:space="preserve"> </w:t>
      </w:r>
      <w:r>
        <w:t>provided</w:t>
      </w:r>
      <w:r>
        <w:rPr>
          <w:spacing w:val="-5"/>
        </w:rPr>
        <w:t xml:space="preserve"> </w:t>
      </w:r>
      <w:r>
        <w:t>by</w:t>
      </w:r>
      <w:r>
        <w:rPr>
          <w:spacing w:val="-3"/>
        </w:rPr>
        <w:t xml:space="preserve"> </w:t>
      </w:r>
      <w:r>
        <w:t>the</w:t>
      </w:r>
      <w:r>
        <w:rPr>
          <w:spacing w:val="-4"/>
        </w:rPr>
        <w:t xml:space="preserve"> </w:t>
      </w:r>
      <w:r>
        <w:rPr>
          <w:spacing w:val="-2"/>
        </w:rPr>
        <w:t>setting</w:t>
      </w:r>
    </w:p>
    <w:p w:rsidR="004836FA" w:rsidRDefault="00351CF0" w14:paraId="633F152B" w14:textId="77777777">
      <w:pPr>
        <w:pStyle w:val="ListParagraph"/>
        <w:numPr>
          <w:ilvl w:val="2"/>
          <w:numId w:val="9"/>
        </w:numPr>
        <w:tabs>
          <w:tab w:val="left" w:pos="1180"/>
        </w:tabs>
        <w:spacing w:before="162"/>
        <w:ind w:hanging="360"/>
      </w:pPr>
      <w:r>
        <w:t>Records</w:t>
      </w:r>
      <w:r>
        <w:rPr>
          <w:spacing w:val="-3"/>
        </w:rPr>
        <w:t xml:space="preserve"> </w:t>
      </w:r>
      <w:r>
        <w:t>are</w:t>
      </w:r>
      <w:r>
        <w:rPr>
          <w:spacing w:val="-4"/>
        </w:rPr>
        <w:t xml:space="preserve"> </w:t>
      </w:r>
      <w:r>
        <w:t>kept</w:t>
      </w:r>
      <w:r>
        <w:rPr>
          <w:spacing w:val="-6"/>
        </w:rPr>
        <w:t xml:space="preserve"> </w:t>
      </w:r>
      <w:r>
        <w:t>including</w:t>
      </w:r>
      <w:r>
        <w:rPr>
          <w:spacing w:val="-3"/>
        </w:rPr>
        <w:t xml:space="preserve"> </w:t>
      </w:r>
      <w:r>
        <w:t>insurance</w:t>
      </w:r>
      <w:r>
        <w:rPr>
          <w:spacing w:val="-1"/>
        </w:rPr>
        <w:t xml:space="preserve"> </w:t>
      </w:r>
      <w:r>
        <w:t>details</w:t>
      </w:r>
      <w:r>
        <w:rPr>
          <w:spacing w:val="-6"/>
        </w:rPr>
        <w:t xml:space="preserve"> </w:t>
      </w:r>
      <w:r>
        <w:t>and</w:t>
      </w:r>
      <w:r>
        <w:rPr>
          <w:spacing w:val="-4"/>
        </w:rPr>
        <w:t xml:space="preserve"> </w:t>
      </w:r>
      <w:r>
        <w:t>a</w:t>
      </w:r>
      <w:r>
        <w:rPr>
          <w:spacing w:val="-2"/>
        </w:rPr>
        <w:t xml:space="preserve"> </w:t>
      </w:r>
      <w:r>
        <w:t>list</w:t>
      </w:r>
      <w:r>
        <w:rPr>
          <w:spacing w:val="-7"/>
        </w:rPr>
        <w:t xml:space="preserve"> </w:t>
      </w:r>
      <w:r>
        <w:t>of</w:t>
      </w:r>
      <w:r>
        <w:rPr>
          <w:spacing w:val="-2"/>
        </w:rPr>
        <w:t xml:space="preserve"> </w:t>
      </w:r>
      <w:r>
        <w:t>named</w:t>
      </w:r>
      <w:r>
        <w:rPr>
          <w:spacing w:val="-2"/>
        </w:rPr>
        <w:t xml:space="preserve"> drivers.</w:t>
      </w:r>
    </w:p>
    <w:p w:rsidR="004836FA" w:rsidRDefault="00351CF0" w14:paraId="061C02CB" w14:textId="77777777">
      <w:pPr>
        <w:pStyle w:val="ListParagraph"/>
        <w:numPr>
          <w:ilvl w:val="2"/>
          <w:numId w:val="9"/>
        </w:numPr>
        <w:tabs>
          <w:tab w:val="left" w:pos="1180"/>
        </w:tabs>
        <w:spacing w:before="38"/>
        <w:ind w:hanging="360"/>
      </w:pPr>
      <w:r>
        <w:t>Drivers</w:t>
      </w:r>
      <w:r>
        <w:rPr>
          <w:spacing w:val="-7"/>
        </w:rPr>
        <w:t xml:space="preserve"> </w:t>
      </w:r>
      <w:r>
        <w:t>using</w:t>
      </w:r>
      <w:r>
        <w:rPr>
          <w:spacing w:val="-6"/>
        </w:rPr>
        <w:t xml:space="preserve"> </w:t>
      </w:r>
      <w:r>
        <w:t>their</w:t>
      </w:r>
      <w:r>
        <w:rPr>
          <w:spacing w:val="-8"/>
        </w:rPr>
        <w:t xml:space="preserve"> </w:t>
      </w:r>
      <w:r>
        <w:t>own</w:t>
      </w:r>
      <w:r>
        <w:rPr>
          <w:spacing w:val="-5"/>
        </w:rPr>
        <w:t xml:space="preserve"> </w:t>
      </w:r>
      <w:r>
        <w:t>transport</w:t>
      </w:r>
      <w:r>
        <w:rPr>
          <w:spacing w:val="-5"/>
        </w:rPr>
        <w:t xml:space="preserve"> </w:t>
      </w:r>
      <w:r>
        <w:t>should</w:t>
      </w:r>
      <w:r>
        <w:rPr>
          <w:spacing w:val="-7"/>
        </w:rPr>
        <w:t xml:space="preserve"> </w:t>
      </w:r>
      <w:r>
        <w:t>have</w:t>
      </w:r>
      <w:r>
        <w:rPr>
          <w:spacing w:val="-5"/>
        </w:rPr>
        <w:t xml:space="preserve"> </w:t>
      </w:r>
      <w:r>
        <w:t>adequate</w:t>
      </w:r>
      <w:r>
        <w:rPr>
          <w:spacing w:val="-5"/>
        </w:rPr>
        <w:t xml:space="preserve"> </w:t>
      </w:r>
      <w:r>
        <w:t>business</w:t>
      </w:r>
      <w:r>
        <w:rPr>
          <w:spacing w:val="-6"/>
        </w:rPr>
        <w:t xml:space="preserve"> </w:t>
      </w:r>
      <w:r>
        <w:t>insurance</w:t>
      </w:r>
      <w:r>
        <w:rPr>
          <w:spacing w:val="-4"/>
        </w:rPr>
        <w:t xml:space="preserve"> </w:t>
      </w:r>
      <w:r>
        <w:rPr>
          <w:spacing w:val="-2"/>
        </w:rPr>
        <w:t>cover.</w:t>
      </w:r>
    </w:p>
    <w:p w:rsidR="004836FA" w:rsidRDefault="00351CF0" w14:paraId="7BA3D5FF" w14:textId="7C640D3C">
      <w:pPr>
        <w:pStyle w:val="Heading1"/>
        <w:spacing w:before="161"/>
      </w:pPr>
      <w:r w:rsidR="00351CF0">
        <w:rPr/>
        <w:t>Forest</w:t>
      </w:r>
      <w:r w:rsidR="00351CF0">
        <w:rPr>
          <w:spacing w:val="-4"/>
        </w:rPr>
        <w:t xml:space="preserve"> </w:t>
      </w:r>
      <w:r w:rsidR="00351CF0">
        <w:rPr/>
        <w:t>School</w:t>
      </w:r>
      <w:r w:rsidR="00351CF0">
        <w:rPr>
          <w:spacing w:val="-3"/>
        </w:rPr>
        <w:t xml:space="preserve"> </w:t>
      </w:r>
      <w:r w:rsidR="00351CF0">
        <w:rPr/>
        <w:t>(not</w:t>
      </w:r>
      <w:r w:rsidR="00351CF0">
        <w:rPr/>
        <w:t xml:space="preserve"> </w:t>
      </w:r>
      <w:r w:rsidR="00351CF0">
        <w:rPr/>
        <w:t>on</w:t>
      </w:r>
      <w:r w:rsidR="00351CF0">
        <w:rPr/>
        <w:t xml:space="preserve"> site)</w:t>
      </w:r>
    </w:p>
    <w:p w:rsidR="004836FA" w:rsidRDefault="004836FA" w14:paraId="575596F0" w14:textId="77777777">
      <w:pPr>
        <w:sectPr w:rsidR="004836FA">
          <w:pgSz w:w="11910" w:h="16840" w:orient="portrait"/>
          <w:pgMar w:top="1040" w:right="1280" w:bottom="1440" w:left="980" w:header="0" w:footer="1220" w:gutter="0"/>
          <w:cols w:space="720"/>
        </w:sectPr>
      </w:pPr>
    </w:p>
    <w:p w:rsidR="004836FA" w:rsidRDefault="00351CF0" w14:paraId="098C6668" w14:textId="38BB9D0D">
      <w:pPr>
        <w:pStyle w:val="ListParagraph"/>
        <w:numPr>
          <w:ilvl w:val="2"/>
          <w:numId w:val="9"/>
        </w:numPr>
        <w:tabs>
          <w:tab w:val="left" w:pos="1180"/>
        </w:tabs>
        <w:spacing w:before="74" w:line="276" w:lineRule="auto"/>
        <w:ind w:right="301" w:hanging="360"/>
        <w:rPr/>
      </w:pPr>
      <w:r w:rsidR="00351CF0">
        <w:rPr/>
        <w:t>A</w:t>
      </w:r>
      <w:r w:rsidR="00351CF0">
        <w:rPr>
          <w:spacing w:val="-3"/>
        </w:rPr>
        <w:t xml:space="preserve"> </w:t>
      </w:r>
      <w:r w:rsidR="00351CF0">
        <w:rPr/>
        <w:t>separate</w:t>
      </w:r>
      <w:r w:rsidR="00351CF0">
        <w:rPr>
          <w:spacing w:val="-4"/>
        </w:rPr>
        <w:t xml:space="preserve"> </w:t>
      </w:r>
      <w:r w:rsidR="00351CF0">
        <w:rPr/>
        <w:t>risk</w:t>
      </w:r>
      <w:r w:rsidR="00351CF0">
        <w:rPr>
          <w:spacing w:val="-5"/>
        </w:rPr>
        <w:t xml:space="preserve"> </w:t>
      </w:r>
      <w:r w:rsidR="00351CF0">
        <w:rPr/>
        <w:t>assessment</w:t>
      </w:r>
      <w:r w:rsidR="00351CF0">
        <w:rPr>
          <w:spacing w:val="-4"/>
        </w:rPr>
        <w:t xml:space="preserve"> </w:t>
      </w:r>
      <w:r w:rsidR="00351CF0">
        <w:rPr/>
        <w:t>is</w:t>
      </w:r>
      <w:r w:rsidR="00351CF0">
        <w:rPr>
          <w:spacing w:val="-3"/>
        </w:rPr>
        <w:t xml:space="preserve"> </w:t>
      </w:r>
      <w:r w:rsidR="00351CF0">
        <w:rPr/>
        <w:t>conducted,</w:t>
      </w:r>
      <w:r w:rsidR="00351CF0">
        <w:rPr>
          <w:spacing w:val="-3"/>
        </w:rPr>
        <w:t xml:space="preserve"> </w:t>
      </w:r>
      <w:r w:rsidR="00351CF0">
        <w:rPr/>
        <w:t>and</w:t>
      </w:r>
      <w:r w:rsidR="00351CF0">
        <w:rPr>
          <w:spacing w:val="-4"/>
        </w:rPr>
        <w:t xml:space="preserve"> </w:t>
      </w:r>
      <w:r w:rsidR="00351CF0">
        <w:rPr/>
        <w:t>Forest</w:t>
      </w:r>
      <w:r w:rsidR="1EAD78A2">
        <w:rPr/>
        <w:t xml:space="preserve"> </w:t>
      </w:r>
      <w:r w:rsidR="00351CF0">
        <w:rPr/>
        <w:t>standard</w:t>
      </w:r>
      <w:r w:rsidR="00351CF0">
        <w:rPr/>
        <w:t xml:space="preserve"> </w:t>
      </w:r>
      <w:r w:rsidR="00351CF0">
        <w:rPr/>
        <w:t>procedures</w:t>
      </w:r>
      <w:r w:rsidR="00351CF0">
        <w:rPr/>
        <w:t xml:space="preserve"> </w:t>
      </w:r>
      <w:r w:rsidR="00351CF0">
        <w:rPr/>
        <w:t xml:space="preserve">are </w:t>
      </w:r>
      <w:r w:rsidR="00351CF0">
        <w:rPr/>
        <w:t>followed.</w:t>
      </w:r>
    </w:p>
    <w:p w:rsidR="004836FA" w:rsidRDefault="00351CF0" w14:paraId="6A4168DD" w14:textId="5041D771">
      <w:pPr>
        <w:pStyle w:val="ListParagraph"/>
        <w:numPr>
          <w:ilvl w:val="2"/>
          <w:numId w:val="9"/>
        </w:numPr>
        <w:tabs>
          <w:tab w:val="left" w:pos="1180"/>
        </w:tabs>
        <w:spacing w:before="2"/>
        <w:ind w:hanging="360"/>
        <w:rPr/>
      </w:pPr>
      <w:r w:rsidR="00351CF0">
        <w:rPr/>
        <w:t>The</w:t>
      </w:r>
      <w:r w:rsidR="00351CF0">
        <w:rPr>
          <w:spacing w:val="-3"/>
        </w:rPr>
        <w:t xml:space="preserve"> </w:t>
      </w:r>
      <w:r w:rsidR="00351CF0">
        <w:rPr/>
        <w:t>sessions</w:t>
      </w:r>
      <w:r w:rsidR="00351CF0">
        <w:rPr>
          <w:spacing w:val="-6"/>
        </w:rPr>
        <w:t xml:space="preserve"> </w:t>
      </w:r>
      <w:r w:rsidR="00351CF0">
        <w:rPr/>
        <w:t>always</w:t>
      </w:r>
      <w:r w:rsidR="00351CF0">
        <w:rPr>
          <w:spacing w:val="-3"/>
        </w:rPr>
        <w:t xml:space="preserve"> </w:t>
      </w:r>
      <w:r w:rsidR="00351CF0">
        <w:rPr/>
        <w:t>have</w:t>
      </w:r>
      <w:r w:rsidR="00351CF0">
        <w:rPr>
          <w:spacing w:val="-3"/>
        </w:rPr>
        <w:t xml:space="preserve"> </w:t>
      </w:r>
      <w:r w:rsidR="00351CF0">
        <w:rPr/>
        <w:t>a</w:t>
      </w:r>
      <w:r w:rsidR="00351CF0">
        <w:rPr>
          <w:spacing w:val="-8"/>
        </w:rPr>
        <w:t xml:space="preserve"> </w:t>
      </w:r>
      <w:r w:rsidR="00351CF0">
        <w:rPr/>
        <w:t>level</w:t>
      </w:r>
      <w:r w:rsidR="00351CF0">
        <w:rPr>
          <w:spacing w:val="-5"/>
        </w:rPr>
        <w:t xml:space="preserve"> </w:t>
      </w:r>
      <w:r w:rsidR="00351CF0">
        <w:rPr/>
        <w:t>3</w:t>
      </w:r>
      <w:r w:rsidR="00351CF0">
        <w:rPr>
          <w:spacing w:val="-4"/>
        </w:rPr>
        <w:t xml:space="preserve"> </w:t>
      </w:r>
      <w:r w:rsidR="00351CF0">
        <w:rPr/>
        <w:t>trained</w:t>
      </w:r>
      <w:r w:rsidR="00351CF0">
        <w:rPr>
          <w:spacing w:val="-3"/>
        </w:rPr>
        <w:t xml:space="preserve"> </w:t>
      </w:r>
      <w:r w:rsidR="00351CF0">
        <w:rPr/>
        <w:t>forest</w:t>
      </w:r>
      <w:r w:rsidR="00351CF0">
        <w:rPr>
          <w:spacing w:val="-3"/>
        </w:rPr>
        <w:t xml:space="preserve"> </w:t>
      </w:r>
      <w:r w:rsidR="00351CF0">
        <w:rPr/>
        <w:t>school</w:t>
      </w:r>
      <w:r w:rsidR="00351CF0">
        <w:rPr>
          <w:spacing w:val="-3"/>
        </w:rPr>
        <w:t xml:space="preserve"> </w:t>
      </w:r>
      <w:r w:rsidR="00351CF0">
        <w:rPr/>
        <w:t>practitioner</w:t>
      </w:r>
      <w:r w:rsidR="14DD951D">
        <w:rPr/>
        <w:t xml:space="preserve"> (</w:t>
      </w:r>
      <w:r w:rsidR="14DD951D">
        <w:rPr/>
        <w:t>Mrs</w:t>
      </w:r>
      <w:r w:rsidR="14DD951D">
        <w:rPr/>
        <w:t xml:space="preserve"> Scott or Miss Read)</w:t>
      </w:r>
    </w:p>
    <w:p w:rsidR="004836FA" w:rsidRDefault="00351CF0" w14:paraId="6A60D241" w14:textId="77777777">
      <w:pPr>
        <w:pStyle w:val="Heading1"/>
        <w:spacing w:before="158"/>
      </w:pPr>
      <w:r>
        <w:t>Farm</w:t>
      </w:r>
      <w:r>
        <w:rPr>
          <w:spacing w:val="-3"/>
        </w:rPr>
        <w:t xml:space="preserve"> </w:t>
      </w:r>
      <w:r>
        <w:t>and</w:t>
      </w:r>
      <w:r>
        <w:rPr>
          <w:spacing w:val="-3"/>
        </w:rPr>
        <w:t xml:space="preserve"> </w:t>
      </w:r>
      <w:r>
        <w:t>zoo</w:t>
      </w:r>
      <w:r>
        <w:rPr>
          <w:spacing w:val="-2"/>
        </w:rPr>
        <w:t xml:space="preserve"> visits</w:t>
      </w:r>
    </w:p>
    <w:p w:rsidR="004836FA" w:rsidRDefault="00351CF0" w14:paraId="1F6EFE01" w14:textId="77777777">
      <w:pPr>
        <w:pStyle w:val="BodyText"/>
        <w:spacing w:before="161" w:line="276" w:lineRule="auto"/>
        <w:ind w:left="460" w:right="188" w:firstLine="0"/>
      </w:pPr>
      <w:r>
        <w:t>Staff are aware of the risks posed by infections such as E.coli being contracted from animals. They are</w:t>
      </w:r>
      <w:r>
        <w:rPr>
          <w:spacing w:val="-1"/>
        </w:rPr>
        <w:t xml:space="preserve"> </w:t>
      </w:r>
      <w:r>
        <w:t>also</w:t>
      </w:r>
      <w:r>
        <w:rPr>
          <w:spacing w:val="-1"/>
        </w:rPr>
        <w:t xml:space="preserve"> </w:t>
      </w:r>
      <w:r>
        <w:t>aware</w:t>
      </w:r>
      <w:r>
        <w:rPr>
          <w:spacing w:val="-3"/>
        </w:rPr>
        <w:t xml:space="preserve"> </w:t>
      </w:r>
      <w:r>
        <w:t>of</w:t>
      </w:r>
      <w:r>
        <w:rPr>
          <w:spacing w:val="-3"/>
        </w:rPr>
        <w:t xml:space="preserve"> </w:t>
      </w:r>
      <w:r>
        <w:t>toxic</w:t>
      </w:r>
      <w:r>
        <w:rPr>
          <w:spacing w:val="-1"/>
        </w:rPr>
        <w:t xml:space="preserve"> </w:t>
      </w:r>
      <w:r>
        <w:t>substances</w:t>
      </w:r>
      <w:r>
        <w:rPr>
          <w:spacing w:val="-1"/>
        </w:rPr>
        <w:t xml:space="preserve"> </w:t>
      </w:r>
      <w:r>
        <w:t>used</w:t>
      </w:r>
      <w:r>
        <w:rPr>
          <w:spacing w:val="-4"/>
        </w:rPr>
        <w:t xml:space="preserve"> </w:t>
      </w:r>
      <w:r>
        <w:t>on</w:t>
      </w:r>
      <w:r>
        <w:rPr>
          <w:spacing w:val="-2"/>
        </w:rPr>
        <w:t xml:space="preserve"> </w:t>
      </w:r>
      <w:r>
        <w:t>farms</w:t>
      </w:r>
      <w:r>
        <w:rPr>
          <w:spacing w:val="-1"/>
        </w:rPr>
        <w:t xml:space="preserve"> </w:t>
      </w:r>
      <w:r>
        <w:t>that</w:t>
      </w:r>
      <w:r>
        <w:rPr>
          <w:spacing w:val="-6"/>
        </w:rPr>
        <w:t xml:space="preserve"> </w:t>
      </w:r>
      <w:r>
        <w:t>could</w:t>
      </w:r>
      <w:r>
        <w:rPr>
          <w:spacing w:val="-3"/>
        </w:rPr>
        <w:t xml:space="preserve"> </w:t>
      </w:r>
      <w:r>
        <w:t>be</w:t>
      </w:r>
      <w:r>
        <w:rPr>
          <w:spacing w:val="-1"/>
        </w:rPr>
        <w:t xml:space="preserve"> </w:t>
      </w:r>
      <w:r>
        <w:t>hazardous</w:t>
      </w:r>
      <w:r>
        <w:rPr>
          <w:spacing w:val="-1"/>
        </w:rPr>
        <w:t xml:space="preserve"> </w:t>
      </w:r>
      <w:r>
        <w:t>to</w:t>
      </w:r>
      <w:r>
        <w:rPr>
          <w:spacing w:val="-1"/>
        </w:rPr>
        <w:t xml:space="preserve"> </w:t>
      </w:r>
      <w:r>
        <w:t>health.</w:t>
      </w:r>
      <w:r>
        <w:rPr>
          <w:spacing w:val="-2"/>
        </w:rPr>
        <w:t xml:space="preserve"> </w:t>
      </w:r>
      <w:r>
        <w:t>Staff</w:t>
      </w:r>
      <w:r>
        <w:rPr>
          <w:spacing w:val="-1"/>
        </w:rPr>
        <w:t xml:space="preserve"> </w:t>
      </w:r>
      <w:r>
        <w:t>are</w:t>
      </w:r>
      <w:r>
        <w:rPr>
          <w:spacing w:val="-3"/>
        </w:rPr>
        <w:t xml:space="preserve"> </w:t>
      </w:r>
      <w:r>
        <w:t>vigilant of the natural dangers presented by a farm or zoo vis</w:t>
      </w:r>
      <w:r>
        <w:t xml:space="preserve">it and conduct a risk assessment prior to the </w:t>
      </w:r>
      <w:r>
        <w:rPr>
          <w:spacing w:val="-2"/>
        </w:rPr>
        <w:t>visit.</w:t>
      </w:r>
    </w:p>
    <w:p w:rsidR="004836FA" w:rsidRDefault="00351CF0" w14:paraId="00131F8B" w14:textId="77777777">
      <w:pPr>
        <w:pStyle w:val="ListParagraph"/>
        <w:numPr>
          <w:ilvl w:val="2"/>
          <w:numId w:val="9"/>
        </w:numPr>
        <w:tabs>
          <w:tab w:val="left" w:pos="1180"/>
        </w:tabs>
        <w:spacing w:before="121" w:line="276" w:lineRule="auto"/>
        <w:ind w:right="646" w:hanging="360"/>
      </w:pPr>
      <w:r>
        <w:t>The</w:t>
      </w:r>
      <w:r>
        <w:rPr>
          <w:spacing w:val="-2"/>
        </w:rPr>
        <w:t xml:space="preserve"> </w:t>
      </w:r>
      <w:r>
        <w:t>venue</w:t>
      </w:r>
      <w:r>
        <w:rPr>
          <w:spacing w:val="-2"/>
        </w:rPr>
        <w:t xml:space="preserve"> </w:t>
      </w:r>
      <w:r>
        <w:t>is</w:t>
      </w:r>
      <w:r>
        <w:rPr>
          <w:spacing w:val="-4"/>
        </w:rPr>
        <w:t xml:space="preserve"> </w:t>
      </w:r>
      <w:r>
        <w:t>contacted</w:t>
      </w:r>
      <w:r>
        <w:rPr>
          <w:spacing w:val="-2"/>
        </w:rPr>
        <w:t xml:space="preserve"> </w:t>
      </w:r>
      <w:r>
        <w:t>in</w:t>
      </w:r>
      <w:r>
        <w:rPr>
          <w:spacing w:val="-2"/>
        </w:rPr>
        <w:t xml:space="preserve"> </w:t>
      </w:r>
      <w:r>
        <w:t>advance</w:t>
      </w:r>
      <w:r>
        <w:rPr>
          <w:spacing w:val="-3"/>
        </w:rPr>
        <w:t xml:space="preserve"> </w:t>
      </w:r>
      <w:r>
        <w:t>of</w:t>
      </w:r>
      <w:r>
        <w:rPr>
          <w:spacing w:val="-2"/>
        </w:rPr>
        <w:t xml:space="preserve"> </w:t>
      </w:r>
      <w:r>
        <w:t>the</w:t>
      </w:r>
      <w:r>
        <w:rPr>
          <w:spacing w:val="-3"/>
        </w:rPr>
        <w:t xml:space="preserve"> </w:t>
      </w:r>
      <w:r>
        <w:t>visit</w:t>
      </w:r>
      <w:r>
        <w:rPr>
          <w:spacing w:val="-3"/>
        </w:rPr>
        <w:t xml:space="preserve"> </w:t>
      </w:r>
      <w:r>
        <w:t>to</w:t>
      </w:r>
      <w:r>
        <w:rPr>
          <w:spacing w:val="-2"/>
        </w:rPr>
        <w:t xml:space="preserve"> </w:t>
      </w:r>
      <w:r>
        <w:t>ensure</w:t>
      </w:r>
      <w:r>
        <w:rPr>
          <w:spacing w:val="-2"/>
        </w:rPr>
        <w:t xml:space="preserve"> </w:t>
      </w:r>
      <w:r>
        <w:t>no</w:t>
      </w:r>
      <w:r>
        <w:rPr>
          <w:spacing w:val="-1"/>
        </w:rPr>
        <w:t xml:space="preserve"> </w:t>
      </w:r>
      <w:r>
        <w:t>recent</w:t>
      </w:r>
      <w:r>
        <w:rPr>
          <w:spacing w:val="-3"/>
        </w:rPr>
        <w:t xml:space="preserve"> </w:t>
      </w:r>
      <w:r>
        <w:t>outbreaks</w:t>
      </w:r>
      <w:r>
        <w:rPr>
          <w:spacing w:val="-4"/>
        </w:rPr>
        <w:t xml:space="preserve"> </w:t>
      </w:r>
      <w:r>
        <w:t>of</w:t>
      </w:r>
      <w:r>
        <w:rPr>
          <w:spacing w:val="-4"/>
        </w:rPr>
        <w:t xml:space="preserve"> </w:t>
      </w:r>
      <w:r>
        <w:t>E.coli</w:t>
      </w:r>
      <w:r>
        <w:rPr>
          <w:spacing w:val="-4"/>
        </w:rPr>
        <w:t xml:space="preserve"> </w:t>
      </w:r>
      <w:r>
        <w:t xml:space="preserve">or other infections. If there has been an outbreak the visit will be reviewed and may be </w:t>
      </w:r>
      <w:r>
        <w:rPr>
          <w:spacing w:val="-2"/>
        </w:rPr>
        <w:t>postponed.</w:t>
      </w:r>
    </w:p>
    <w:p w:rsidR="004836FA" w:rsidRDefault="00351CF0" w14:paraId="78ADCD4B" w14:textId="77777777">
      <w:pPr>
        <w:pStyle w:val="ListParagraph"/>
        <w:numPr>
          <w:ilvl w:val="2"/>
          <w:numId w:val="9"/>
        </w:numPr>
        <w:tabs>
          <w:tab w:val="left" w:pos="1180"/>
        </w:tabs>
        <w:spacing w:before="0"/>
        <w:ind w:hanging="360"/>
      </w:pPr>
      <w:r>
        <w:t>Hands</w:t>
      </w:r>
      <w:r>
        <w:rPr>
          <w:spacing w:val="-6"/>
        </w:rPr>
        <w:t xml:space="preserve"> </w:t>
      </w:r>
      <w:r>
        <w:t>are</w:t>
      </w:r>
      <w:r>
        <w:rPr>
          <w:spacing w:val="-2"/>
        </w:rPr>
        <w:t xml:space="preserve"> </w:t>
      </w:r>
      <w:r>
        <w:t>washed</w:t>
      </w:r>
      <w:r>
        <w:rPr>
          <w:spacing w:val="-5"/>
        </w:rPr>
        <w:t xml:space="preserve"> </w:t>
      </w:r>
      <w:r>
        <w:t>and</w:t>
      </w:r>
      <w:r>
        <w:rPr>
          <w:spacing w:val="-5"/>
        </w:rPr>
        <w:t xml:space="preserve"> </w:t>
      </w:r>
      <w:r>
        <w:t>dried</w:t>
      </w:r>
      <w:r>
        <w:rPr>
          <w:spacing w:val="-4"/>
        </w:rPr>
        <w:t xml:space="preserve"> </w:t>
      </w:r>
      <w:r>
        <w:t>thoroughly</w:t>
      </w:r>
      <w:r>
        <w:rPr>
          <w:spacing w:val="-3"/>
        </w:rPr>
        <w:t xml:space="preserve"> </w:t>
      </w:r>
      <w:r>
        <w:t>after</w:t>
      </w:r>
      <w:r>
        <w:rPr>
          <w:spacing w:val="-4"/>
        </w:rPr>
        <w:t xml:space="preserve"> </w:t>
      </w:r>
      <w:r>
        <w:t>touching</w:t>
      </w:r>
      <w:r>
        <w:rPr>
          <w:spacing w:val="-4"/>
        </w:rPr>
        <w:t xml:space="preserve"> </w:t>
      </w:r>
      <w:r>
        <w:t>an</w:t>
      </w:r>
      <w:r>
        <w:rPr>
          <w:spacing w:val="-1"/>
        </w:rPr>
        <w:t xml:space="preserve"> </w:t>
      </w:r>
      <w:r>
        <w:rPr>
          <w:spacing w:val="-2"/>
        </w:rPr>
        <w:t>animal.</w:t>
      </w:r>
    </w:p>
    <w:p w:rsidR="004836FA" w:rsidRDefault="00351CF0" w14:paraId="3EA9A01F" w14:textId="77777777">
      <w:pPr>
        <w:pStyle w:val="ListParagraph"/>
        <w:numPr>
          <w:ilvl w:val="2"/>
          <w:numId w:val="9"/>
        </w:numPr>
        <w:tabs>
          <w:tab w:val="left" w:pos="1180"/>
        </w:tabs>
        <w:spacing w:line="276" w:lineRule="auto"/>
        <w:ind w:right="464" w:hanging="360"/>
      </w:pPr>
      <w:r>
        <w:t>Nothing</w:t>
      </w:r>
      <w:r>
        <w:rPr>
          <w:spacing w:val="-3"/>
        </w:rPr>
        <w:t xml:space="preserve"> </w:t>
      </w:r>
      <w:r>
        <w:t>is</w:t>
      </w:r>
      <w:r>
        <w:rPr>
          <w:spacing w:val="-2"/>
        </w:rPr>
        <w:t xml:space="preserve"> </w:t>
      </w:r>
      <w:r>
        <w:t>consumed</w:t>
      </w:r>
      <w:r>
        <w:rPr>
          <w:spacing w:val="-2"/>
        </w:rPr>
        <w:t xml:space="preserve"> </w:t>
      </w:r>
      <w:r>
        <w:t>whilst</w:t>
      </w:r>
      <w:r>
        <w:rPr>
          <w:spacing w:val="-2"/>
        </w:rPr>
        <w:t xml:space="preserve"> </w:t>
      </w:r>
      <w:r>
        <w:t>going</w:t>
      </w:r>
      <w:r>
        <w:rPr>
          <w:spacing w:val="-3"/>
        </w:rPr>
        <w:t xml:space="preserve"> </w:t>
      </w:r>
      <w:r>
        <w:t>round</w:t>
      </w:r>
      <w:r>
        <w:rPr>
          <w:spacing w:val="-3"/>
        </w:rPr>
        <w:t xml:space="preserve"> </w:t>
      </w:r>
      <w:r>
        <w:t>the</w:t>
      </w:r>
      <w:r>
        <w:rPr>
          <w:spacing w:val="-2"/>
        </w:rPr>
        <w:t xml:space="preserve"> </w:t>
      </w:r>
      <w:r>
        <w:t>farm.</w:t>
      </w:r>
      <w:r>
        <w:rPr>
          <w:spacing w:val="-2"/>
        </w:rPr>
        <w:t xml:space="preserve"> </w:t>
      </w:r>
      <w:r>
        <w:t>Food</w:t>
      </w:r>
      <w:r>
        <w:rPr>
          <w:spacing w:val="-3"/>
        </w:rPr>
        <w:t xml:space="preserve"> </w:t>
      </w:r>
      <w:r>
        <w:t>is</w:t>
      </w:r>
      <w:r>
        <w:rPr>
          <w:spacing w:val="-4"/>
        </w:rPr>
        <w:t xml:space="preserve"> </w:t>
      </w:r>
      <w:r>
        <w:t>eaten</w:t>
      </w:r>
      <w:r>
        <w:rPr>
          <w:spacing w:val="-5"/>
        </w:rPr>
        <w:t xml:space="preserve"> </w:t>
      </w:r>
      <w:r>
        <w:t>away</w:t>
      </w:r>
      <w:r>
        <w:rPr>
          <w:spacing w:val="-2"/>
        </w:rPr>
        <w:t xml:space="preserve"> </w:t>
      </w:r>
      <w:r>
        <w:t>from</w:t>
      </w:r>
      <w:r>
        <w:rPr>
          <w:spacing w:val="-4"/>
        </w:rPr>
        <w:t xml:space="preserve"> </w:t>
      </w:r>
      <w:r>
        <w:t>animals,</w:t>
      </w:r>
      <w:r>
        <w:rPr>
          <w:spacing w:val="-2"/>
        </w:rPr>
        <w:t xml:space="preserve"> </w:t>
      </w:r>
      <w:r>
        <w:t>after thoroughly washing hands.</w:t>
      </w:r>
    </w:p>
    <w:p w:rsidR="004836FA" w:rsidRDefault="00351CF0" w14:paraId="0C709FB4" w14:textId="77777777">
      <w:pPr>
        <w:pStyle w:val="ListParagraph"/>
        <w:numPr>
          <w:ilvl w:val="2"/>
          <w:numId w:val="9"/>
        </w:numPr>
        <w:tabs>
          <w:tab w:val="left" w:pos="1180"/>
        </w:tabs>
        <w:spacing w:before="0" w:line="276" w:lineRule="auto"/>
        <w:ind w:right="835" w:hanging="360"/>
      </w:pPr>
      <w:r>
        <w:t>Children</w:t>
      </w:r>
      <w:r>
        <w:rPr>
          <w:spacing w:val="-3"/>
        </w:rPr>
        <w:t xml:space="preserve"> </w:t>
      </w:r>
      <w:r>
        <w:t>are</w:t>
      </w:r>
      <w:r>
        <w:rPr>
          <w:spacing w:val="-3"/>
        </w:rPr>
        <w:t xml:space="preserve"> </w:t>
      </w:r>
      <w:r>
        <w:t>prevented</w:t>
      </w:r>
      <w:r>
        <w:rPr>
          <w:spacing w:val="-3"/>
        </w:rPr>
        <w:t xml:space="preserve"> </w:t>
      </w:r>
      <w:r>
        <w:t>from</w:t>
      </w:r>
      <w:r>
        <w:rPr>
          <w:spacing w:val="-2"/>
        </w:rPr>
        <w:t xml:space="preserve"> </w:t>
      </w:r>
      <w:r>
        <w:t>putting</w:t>
      </w:r>
      <w:r>
        <w:rPr>
          <w:spacing w:val="-5"/>
        </w:rPr>
        <w:t xml:space="preserve"> </w:t>
      </w:r>
      <w:r>
        <w:t>their</w:t>
      </w:r>
      <w:r>
        <w:rPr>
          <w:spacing w:val="-3"/>
        </w:rPr>
        <w:t xml:space="preserve"> </w:t>
      </w:r>
      <w:r>
        <w:t>faces</w:t>
      </w:r>
      <w:r>
        <w:rPr>
          <w:spacing w:val="-2"/>
        </w:rPr>
        <w:t xml:space="preserve"> </w:t>
      </w:r>
      <w:r>
        <w:t>against</w:t>
      </w:r>
      <w:r>
        <w:rPr>
          <w:spacing w:val="-2"/>
        </w:rPr>
        <w:t xml:space="preserve"> </w:t>
      </w:r>
      <w:r>
        <w:t>animals</w:t>
      </w:r>
      <w:r>
        <w:rPr>
          <w:spacing w:val="-3"/>
        </w:rPr>
        <w:t xml:space="preserve"> </w:t>
      </w:r>
      <w:r>
        <w:t>or</w:t>
      </w:r>
      <w:r>
        <w:rPr>
          <w:spacing w:val="-4"/>
        </w:rPr>
        <w:t xml:space="preserve"> </w:t>
      </w:r>
      <w:r>
        <w:t>hands</w:t>
      </w:r>
      <w:r>
        <w:rPr>
          <w:spacing w:val="-3"/>
        </w:rPr>
        <w:t xml:space="preserve"> </w:t>
      </w:r>
      <w:r>
        <w:t>in</w:t>
      </w:r>
      <w:r>
        <w:rPr>
          <w:spacing w:val="-3"/>
        </w:rPr>
        <w:t xml:space="preserve"> </w:t>
      </w:r>
      <w:r>
        <w:t>their</w:t>
      </w:r>
      <w:r>
        <w:rPr>
          <w:spacing w:val="-5"/>
        </w:rPr>
        <w:t xml:space="preserve"> </w:t>
      </w:r>
      <w:r>
        <w:t xml:space="preserve">own </w:t>
      </w:r>
      <w:r>
        <w:rPr>
          <w:spacing w:val="-2"/>
        </w:rPr>
        <w:t>mouths.</w:t>
      </w:r>
    </w:p>
    <w:p w:rsidR="004836FA" w:rsidRDefault="00351CF0" w14:paraId="57AB7915" w14:textId="77777777">
      <w:pPr>
        <w:pStyle w:val="ListParagraph"/>
        <w:numPr>
          <w:ilvl w:val="2"/>
          <w:numId w:val="9"/>
        </w:numPr>
        <w:tabs>
          <w:tab w:val="left" w:pos="1180"/>
        </w:tabs>
        <w:spacing w:before="2"/>
        <w:ind w:hanging="360"/>
      </w:pPr>
      <w:r>
        <w:t>If</w:t>
      </w:r>
      <w:r>
        <w:rPr>
          <w:spacing w:val="-6"/>
        </w:rPr>
        <w:t xml:space="preserve"> </w:t>
      </w:r>
      <w:r>
        <w:t>animal</w:t>
      </w:r>
      <w:r>
        <w:rPr>
          <w:spacing w:val="-3"/>
        </w:rPr>
        <w:t xml:space="preserve"> </w:t>
      </w:r>
      <w:r>
        <w:t>droppings</w:t>
      </w:r>
      <w:r>
        <w:rPr>
          <w:spacing w:val="-4"/>
        </w:rPr>
        <w:t xml:space="preserve"> </w:t>
      </w:r>
      <w:r>
        <w:t>are</w:t>
      </w:r>
      <w:r>
        <w:rPr>
          <w:spacing w:val="-5"/>
        </w:rPr>
        <w:t xml:space="preserve"> </w:t>
      </w:r>
      <w:r>
        <w:t>touched,</w:t>
      </w:r>
      <w:r>
        <w:rPr>
          <w:spacing w:val="-3"/>
        </w:rPr>
        <w:t xml:space="preserve"> </w:t>
      </w:r>
      <w:r>
        <w:t>hands</w:t>
      </w:r>
      <w:r>
        <w:rPr>
          <w:spacing w:val="-4"/>
        </w:rPr>
        <w:t xml:space="preserve"> </w:t>
      </w:r>
      <w:r>
        <w:t>are</w:t>
      </w:r>
      <w:r>
        <w:rPr>
          <w:spacing w:val="-5"/>
        </w:rPr>
        <w:t xml:space="preserve"> </w:t>
      </w:r>
      <w:r>
        <w:t>washed</w:t>
      </w:r>
      <w:r>
        <w:rPr>
          <w:spacing w:val="-6"/>
        </w:rPr>
        <w:t xml:space="preserve"> </w:t>
      </w:r>
      <w:r>
        <w:t>and</w:t>
      </w:r>
      <w:r>
        <w:rPr>
          <w:spacing w:val="-5"/>
        </w:rPr>
        <w:t xml:space="preserve"> </w:t>
      </w:r>
      <w:r>
        <w:t>dried</w:t>
      </w:r>
      <w:r>
        <w:rPr>
          <w:spacing w:val="-3"/>
        </w:rPr>
        <w:t xml:space="preserve"> </w:t>
      </w:r>
      <w:r>
        <w:rPr>
          <w:spacing w:val="-2"/>
        </w:rPr>
        <w:t>immediately.</w:t>
      </w:r>
    </w:p>
    <w:p w:rsidR="004836FA" w:rsidRDefault="00351CF0" w14:paraId="6850F969" w14:textId="77777777">
      <w:pPr>
        <w:pStyle w:val="ListParagraph"/>
        <w:numPr>
          <w:ilvl w:val="2"/>
          <w:numId w:val="9"/>
        </w:numPr>
        <w:tabs>
          <w:tab w:val="left" w:pos="1180"/>
        </w:tabs>
        <w:ind w:hanging="360"/>
      </w:pPr>
      <w:r>
        <w:t>Shoes</w:t>
      </w:r>
      <w:r>
        <w:rPr>
          <w:spacing w:val="-5"/>
        </w:rPr>
        <w:t xml:space="preserve"> </w:t>
      </w:r>
      <w:r>
        <w:t>are</w:t>
      </w:r>
      <w:r>
        <w:rPr>
          <w:spacing w:val="-4"/>
        </w:rPr>
        <w:t xml:space="preserve"> </w:t>
      </w:r>
      <w:r>
        <w:t>cleaned</w:t>
      </w:r>
      <w:r>
        <w:rPr>
          <w:spacing w:val="-4"/>
        </w:rPr>
        <w:t xml:space="preserve"> </w:t>
      </w:r>
      <w:r>
        <w:t>and</w:t>
      </w:r>
      <w:r>
        <w:rPr>
          <w:spacing w:val="-5"/>
        </w:rPr>
        <w:t xml:space="preserve"> </w:t>
      </w:r>
      <w:r>
        <w:t>hands</w:t>
      </w:r>
      <w:r>
        <w:rPr>
          <w:spacing w:val="-4"/>
        </w:rPr>
        <w:t xml:space="preserve"> </w:t>
      </w:r>
      <w:r>
        <w:t>washed</w:t>
      </w:r>
      <w:r>
        <w:rPr>
          <w:spacing w:val="-6"/>
        </w:rPr>
        <w:t xml:space="preserve"> </w:t>
      </w:r>
      <w:r>
        <w:t>thoroughly</w:t>
      </w:r>
      <w:r>
        <w:rPr>
          <w:spacing w:val="-4"/>
        </w:rPr>
        <w:t xml:space="preserve"> </w:t>
      </w:r>
      <w:r>
        <w:t>as</w:t>
      </w:r>
      <w:r>
        <w:rPr>
          <w:spacing w:val="-6"/>
        </w:rPr>
        <w:t xml:space="preserve"> </w:t>
      </w:r>
      <w:r>
        <w:t>soon</w:t>
      </w:r>
      <w:r>
        <w:rPr>
          <w:spacing w:val="-6"/>
        </w:rPr>
        <w:t xml:space="preserve"> </w:t>
      </w:r>
      <w:r>
        <w:t>as</w:t>
      </w:r>
      <w:r>
        <w:rPr>
          <w:spacing w:val="-4"/>
        </w:rPr>
        <w:t xml:space="preserve"> </w:t>
      </w:r>
      <w:r>
        <w:t>possible</w:t>
      </w:r>
      <w:r>
        <w:rPr>
          <w:spacing w:val="-5"/>
        </w:rPr>
        <w:t xml:space="preserve"> </w:t>
      </w:r>
      <w:r>
        <w:t>on</w:t>
      </w:r>
      <w:r>
        <w:rPr>
          <w:spacing w:val="-4"/>
        </w:rPr>
        <w:t xml:space="preserve"> </w:t>
      </w:r>
      <w:r>
        <w:rPr>
          <w:spacing w:val="-2"/>
        </w:rPr>
        <w:t>departure.</w:t>
      </w:r>
    </w:p>
    <w:p w:rsidR="004836FA" w:rsidRDefault="00351CF0" w14:paraId="057D28BC" w14:textId="77777777">
      <w:pPr>
        <w:pStyle w:val="ListParagraph"/>
        <w:numPr>
          <w:ilvl w:val="2"/>
          <w:numId w:val="9"/>
        </w:numPr>
        <w:tabs>
          <w:tab w:val="left" w:pos="1180"/>
        </w:tabs>
        <w:spacing w:before="41" w:line="273" w:lineRule="auto"/>
        <w:ind w:right="429" w:hanging="360"/>
      </w:pPr>
      <w:r>
        <w:t>Staff</w:t>
      </w:r>
      <w:r>
        <w:rPr>
          <w:spacing w:val="-2"/>
        </w:rPr>
        <w:t xml:space="preserve"> </w:t>
      </w:r>
      <w:r>
        <w:t>or</w:t>
      </w:r>
      <w:r>
        <w:rPr>
          <w:spacing w:val="-5"/>
        </w:rPr>
        <w:t xml:space="preserve"> </w:t>
      </w:r>
      <w:r>
        <w:t>volunteers</w:t>
      </w:r>
      <w:r>
        <w:rPr>
          <w:spacing w:val="-2"/>
        </w:rPr>
        <w:t xml:space="preserve"> </w:t>
      </w:r>
      <w:r>
        <w:t>who</w:t>
      </w:r>
      <w:r>
        <w:rPr>
          <w:spacing w:val="-1"/>
        </w:rPr>
        <w:t xml:space="preserve"> </w:t>
      </w:r>
      <w:r>
        <w:t>are</w:t>
      </w:r>
      <w:r>
        <w:rPr>
          <w:spacing w:val="-4"/>
        </w:rPr>
        <w:t xml:space="preserve"> </w:t>
      </w:r>
      <w:r>
        <w:t>or</w:t>
      </w:r>
      <w:r>
        <w:rPr>
          <w:spacing w:val="-4"/>
        </w:rPr>
        <w:t xml:space="preserve"> </w:t>
      </w:r>
      <w:r>
        <w:t>may</w:t>
      </w:r>
      <w:r>
        <w:rPr>
          <w:spacing w:val="-2"/>
        </w:rPr>
        <w:t xml:space="preserve"> </w:t>
      </w:r>
      <w:r>
        <w:t>be</w:t>
      </w:r>
      <w:r>
        <w:rPr>
          <w:spacing w:val="-2"/>
        </w:rPr>
        <w:t xml:space="preserve"> </w:t>
      </w:r>
      <w:r>
        <w:t>pregnant,</w:t>
      </w:r>
      <w:r>
        <w:rPr>
          <w:spacing w:val="-2"/>
        </w:rPr>
        <w:t xml:space="preserve"> </w:t>
      </w:r>
      <w:r>
        <w:t>should</w:t>
      </w:r>
      <w:r>
        <w:rPr>
          <w:spacing w:val="-4"/>
        </w:rPr>
        <w:t xml:space="preserve"> </w:t>
      </w:r>
      <w:r>
        <w:t>avoid</w:t>
      </w:r>
      <w:r>
        <w:rPr>
          <w:spacing w:val="-6"/>
        </w:rPr>
        <w:t xml:space="preserve"> </w:t>
      </w:r>
      <w:r>
        <w:t>contact</w:t>
      </w:r>
      <w:r>
        <w:rPr>
          <w:spacing w:val="-4"/>
        </w:rPr>
        <w:t xml:space="preserve"> </w:t>
      </w:r>
      <w:r>
        <w:t>with</w:t>
      </w:r>
      <w:r>
        <w:rPr>
          <w:spacing w:val="-2"/>
        </w:rPr>
        <w:t xml:space="preserve"> </w:t>
      </w:r>
      <w:r>
        <w:t>pregnant</w:t>
      </w:r>
      <w:r>
        <w:rPr>
          <w:spacing w:val="-2"/>
        </w:rPr>
        <w:t xml:space="preserve"> </w:t>
      </w:r>
      <w:r>
        <w:t>ewes and may want to consult their own GP before the visit.</w:t>
      </w:r>
    </w:p>
    <w:p w:rsidR="004836FA" w:rsidRDefault="00351CF0" w14:paraId="2D9063E1" w14:textId="77777777">
      <w:pPr>
        <w:pStyle w:val="ListParagraph"/>
        <w:numPr>
          <w:ilvl w:val="2"/>
          <w:numId w:val="9"/>
        </w:numPr>
        <w:tabs>
          <w:tab w:val="left" w:pos="1180"/>
        </w:tabs>
        <w:spacing w:before="5" w:line="276" w:lineRule="auto"/>
        <w:ind w:right="284" w:hanging="360"/>
      </w:pPr>
      <w:r>
        <w:t>Farmers</w:t>
      </w:r>
      <w:r>
        <w:rPr>
          <w:spacing w:val="-6"/>
        </w:rPr>
        <w:t xml:space="preserve"> </w:t>
      </w:r>
      <w:r>
        <w:t>have</w:t>
      </w:r>
      <w:r>
        <w:rPr>
          <w:spacing w:val="-3"/>
        </w:rPr>
        <w:t xml:space="preserve"> </w:t>
      </w:r>
      <w:r>
        <w:t>a</w:t>
      </w:r>
      <w:r>
        <w:rPr>
          <w:spacing w:val="-3"/>
        </w:rPr>
        <w:t xml:space="preserve"> </w:t>
      </w:r>
      <w:r>
        <w:t>responsibility</w:t>
      </w:r>
      <w:r>
        <w:rPr>
          <w:spacing w:val="-2"/>
        </w:rPr>
        <w:t xml:space="preserve"> </w:t>
      </w:r>
      <w:r>
        <w:t>to</w:t>
      </w:r>
      <w:r>
        <w:rPr>
          <w:spacing w:val="-4"/>
        </w:rPr>
        <w:t xml:space="preserve"> </w:t>
      </w:r>
      <w:r>
        <w:t>ensure</w:t>
      </w:r>
      <w:r>
        <w:rPr>
          <w:spacing w:val="-3"/>
        </w:rPr>
        <w:t xml:space="preserve"> </w:t>
      </w:r>
      <w:r>
        <w:t>that</w:t>
      </w:r>
      <w:r>
        <w:rPr>
          <w:spacing w:val="-3"/>
        </w:rPr>
        <w:t xml:space="preserve"> </w:t>
      </w:r>
      <w:r>
        <w:t>hand</w:t>
      </w:r>
      <w:r>
        <w:rPr>
          <w:spacing w:val="-4"/>
        </w:rPr>
        <w:t xml:space="preserve"> </w:t>
      </w:r>
      <w:r>
        <w:t>washing</w:t>
      </w:r>
      <w:r>
        <w:rPr>
          <w:spacing w:val="-4"/>
        </w:rPr>
        <w:t xml:space="preserve"> </w:t>
      </w:r>
      <w:r>
        <w:t>and</w:t>
      </w:r>
      <w:r>
        <w:rPr>
          <w:spacing w:val="-5"/>
        </w:rPr>
        <w:t xml:space="preserve"> </w:t>
      </w:r>
      <w:r>
        <w:t>drying</w:t>
      </w:r>
      <w:r>
        <w:rPr>
          <w:spacing w:val="-4"/>
        </w:rPr>
        <w:t xml:space="preserve"> </w:t>
      </w:r>
      <w:r>
        <w:t>facilities</w:t>
      </w:r>
      <w:r>
        <w:rPr>
          <w:spacing w:val="-2"/>
        </w:rPr>
        <w:t xml:space="preserve"> </w:t>
      </w:r>
      <w:r>
        <w:t>are</w:t>
      </w:r>
      <w:r>
        <w:rPr>
          <w:spacing w:val="-3"/>
        </w:rPr>
        <w:t xml:space="preserve"> </w:t>
      </w:r>
      <w:r>
        <w:t>available and are suitably located, that picnic areas are separate and clean, and that all other health and safe</w:t>
      </w:r>
      <w:r>
        <w:t>ty laws are fully observed.</w:t>
      </w:r>
    </w:p>
    <w:p w:rsidR="004836FA" w:rsidRDefault="00351CF0" w14:paraId="17546F54" w14:textId="77777777">
      <w:pPr>
        <w:pStyle w:val="BodyText"/>
        <w:spacing w:before="120"/>
        <w:ind w:left="460" w:firstLine="0"/>
      </w:pPr>
      <w:r>
        <w:t>For</w:t>
      </w:r>
      <w:r>
        <w:rPr>
          <w:spacing w:val="-4"/>
        </w:rPr>
        <w:t xml:space="preserve"> </w:t>
      </w:r>
      <w:r>
        <w:t>further</w:t>
      </w:r>
      <w:r>
        <w:rPr>
          <w:spacing w:val="-7"/>
        </w:rPr>
        <w:t xml:space="preserve"> </w:t>
      </w:r>
      <w:r>
        <w:t>guidance,</w:t>
      </w:r>
      <w:r>
        <w:rPr>
          <w:spacing w:val="-2"/>
        </w:rPr>
        <w:t xml:space="preserve"> </w:t>
      </w:r>
      <w:r>
        <w:t>refer</w:t>
      </w:r>
      <w:r>
        <w:rPr>
          <w:spacing w:val="-6"/>
        </w:rPr>
        <w:t xml:space="preserve"> </w:t>
      </w:r>
      <w:r>
        <w:t>to</w:t>
      </w:r>
      <w:r>
        <w:rPr>
          <w:spacing w:val="-2"/>
        </w:rPr>
        <w:t xml:space="preserve"> </w:t>
      </w:r>
      <w:r>
        <w:t>the</w:t>
      </w:r>
      <w:r>
        <w:rPr>
          <w:spacing w:val="-4"/>
        </w:rPr>
        <w:t xml:space="preserve"> </w:t>
      </w:r>
      <w:r>
        <w:t>insurance</w:t>
      </w:r>
      <w:r>
        <w:rPr>
          <w:spacing w:val="-5"/>
        </w:rPr>
        <w:t xml:space="preserve"> </w:t>
      </w:r>
      <w:r>
        <w:rPr>
          <w:spacing w:val="-2"/>
        </w:rPr>
        <w:t>provider.</w:t>
      </w:r>
    </w:p>
    <w:p w:rsidR="004836FA" w:rsidRDefault="00351CF0" w14:paraId="1D3FB306" w14:textId="77777777">
      <w:pPr>
        <w:pStyle w:val="Heading1"/>
        <w:spacing w:before="161"/>
      </w:pPr>
      <w:r>
        <w:t>Larger</w:t>
      </w:r>
      <w:r>
        <w:rPr>
          <w:spacing w:val="-5"/>
        </w:rPr>
        <w:t xml:space="preserve"> </w:t>
      </w:r>
      <w:r>
        <w:t>outings</w:t>
      </w:r>
      <w:r>
        <w:rPr>
          <w:spacing w:val="-5"/>
        </w:rPr>
        <w:t xml:space="preserve"> </w:t>
      </w:r>
      <w:r>
        <w:rPr>
          <w:spacing w:val="-2"/>
        </w:rPr>
        <w:t>checklist</w:t>
      </w:r>
    </w:p>
    <w:p w:rsidR="004836FA" w:rsidRDefault="00351CF0" w14:paraId="2FC3A7ED" w14:textId="77777777">
      <w:pPr>
        <w:pStyle w:val="BodyText"/>
        <w:spacing w:before="159"/>
        <w:ind w:left="460" w:firstLine="0"/>
      </w:pPr>
      <w:r>
        <w:t>There</w:t>
      </w:r>
      <w:r>
        <w:rPr>
          <w:spacing w:val="-3"/>
        </w:rPr>
        <w:t xml:space="preserve"> </w:t>
      </w:r>
      <w:r>
        <w:t>is</w:t>
      </w:r>
      <w:r>
        <w:rPr>
          <w:spacing w:val="-5"/>
        </w:rPr>
        <w:t xml:space="preserve"> </w:t>
      </w:r>
      <w:r>
        <w:t>an</w:t>
      </w:r>
      <w:r>
        <w:rPr>
          <w:spacing w:val="-2"/>
        </w:rPr>
        <w:t xml:space="preserve"> </w:t>
      </w:r>
      <w:r>
        <w:t>identified</w:t>
      </w:r>
      <w:r>
        <w:rPr>
          <w:spacing w:val="-5"/>
        </w:rPr>
        <w:t xml:space="preserve"> </w:t>
      </w:r>
      <w:r>
        <w:t>lead</w:t>
      </w:r>
      <w:r>
        <w:rPr>
          <w:spacing w:val="-6"/>
        </w:rPr>
        <w:t xml:space="preserve"> </w:t>
      </w:r>
      <w:r>
        <w:t>person</w:t>
      </w:r>
      <w:r>
        <w:rPr>
          <w:spacing w:val="-3"/>
        </w:rPr>
        <w:t xml:space="preserve"> </w:t>
      </w:r>
      <w:r>
        <w:t>for</w:t>
      </w:r>
      <w:r>
        <w:rPr>
          <w:spacing w:val="-2"/>
        </w:rPr>
        <w:t xml:space="preserve"> </w:t>
      </w:r>
      <w:r>
        <w:t>the</w:t>
      </w:r>
      <w:r>
        <w:rPr>
          <w:spacing w:val="-4"/>
        </w:rPr>
        <w:t xml:space="preserve"> </w:t>
      </w:r>
      <w:r>
        <w:rPr>
          <w:spacing w:val="-2"/>
        </w:rPr>
        <w:t>outing.</w:t>
      </w:r>
    </w:p>
    <w:p w:rsidR="004836FA" w:rsidRDefault="00351CF0" w14:paraId="000DF22A" w14:textId="77777777">
      <w:pPr>
        <w:pStyle w:val="ListParagraph"/>
        <w:numPr>
          <w:ilvl w:val="2"/>
          <w:numId w:val="9"/>
        </w:numPr>
        <w:tabs>
          <w:tab w:val="left" w:pos="1180"/>
        </w:tabs>
        <w:spacing w:before="161"/>
        <w:ind w:hanging="360"/>
      </w:pPr>
      <w:r>
        <w:t>The</w:t>
      </w:r>
      <w:r>
        <w:rPr>
          <w:spacing w:val="-3"/>
        </w:rPr>
        <w:t xml:space="preserve"> </w:t>
      </w:r>
      <w:r>
        <w:t>outing</w:t>
      </w:r>
      <w:r>
        <w:rPr>
          <w:spacing w:val="-4"/>
        </w:rPr>
        <w:t xml:space="preserve"> </w:t>
      </w:r>
      <w:r>
        <w:t>has</w:t>
      </w:r>
      <w:r>
        <w:rPr>
          <w:spacing w:val="-3"/>
        </w:rPr>
        <w:t xml:space="preserve"> </w:t>
      </w:r>
      <w:r>
        <w:t>an</w:t>
      </w:r>
      <w:r>
        <w:rPr>
          <w:spacing w:val="-4"/>
        </w:rPr>
        <w:t xml:space="preserve"> </w:t>
      </w:r>
      <w:r>
        <w:t>educational</w:t>
      </w:r>
      <w:r>
        <w:rPr>
          <w:spacing w:val="-3"/>
        </w:rPr>
        <w:t xml:space="preserve"> </w:t>
      </w:r>
      <w:r>
        <w:t>purpose</w:t>
      </w:r>
      <w:r>
        <w:rPr>
          <w:spacing w:val="-2"/>
        </w:rPr>
        <w:t xml:space="preserve"> </w:t>
      </w:r>
      <w:r>
        <w:t>and</w:t>
      </w:r>
      <w:r>
        <w:rPr>
          <w:spacing w:val="-4"/>
        </w:rPr>
        <w:t xml:space="preserve"> </w:t>
      </w:r>
      <w:r>
        <w:t>has</w:t>
      </w:r>
      <w:r>
        <w:rPr>
          <w:spacing w:val="-6"/>
        </w:rPr>
        <w:t xml:space="preserve"> </w:t>
      </w:r>
      <w:r>
        <w:t>been</w:t>
      </w:r>
      <w:r>
        <w:rPr>
          <w:spacing w:val="-4"/>
        </w:rPr>
        <w:t xml:space="preserve"> </w:t>
      </w:r>
      <w:r>
        <w:t>agreed</w:t>
      </w:r>
      <w:r>
        <w:rPr>
          <w:spacing w:val="-3"/>
        </w:rPr>
        <w:t xml:space="preserve"> </w:t>
      </w:r>
      <w:r>
        <w:t>with</w:t>
      </w:r>
      <w:r>
        <w:rPr>
          <w:spacing w:val="-7"/>
        </w:rPr>
        <w:t xml:space="preserve"> </w:t>
      </w:r>
      <w:r>
        <w:t>the</w:t>
      </w:r>
      <w:r>
        <w:rPr>
          <w:spacing w:val="-2"/>
        </w:rPr>
        <w:t xml:space="preserve"> headteacher.</w:t>
      </w:r>
    </w:p>
    <w:p w:rsidR="004836FA" w:rsidRDefault="00351CF0" w14:paraId="320FD82D" w14:textId="77777777">
      <w:pPr>
        <w:pStyle w:val="ListParagraph"/>
        <w:numPr>
          <w:ilvl w:val="2"/>
          <w:numId w:val="9"/>
        </w:numPr>
        <w:tabs>
          <w:tab w:val="left" w:pos="1180"/>
        </w:tabs>
        <w:spacing w:before="41" w:line="273" w:lineRule="auto"/>
        <w:ind w:right="859" w:hanging="360"/>
      </w:pPr>
      <w:r>
        <w:t>Risk</w:t>
      </w:r>
      <w:r>
        <w:rPr>
          <w:spacing w:val="-2"/>
        </w:rPr>
        <w:t xml:space="preserve"> </w:t>
      </w:r>
      <w:r>
        <w:t>assessments</w:t>
      </w:r>
      <w:r>
        <w:rPr>
          <w:spacing w:val="-5"/>
        </w:rPr>
        <w:t xml:space="preserve"> </w:t>
      </w:r>
      <w:r>
        <w:t>completed/updated</w:t>
      </w:r>
      <w:r>
        <w:rPr>
          <w:spacing w:val="-3"/>
        </w:rPr>
        <w:t xml:space="preserve"> </w:t>
      </w:r>
      <w:r>
        <w:t>and</w:t>
      </w:r>
      <w:r>
        <w:rPr>
          <w:spacing w:val="-4"/>
        </w:rPr>
        <w:t xml:space="preserve"> </w:t>
      </w:r>
      <w:r>
        <w:t>shared</w:t>
      </w:r>
      <w:r>
        <w:rPr>
          <w:spacing w:val="-5"/>
        </w:rPr>
        <w:t xml:space="preserve"> </w:t>
      </w:r>
      <w:r>
        <w:t>with</w:t>
      </w:r>
      <w:r>
        <w:rPr>
          <w:spacing w:val="-5"/>
        </w:rPr>
        <w:t xml:space="preserve"> </w:t>
      </w:r>
      <w:r>
        <w:t>every</w:t>
      </w:r>
      <w:r>
        <w:rPr>
          <w:spacing w:val="-4"/>
        </w:rPr>
        <w:t xml:space="preserve"> </w:t>
      </w:r>
      <w:r>
        <w:t>staff,</w:t>
      </w:r>
      <w:r>
        <w:rPr>
          <w:spacing w:val="-4"/>
        </w:rPr>
        <w:t xml:space="preserve"> </w:t>
      </w:r>
      <w:r>
        <w:t>student/volunteer accompanying the children.</w:t>
      </w:r>
    </w:p>
    <w:p w:rsidR="004836FA" w:rsidRDefault="00351CF0" w14:paraId="24E5028E" w14:textId="77777777">
      <w:pPr>
        <w:pStyle w:val="ListParagraph"/>
        <w:numPr>
          <w:ilvl w:val="2"/>
          <w:numId w:val="9"/>
        </w:numPr>
        <w:tabs>
          <w:tab w:val="left" w:pos="1180"/>
        </w:tabs>
        <w:spacing w:before="5" w:line="273" w:lineRule="auto"/>
        <w:ind w:right="189" w:hanging="360"/>
      </w:pPr>
      <w:r>
        <w:t>Staff</w:t>
      </w:r>
      <w:r>
        <w:rPr>
          <w:spacing w:val="-1"/>
        </w:rPr>
        <w:t xml:space="preserve"> </w:t>
      </w:r>
      <w:r>
        <w:t>understand</w:t>
      </w:r>
      <w:r>
        <w:rPr>
          <w:spacing w:val="-2"/>
        </w:rPr>
        <w:t xml:space="preserve"> </w:t>
      </w:r>
      <w:r>
        <w:t>the</w:t>
      </w:r>
      <w:r>
        <w:rPr>
          <w:spacing w:val="-1"/>
        </w:rPr>
        <w:t xml:space="preserve"> </w:t>
      </w:r>
      <w:r>
        <w:t>potential</w:t>
      </w:r>
      <w:r>
        <w:rPr>
          <w:spacing w:val="-1"/>
        </w:rPr>
        <w:t xml:space="preserve"> </w:t>
      </w:r>
      <w:r>
        <w:t>risks</w:t>
      </w:r>
      <w:r>
        <w:rPr>
          <w:spacing w:val="-3"/>
        </w:rPr>
        <w:t xml:space="preserve"> </w:t>
      </w:r>
      <w:r>
        <w:t>when</w:t>
      </w:r>
      <w:r>
        <w:rPr>
          <w:spacing w:val="-4"/>
        </w:rPr>
        <w:t xml:space="preserve"> </w:t>
      </w:r>
      <w:r>
        <w:t>they</w:t>
      </w:r>
      <w:r>
        <w:rPr>
          <w:spacing w:val="-3"/>
        </w:rPr>
        <w:t xml:space="preserve"> </w:t>
      </w:r>
      <w:r>
        <w:t>are</w:t>
      </w:r>
      <w:r>
        <w:rPr>
          <w:spacing w:val="-3"/>
        </w:rPr>
        <w:t xml:space="preserve"> </w:t>
      </w:r>
      <w:r>
        <w:t>out</w:t>
      </w:r>
      <w:r>
        <w:rPr>
          <w:spacing w:val="-3"/>
        </w:rPr>
        <w:t xml:space="preserve"> </w:t>
      </w:r>
      <w:r>
        <w:t>with</w:t>
      </w:r>
      <w:r>
        <w:rPr>
          <w:spacing w:val="-2"/>
        </w:rPr>
        <w:t xml:space="preserve"> </w:t>
      </w:r>
      <w:r>
        <w:t>children</w:t>
      </w:r>
      <w:r>
        <w:rPr>
          <w:spacing w:val="-4"/>
        </w:rPr>
        <w:t xml:space="preserve"> </w:t>
      </w:r>
      <w:r>
        <w:t>and</w:t>
      </w:r>
      <w:r>
        <w:rPr>
          <w:spacing w:val="-2"/>
        </w:rPr>
        <w:t xml:space="preserve"> </w:t>
      </w:r>
      <w:r>
        <w:t>takes all</w:t>
      </w:r>
      <w:r>
        <w:rPr>
          <w:spacing w:val="-4"/>
        </w:rPr>
        <w:t xml:space="preserve"> </w:t>
      </w:r>
      <w:r>
        <w:t>reasonable measures to remove minimise risks.</w:t>
      </w:r>
    </w:p>
    <w:p w:rsidR="004836FA" w:rsidRDefault="00351CF0" w14:paraId="009FB84A" w14:textId="77777777">
      <w:pPr>
        <w:pStyle w:val="ListParagraph"/>
        <w:numPr>
          <w:ilvl w:val="2"/>
          <w:numId w:val="9"/>
        </w:numPr>
        <w:tabs>
          <w:tab w:val="left" w:pos="1180"/>
        </w:tabs>
        <w:spacing w:before="5"/>
        <w:ind w:hanging="360"/>
      </w:pPr>
      <w:r>
        <w:t>Bouncy</w:t>
      </w:r>
      <w:r>
        <w:rPr>
          <w:spacing w:val="-8"/>
        </w:rPr>
        <w:t xml:space="preserve"> </w:t>
      </w:r>
      <w:r>
        <w:t>castles</w:t>
      </w:r>
      <w:r>
        <w:rPr>
          <w:spacing w:val="-2"/>
        </w:rPr>
        <w:t xml:space="preserve"> </w:t>
      </w:r>
      <w:r>
        <w:t>and</w:t>
      </w:r>
      <w:r>
        <w:rPr>
          <w:spacing w:val="-4"/>
        </w:rPr>
        <w:t xml:space="preserve"> </w:t>
      </w:r>
      <w:r>
        <w:t>similar</w:t>
      </w:r>
      <w:r>
        <w:rPr>
          <w:spacing w:val="-6"/>
        </w:rPr>
        <w:t xml:space="preserve"> </w:t>
      </w:r>
      <w:r>
        <w:t>attracti</w:t>
      </w:r>
      <w:r>
        <w:t>ons</w:t>
      </w:r>
      <w:r>
        <w:rPr>
          <w:spacing w:val="-3"/>
        </w:rPr>
        <w:t xml:space="preserve"> </w:t>
      </w:r>
      <w:r>
        <w:t>are</w:t>
      </w:r>
      <w:r>
        <w:rPr>
          <w:spacing w:val="-3"/>
        </w:rPr>
        <w:t xml:space="preserve"> </w:t>
      </w:r>
      <w:r>
        <w:t>not</w:t>
      </w:r>
      <w:r>
        <w:rPr>
          <w:spacing w:val="-4"/>
        </w:rPr>
        <w:t xml:space="preserve"> </w:t>
      </w:r>
      <w:r>
        <w:t>accessed</w:t>
      </w:r>
      <w:r>
        <w:rPr>
          <w:spacing w:val="-4"/>
        </w:rPr>
        <w:t xml:space="preserve"> </w:t>
      </w:r>
      <w:r>
        <w:t>by</w:t>
      </w:r>
      <w:r>
        <w:rPr>
          <w:spacing w:val="-2"/>
        </w:rPr>
        <w:t xml:space="preserve"> </w:t>
      </w:r>
      <w:r>
        <w:t>children</w:t>
      </w:r>
      <w:r>
        <w:rPr>
          <w:spacing w:val="-6"/>
        </w:rPr>
        <w:t xml:space="preserve"> </w:t>
      </w:r>
      <w:r>
        <w:t>on</w:t>
      </w:r>
      <w:r>
        <w:rPr>
          <w:spacing w:val="-4"/>
        </w:rPr>
        <w:t xml:space="preserve"> </w:t>
      </w:r>
      <w:r>
        <w:t>an</w:t>
      </w:r>
      <w:r>
        <w:rPr>
          <w:spacing w:val="-3"/>
        </w:rPr>
        <w:t xml:space="preserve"> </w:t>
      </w:r>
      <w:r>
        <w:rPr>
          <w:spacing w:val="-2"/>
        </w:rPr>
        <w:t>excursion.</w:t>
      </w:r>
    </w:p>
    <w:p w:rsidR="004836FA" w:rsidRDefault="00351CF0" w14:paraId="0A6D92ED" w14:textId="77777777">
      <w:pPr>
        <w:pStyle w:val="ListParagraph"/>
        <w:numPr>
          <w:ilvl w:val="2"/>
          <w:numId w:val="9"/>
        </w:numPr>
        <w:tabs>
          <w:tab w:val="left" w:pos="1180"/>
        </w:tabs>
        <w:spacing w:before="41"/>
        <w:ind w:hanging="360"/>
      </w:pPr>
      <w:r>
        <w:t>The</w:t>
      </w:r>
      <w:r>
        <w:rPr>
          <w:spacing w:val="-6"/>
        </w:rPr>
        <w:t xml:space="preserve"> </w:t>
      </w:r>
      <w:r>
        <w:t>designated</w:t>
      </w:r>
      <w:r>
        <w:rPr>
          <w:spacing w:val="-4"/>
        </w:rPr>
        <w:t xml:space="preserve"> </w:t>
      </w:r>
      <w:r>
        <w:t>lead</w:t>
      </w:r>
      <w:r>
        <w:rPr>
          <w:spacing w:val="-4"/>
        </w:rPr>
        <w:t xml:space="preserve"> </w:t>
      </w:r>
      <w:r>
        <w:t>practitioner</w:t>
      </w:r>
      <w:r>
        <w:rPr>
          <w:spacing w:val="-3"/>
        </w:rPr>
        <w:t xml:space="preserve"> </w:t>
      </w:r>
      <w:r>
        <w:t>is</w:t>
      </w:r>
      <w:r>
        <w:rPr>
          <w:spacing w:val="-7"/>
        </w:rPr>
        <w:t xml:space="preserve"> </w:t>
      </w:r>
      <w:r>
        <w:t>the</w:t>
      </w:r>
      <w:r>
        <w:rPr>
          <w:spacing w:val="-3"/>
        </w:rPr>
        <w:t xml:space="preserve"> </w:t>
      </w:r>
      <w:r>
        <w:t>last</w:t>
      </w:r>
      <w:r>
        <w:rPr>
          <w:spacing w:val="-3"/>
        </w:rPr>
        <w:t xml:space="preserve"> </w:t>
      </w:r>
      <w:r>
        <w:t>to</w:t>
      </w:r>
      <w:r>
        <w:rPr>
          <w:spacing w:val="-3"/>
        </w:rPr>
        <w:t xml:space="preserve"> </w:t>
      </w:r>
      <w:r>
        <w:t>leave</w:t>
      </w:r>
      <w:r>
        <w:rPr>
          <w:spacing w:val="-4"/>
        </w:rPr>
        <w:t xml:space="preserve"> </w:t>
      </w:r>
      <w:r>
        <w:t>the</w:t>
      </w:r>
      <w:r>
        <w:rPr>
          <w:spacing w:val="-3"/>
        </w:rPr>
        <w:t xml:space="preserve"> </w:t>
      </w:r>
      <w:r>
        <w:t>venue,</w:t>
      </w:r>
      <w:r>
        <w:rPr>
          <w:spacing w:val="-6"/>
        </w:rPr>
        <w:t xml:space="preserve"> </w:t>
      </w:r>
      <w:r>
        <w:t>or</w:t>
      </w:r>
      <w:r>
        <w:rPr>
          <w:spacing w:val="-3"/>
        </w:rPr>
        <w:t xml:space="preserve"> </w:t>
      </w:r>
      <w:r>
        <w:t>transport</w:t>
      </w:r>
      <w:r>
        <w:rPr>
          <w:spacing w:val="-7"/>
        </w:rPr>
        <w:t xml:space="preserve"> </w:t>
      </w:r>
      <w:r>
        <w:t>being</w:t>
      </w:r>
      <w:r>
        <w:rPr>
          <w:spacing w:val="-4"/>
        </w:rPr>
        <w:t xml:space="preserve"> </w:t>
      </w:r>
      <w:r>
        <w:rPr>
          <w:spacing w:val="-2"/>
        </w:rPr>
        <w:t>used.</w:t>
      </w:r>
    </w:p>
    <w:p w:rsidR="004836FA" w:rsidRDefault="00351CF0" w14:paraId="28AA4FBD" w14:textId="77777777">
      <w:pPr>
        <w:pStyle w:val="ListParagraph"/>
        <w:numPr>
          <w:ilvl w:val="2"/>
          <w:numId w:val="9"/>
        </w:numPr>
        <w:tabs>
          <w:tab w:val="left" w:pos="1180"/>
        </w:tabs>
        <w:ind w:hanging="360"/>
      </w:pPr>
      <w:r>
        <w:t>The</w:t>
      </w:r>
      <w:r>
        <w:rPr>
          <w:spacing w:val="-6"/>
        </w:rPr>
        <w:t xml:space="preserve"> </w:t>
      </w:r>
      <w:r>
        <w:t>designated</w:t>
      </w:r>
      <w:r>
        <w:rPr>
          <w:spacing w:val="-4"/>
        </w:rPr>
        <w:t xml:space="preserve"> </w:t>
      </w:r>
      <w:r>
        <w:t>lead</w:t>
      </w:r>
      <w:r>
        <w:rPr>
          <w:spacing w:val="-4"/>
        </w:rPr>
        <w:t xml:space="preserve"> </w:t>
      </w:r>
      <w:r>
        <w:t>conducts</w:t>
      </w:r>
      <w:r>
        <w:rPr>
          <w:spacing w:val="-4"/>
        </w:rPr>
        <w:t xml:space="preserve"> </w:t>
      </w:r>
      <w:r>
        <w:t>a</w:t>
      </w:r>
      <w:r>
        <w:rPr>
          <w:spacing w:val="-3"/>
        </w:rPr>
        <w:t xml:space="preserve"> </w:t>
      </w:r>
      <w:r>
        <w:t>‘safety</w:t>
      </w:r>
      <w:r>
        <w:rPr>
          <w:spacing w:val="-4"/>
        </w:rPr>
        <w:t xml:space="preserve"> </w:t>
      </w:r>
      <w:r>
        <w:t>sweep’</w:t>
      </w:r>
      <w:r>
        <w:rPr>
          <w:spacing w:val="-4"/>
        </w:rPr>
        <w:t xml:space="preserve"> </w:t>
      </w:r>
      <w:r>
        <w:t>before,</w:t>
      </w:r>
      <w:r>
        <w:rPr>
          <w:spacing w:val="-6"/>
        </w:rPr>
        <w:t xml:space="preserve"> </w:t>
      </w:r>
      <w:r>
        <w:t>during</w:t>
      </w:r>
      <w:r>
        <w:rPr>
          <w:spacing w:val="-4"/>
        </w:rPr>
        <w:t xml:space="preserve"> </w:t>
      </w:r>
      <w:r>
        <w:t>and</w:t>
      </w:r>
      <w:r>
        <w:rPr>
          <w:spacing w:val="-6"/>
        </w:rPr>
        <w:t xml:space="preserve"> </w:t>
      </w:r>
      <w:r>
        <w:t>after</w:t>
      </w:r>
      <w:r>
        <w:rPr>
          <w:spacing w:val="-4"/>
        </w:rPr>
        <w:t xml:space="preserve"> </w:t>
      </w:r>
      <w:r>
        <w:t>the</w:t>
      </w:r>
      <w:r>
        <w:rPr>
          <w:spacing w:val="-3"/>
        </w:rPr>
        <w:t xml:space="preserve"> </w:t>
      </w:r>
      <w:r>
        <w:rPr>
          <w:spacing w:val="-2"/>
        </w:rPr>
        <w:t>outing.</w:t>
      </w:r>
    </w:p>
    <w:p w:rsidR="004836FA" w:rsidRDefault="00351CF0" w14:paraId="28C1C923" w14:textId="77777777">
      <w:pPr>
        <w:pStyle w:val="Heading1"/>
        <w:spacing w:before="161"/>
      </w:pPr>
      <w:r>
        <w:t>Further</w:t>
      </w:r>
      <w:r>
        <w:rPr>
          <w:spacing w:val="-4"/>
        </w:rPr>
        <w:t xml:space="preserve"> </w:t>
      </w:r>
      <w:r>
        <w:rPr>
          <w:spacing w:val="-2"/>
        </w:rPr>
        <w:t>guidance</w:t>
      </w:r>
    </w:p>
    <w:p w:rsidR="004836FA" w:rsidRDefault="00351CF0" w14:paraId="2D4DF9C7" w14:textId="77777777">
      <w:pPr>
        <w:pStyle w:val="ListParagraph"/>
        <w:numPr>
          <w:ilvl w:val="2"/>
          <w:numId w:val="9"/>
        </w:numPr>
        <w:tabs>
          <w:tab w:val="left" w:pos="1180"/>
        </w:tabs>
        <w:spacing w:before="160"/>
        <w:ind w:hanging="360"/>
      </w:pPr>
      <w:r>
        <w:t>Daily</w:t>
      </w:r>
      <w:r>
        <w:rPr>
          <w:spacing w:val="-8"/>
        </w:rPr>
        <w:t xml:space="preserve"> </w:t>
      </w:r>
      <w:r>
        <w:t>Register</w:t>
      </w:r>
      <w:r>
        <w:rPr>
          <w:spacing w:val="-4"/>
        </w:rPr>
        <w:t xml:space="preserve"> </w:t>
      </w:r>
      <w:r>
        <w:t>and</w:t>
      </w:r>
      <w:r>
        <w:rPr>
          <w:spacing w:val="-4"/>
        </w:rPr>
        <w:t xml:space="preserve"> </w:t>
      </w:r>
      <w:r>
        <w:t>Outings</w:t>
      </w:r>
      <w:r>
        <w:rPr>
          <w:spacing w:val="-6"/>
        </w:rPr>
        <w:t xml:space="preserve"> </w:t>
      </w:r>
      <w:r>
        <w:t>Record</w:t>
      </w:r>
      <w:r>
        <w:rPr>
          <w:spacing w:val="-4"/>
        </w:rPr>
        <w:t xml:space="preserve"> </w:t>
      </w:r>
      <w:r>
        <w:t>(Early</w:t>
      </w:r>
      <w:r>
        <w:rPr>
          <w:spacing w:val="-4"/>
        </w:rPr>
        <w:t xml:space="preserve"> </w:t>
      </w:r>
      <w:r>
        <w:t>Years</w:t>
      </w:r>
      <w:r>
        <w:rPr>
          <w:spacing w:val="-4"/>
        </w:rPr>
        <w:t xml:space="preserve"> </w:t>
      </w:r>
      <w:r>
        <w:t>Alliance</w:t>
      </w:r>
      <w:r>
        <w:rPr>
          <w:spacing w:val="-3"/>
        </w:rPr>
        <w:t xml:space="preserve"> </w:t>
      </w:r>
      <w:r>
        <w:rPr>
          <w:spacing w:val="-2"/>
        </w:rPr>
        <w:t>2021)</w:t>
      </w:r>
    </w:p>
    <w:p w:rsidR="004836FA" w:rsidRDefault="00351CF0" w14:paraId="23741003" w14:textId="77777777">
      <w:pPr>
        <w:pStyle w:val="ListParagraph"/>
        <w:numPr>
          <w:ilvl w:val="2"/>
          <w:numId w:val="9"/>
        </w:numPr>
        <w:tabs>
          <w:tab w:val="left" w:pos="1180"/>
        </w:tabs>
        <w:spacing w:before="41"/>
        <w:ind w:hanging="360"/>
      </w:pPr>
      <w:r>
        <w:t>Good</w:t>
      </w:r>
      <w:r>
        <w:rPr>
          <w:spacing w:val="-8"/>
        </w:rPr>
        <w:t xml:space="preserve"> </w:t>
      </w:r>
      <w:r>
        <w:t>Practice</w:t>
      </w:r>
      <w:r>
        <w:rPr>
          <w:spacing w:val="-5"/>
        </w:rPr>
        <w:t xml:space="preserve"> </w:t>
      </w:r>
      <w:r>
        <w:t>in</w:t>
      </w:r>
      <w:r>
        <w:rPr>
          <w:spacing w:val="-4"/>
        </w:rPr>
        <w:t xml:space="preserve"> </w:t>
      </w:r>
      <w:r>
        <w:t>Early</w:t>
      </w:r>
      <w:r>
        <w:rPr>
          <w:spacing w:val="-3"/>
        </w:rPr>
        <w:t xml:space="preserve"> </w:t>
      </w:r>
      <w:r>
        <w:t>Years</w:t>
      </w:r>
      <w:r>
        <w:rPr>
          <w:spacing w:val="-4"/>
        </w:rPr>
        <w:t xml:space="preserve"> </w:t>
      </w:r>
      <w:r>
        <w:t>Infection</w:t>
      </w:r>
      <w:r>
        <w:rPr>
          <w:spacing w:val="-5"/>
        </w:rPr>
        <w:t xml:space="preserve"> </w:t>
      </w:r>
      <w:r>
        <w:t>Control</w:t>
      </w:r>
      <w:r>
        <w:rPr>
          <w:spacing w:val="-6"/>
        </w:rPr>
        <w:t xml:space="preserve"> </w:t>
      </w:r>
      <w:r>
        <w:t>(Pre-school</w:t>
      </w:r>
      <w:r>
        <w:rPr>
          <w:spacing w:val="-6"/>
        </w:rPr>
        <w:t xml:space="preserve"> </w:t>
      </w:r>
      <w:r>
        <w:t>Learning</w:t>
      </w:r>
      <w:r>
        <w:rPr>
          <w:spacing w:val="-5"/>
        </w:rPr>
        <w:t xml:space="preserve"> </w:t>
      </w:r>
      <w:r>
        <w:t>Alliance</w:t>
      </w:r>
      <w:r>
        <w:rPr>
          <w:spacing w:val="-2"/>
        </w:rPr>
        <w:t xml:space="preserve"> 2009)</w:t>
      </w:r>
    </w:p>
    <w:p w:rsidR="004836FA" w:rsidRDefault="00351CF0" w14:paraId="36971493" w14:textId="77777777">
      <w:pPr>
        <w:pStyle w:val="ListParagraph"/>
        <w:numPr>
          <w:ilvl w:val="2"/>
          <w:numId w:val="9"/>
        </w:numPr>
        <w:tabs>
          <w:tab w:val="left" w:pos="1180"/>
        </w:tabs>
        <w:spacing w:before="41"/>
        <w:ind w:hanging="360"/>
      </w:pPr>
      <w:r>
        <w:t>Not</w:t>
      </w:r>
      <w:r>
        <w:rPr>
          <w:spacing w:val="-4"/>
        </w:rPr>
        <w:t xml:space="preserve"> </w:t>
      </w:r>
      <w:r>
        <w:t>on</w:t>
      </w:r>
      <w:r>
        <w:rPr>
          <w:spacing w:val="-5"/>
        </w:rPr>
        <w:t xml:space="preserve"> </w:t>
      </w:r>
      <w:r>
        <w:t>my</w:t>
      </w:r>
      <w:r>
        <w:rPr>
          <w:spacing w:val="-4"/>
        </w:rPr>
        <w:t xml:space="preserve"> </w:t>
      </w:r>
      <w:r>
        <w:t>Watch!</w:t>
      </w:r>
      <w:r>
        <w:rPr>
          <w:spacing w:val="-5"/>
        </w:rPr>
        <w:t xml:space="preserve"> </w:t>
      </w:r>
      <w:r>
        <w:t>(Early</w:t>
      </w:r>
      <w:r>
        <w:rPr>
          <w:spacing w:val="-2"/>
        </w:rPr>
        <w:t xml:space="preserve"> </w:t>
      </w:r>
      <w:r>
        <w:t>Years</w:t>
      </w:r>
      <w:r>
        <w:rPr>
          <w:spacing w:val="-2"/>
        </w:rPr>
        <w:t xml:space="preserve"> </w:t>
      </w:r>
      <w:r>
        <w:t>Alliance</w:t>
      </w:r>
      <w:r>
        <w:rPr>
          <w:spacing w:val="-3"/>
        </w:rPr>
        <w:t xml:space="preserve"> </w:t>
      </w:r>
      <w:r>
        <w:rPr>
          <w:spacing w:val="-4"/>
        </w:rPr>
        <w:t>2018)</w:t>
      </w:r>
    </w:p>
    <w:p w:rsidR="004836FA" w:rsidRDefault="00351CF0" w14:paraId="5CFD268D" w14:textId="77777777">
      <w:pPr>
        <w:pStyle w:val="ListParagraph"/>
        <w:numPr>
          <w:ilvl w:val="2"/>
          <w:numId w:val="9"/>
        </w:numPr>
        <w:tabs>
          <w:tab w:val="left" w:pos="1180"/>
        </w:tabs>
        <w:ind w:hanging="360"/>
      </w:pPr>
      <w:r>
        <w:t>Preventing</w:t>
      </w:r>
      <w:r>
        <w:rPr>
          <w:spacing w:val="-8"/>
        </w:rPr>
        <w:t xml:space="preserve"> </w:t>
      </w:r>
      <w:r>
        <w:t>Accidents</w:t>
      </w:r>
      <w:r>
        <w:rPr>
          <w:spacing w:val="-6"/>
        </w:rPr>
        <w:t xml:space="preserve"> </w:t>
      </w:r>
      <w:r>
        <w:t>to</w:t>
      </w:r>
      <w:r>
        <w:rPr>
          <w:spacing w:val="-5"/>
        </w:rPr>
        <w:t xml:space="preserve"> </w:t>
      </w:r>
      <w:r>
        <w:t>Children</w:t>
      </w:r>
      <w:r>
        <w:rPr>
          <w:spacing w:val="-5"/>
        </w:rPr>
        <w:t xml:space="preserve"> </w:t>
      </w:r>
      <w:r>
        <w:t>on</w:t>
      </w:r>
      <w:r>
        <w:rPr>
          <w:spacing w:val="-5"/>
        </w:rPr>
        <w:t xml:space="preserve"> </w:t>
      </w:r>
      <w:r>
        <w:t>Farms</w:t>
      </w:r>
      <w:r>
        <w:rPr>
          <w:spacing w:val="-4"/>
        </w:rPr>
        <w:t xml:space="preserve"> </w:t>
      </w:r>
      <w:r>
        <w:t>(Health</w:t>
      </w:r>
      <w:r>
        <w:rPr>
          <w:spacing w:val="-5"/>
        </w:rPr>
        <w:t xml:space="preserve"> </w:t>
      </w:r>
      <w:r>
        <w:t>and</w:t>
      </w:r>
      <w:r>
        <w:rPr>
          <w:spacing w:val="-8"/>
        </w:rPr>
        <w:t xml:space="preserve"> </w:t>
      </w:r>
      <w:r>
        <w:t>Safety</w:t>
      </w:r>
      <w:r>
        <w:rPr>
          <w:spacing w:val="-5"/>
        </w:rPr>
        <w:t xml:space="preserve"> </w:t>
      </w:r>
      <w:r>
        <w:t>Executive</w:t>
      </w:r>
      <w:r>
        <w:rPr>
          <w:spacing w:val="-6"/>
        </w:rPr>
        <w:t xml:space="preserve"> </w:t>
      </w:r>
      <w:r>
        <w:rPr>
          <w:spacing w:val="-2"/>
        </w:rPr>
        <w:t>2013)</w:t>
      </w:r>
    </w:p>
    <w:p w:rsidR="004836FA" w:rsidRDefault="00351CF0" w14:paraId="76BCDAF7" w14:textId="77777777">
      <w:pPr>
        <w:pStyle w:val="Heading1"/>
        <w:numPr>
          <w:ilvl w:val="1"/>
          <w:numId w:val="9"/>
        </w:numPr>
        <w:tabs>
          <w:tab w:val="left" w:pos="790"/>
        </w:tabs>
        <w:spacing w:before="161"/>
        <w:ind w:left="790" w:hanging="330"/>
      </w:pPr>
      <w:r>
        <w:t>Outdoor</w:t>
      </w:r>
      <w:r>
        <w:rPr>
          <w:spacing w:val="-6"/>
        </w:rPr>
        <w:t xml:space="preserve"> </w:t>
      </w:r>
      <w:r>
        <w:rPr>
          <w:spacing w:val="-2"/>
        </w:rPr>
        <w:t>Areas</w:t>
      </w:r>
    </w:p>
    <w:p w:rsidR="004836FA" w:rsidRDefault="00351CF0" w14:paraId="46293D93" w14:textId="77777777">
      <w:pPr>
        <w:pStyle w:val="ListParagraph"/>
        <w:numPr>
          <w:ilvl w:val="2"/>
          <w:numId w:val="9"/>
        </w:numPr>
        <w:tabs>
          <w:tab w:val="left" w:pos="1180"/>
        </w:tabs>
        <w:spacing w:before="159"/>
        <w:ind w:hanging="360"/>
      </w:pPr>
      <w:r>
        <w:t>All</w:t>
      </w:r>
      <w:r>
        <w:rPr>
          <w:spacing w:val="-3"/>
        </w:rPr>
        <w:t xml:space="preserve"> </w:t>
      </w:r>
      <w:r>
        <w:t>gates</w:t>
      </w:r>
      <w:r>
        <w:rPr>
          <w:spacing w:val="-2"/>
        </w:rPr>
        <w:t xml:space="preserve"> </w:t>
      </w:r>
      <w:r>
        <w:t>and</w:t>
      </w:r>
      <w:r>
        <w:rPr>
          <w:spacing w:val="-4"/>
        </w:rPr>
        <w:t xml:space="preserve"> </w:t>
      </w:r>
      <w:r>
        <w:t>fences</w:t>
      </w:r>
      <w:r>
        <w:rPr>
          <w:spacing w:val="-5"/>
        </w:rPr>
        <w:t xml:space="preserve"> </w:t>
      </w:r>
      <w:r>
        <w:t>are</w:t>
      </w:r>
      <w:r>
        <w:rPr>
          <w:spacing w:val="-4"/>
        </w:rPr>
        <w:t xml:space="preserve"> </w:t>
      </w:r>
      <w:r>
        <w:t>childproof,</w:t>
      </w:r>
      <w:r>
        <w:rPr>
          <w:spacing w:val="-4"/>
        </w:rPr>
        <w:t xml:space="preserve"> </w:t>
      </w:r>
      <w:r>
        <w:t>safe,</w:t>
      </w:r>
      <w:r>
        <w:rPr>
          <w:spacing w:val="-4"/>
        </w:rPr>
        <w:t xml:space="preserve"> </w:t>
      </w:r>
      <w:r>
        <w:t>and</w:t>
      </w:r>
      <w:r>
        <w:rPr>
          <w:spacing w:val="-3"/>
        </w:rPr>
        <w:t xml:space="preserve"> </w:t>
      </w:r>
      <w:r>
        <w:rPr>
          <w:spacing w:val="-2"/>
        </w:rPr>
        <w:t>secure.</w:t>
      </w:r>
    </w:p>
    <w:p w:rsidR="004836FA" w:rsidRDefault="004836FA" w14:paraId="372C1661" w14:textId="77777777">
      <w:pPr>
        <w:sectPr w:rsidR="004836FA">
          <w:pgSz w:w="11910" w:h="16840" w:orient="portrait"/>
          <w:pgMar w:top="1040" w:right="1280" w:bottom="1420" w:left="980" w:header="0" w:footer="1220" w:gutter="0"/>
          <w:cols w:space="720"/>
        </w:sectPr>
      </w:pPr>
    </w:p>
    <w:p w:rsidR="004836FA" w:rsidRDefault="00351CF0" w14:paraId="3163693F" w14:textId="77777777">
      <w:pPr>
        <w:pStyle w:val="ListParagraph"/>
        <w:numPr>
          <w:ilvl w:val="2"/>
          <w:numId w:val="9"/>
        </w:numPr>
        <w:tabs>
          <w:tab w:val="left" w:pos="1180"/>
        </w:tabs>
        <w:spacing w:before="74" w:line="276" w:lineRule="auto"/>
        <w:ind w:right="528" w:hanging="360"/>
      </w:pPr>
      <w:r>
        <w:t>Areas</w:t>
      </w:r>
      <w:r>
        <w:rPr>
          <w:spacing w:val="-2"/>
        </w:rPr>
        <w:t xml:space="preserve"> </w:t>
      </w:r>
      <w:r>
        <w:t>are</w:t>
      </w:r>
      <w:r>
        <w:rPr>
          <w:spacing w:val="-5"/>
        </w:rPr>
        <w:t xml:space="preserve"> </w:t>
      </w:r>
      <w:r>
        <w:t>checked</w:t>
      </w:r>
      <w:r>
        <w:rPr>
          <w:spacing w:val="-3"/>
        </w:rPr>
        <w:t xml:space="preserve"> </w:t>
      </w:r>
      <w:r>
        <w:t>daily</w:t>
      </w:r>
      <w:r>
        <w:rPr>
          <w:spacing w:val="-2"/>
        </w:rPr>
        <w:t xml:space="preserve"> </w:t>
      </w:r>
      <w:r>
        <w:t>to</w:t>
      </w:r>
      <w:r>
        <w:rPr>
          <w:spacing w:val="-3"/>
        </w:rPr>
        <w:t xml:space="preserve"> </w:t>
      </w:r>
      <w:r>
        <w:t>make</w:t>
      </w:r>
      <w:r>
        <w:rPr>
          <w:spacing w:val="-2"/>
        </w:rPr>
        <w:t xml:space="preserve"> </w:t>
      </w:r>
      <w:r>
        <w:t>sure</w:t>
      </w:r>
      <w:r>
        <w:rPr>
          <w:spacing w:val="-4"/>
        </w:rPr>
        <w:t xml:space="preserve"> </w:t>
      </w:r>
      <w:r>
        <w:t>animal</w:t>
      </w:r>
      <w:r>
        <w:rPr>
          <w:spacing w:val="-5"/>
        </w:rPr>
        <w:t xml:space="preserve"> </w:t>
      </w:r>
      <w:r>
        <w:t>droppings,</w:t>
      </w:r>
      <w:r>
        <w:rPr>
          <w:spacing w:val="-2"/>
        </w:rPr>
        <w:t xml:space="preserve"> </w:t>
      </w:r>
      <w:r>
        <w:t>litter,</w:t>
      </w:r>
      <w:r>
        <w:rPr>
          <w:spacing w:val="-2"/>
        </w:rPr>
        <w:t xml:space="preserve"> </w:t>
      </w:r>
      <w:r>
        <w:t>glass</w:t>
      </w:r>
      <w:r>
        <w:rPr>
          <w:spacing w:val="-4"/>
        </w:rPr>
        <w:t xml:space="preserve"> </w:t>
      </w:r>
      <w:r>
        <w:t>etc.</w:t>
      </w:r>
      <w:r>
        <w:rPr>
          <w:spacing w:val="-2"/>
        </w:rPr>
        <w:t xml:space="preserve"> </w:t>
      </w:r>
      <w:r>
        <w:t>is</w:t>
      </w:r>
      <w:r>
        <w:rPr>
          <w:spacing w:val="-2"/>
        </w:rPr>
        <w:t xml:space="preserve"> </w:t>
      </w:r>
      <w:r>
        <w:t>removed.</w:t>
      </w:r>
      <w:r>
        <w:rPr>
          <w:spacing w:val="-3"/>
        </w:rPr>
        <w:t xml:space="preserve"> </w:t>
      </w:r>
      <w:r>
        <w:t>Staff wear rubber gloves to do this.</w:t>
      </w:r>
    </w:p>
    <w:p w:rsidR="004836FA" w:rsidRDefault="00351CF0" w14:paraId="4DC95FD7" w14:textId="77777777">
      <w:pPr>
        <w:pStyle w:val="ListParagraph"/>
        <w:numPr>
          <w:ilvl w:val="2"/>
          <w:numId w:val="9"/>
        </w:numPr>
        <w:tabs>
          <w:tab w:val="left" w:pos="1180"/>
        </w:tabs>
        <w:spacing w:before="2"/>
        <w:ind w:hanging="360"/>
      </w:pPr>
      <w:r>
        <w:t>Bushes</w:t>
      </w:r>
      <w:r>
        <w:rPr>
          <w:spacing w:val="-4"/>
        </w:rPr>
        <w:t xml:space="preserve"> </w:t>
      </w:r>
      <w:r>
        <w:t>or</w:t>
      </w:r>
      <w:r>
        <w:rPr>
          <w:spacing w:val="-6"/>
        </w:rPr>
        <w:t xml:space="preserve"> </w:t>
      </w:r>
      <w:r>
        <w:t>overhanging</w:t>
      </w:r>
      <w:r>
        <w:rPr>
          <w:spacing w:val="-5"/>
        </w:rPr>
        <w:t xml:space="preserve"> </w:t>
      </w:r>
      <w:r>
        <w:t>trees</w:t>
      </w:r>
      <w:r>
        <w:rPr>
          <w:spacing w:val="-3"/>
        </w:rPr>
        <w:t xml:space="preserve"> </w:t>
      </w:r>
      <w:r>
        <w:t>are</w:t>
      </w:r>
      <w:r>
        <w:rPr>
          <w:spacing w:val="-3"/>
        </w:rPr>
        <w:t xml:space="preserve"> </w:t>
      </w:r>
      <w:r>
        <w:t>checked</w:t>
      </w:r>
      <w:r>
        <w:rPr>
          <w:spacing w:val="-4"/>
        </w:rPr>
        <w:t xml:space="preserve"> </w:t>
      </w:r>
      <w:r>
        <w:t>to</w:t>
      </w:r>
      <w:r>
        <w:rPr>
          <w:spacing w:val="-2"/>
        </w:rPr>
        <w:t xml:space="preserve"> </w:t>
      </w:r>
      <w:r>
        <w:t>ensure</w:t>
      </w:r>
      <w:r>
        <w:rPr>
          <w:spacing w:val="-4"/>
        </w:rPr>
        <w:t xml:space="preserve"> </w:t>
      </w:r>
      <w:r>
        <w:t>they</w:t>
      </w:r>
      <w:r>
        <w:rPr>
          <w:spacing w:val="-3"/>
        </w:rPr>
        <w:t xml:space="preserve"> </w:t>
      </w:r>
      <w:r>
        <w:t>do</w:t>
      </w:r>
      <w:r>
        <w:rPr>
          <w:spacing w:val="-2"/>
        </w:rPr>
        <w:t xml:space="preserve"> </w:t>
      </w:r>
      <w:r>
        <w:t>not</w:t>
      </w:r>
      <w:r>
        <w:rPr>
          <w:spacing w:val="-4"/>
        </w:rPr>
        <w:t xml:space="preserve"> </w:t>
      </w:r>
      <w:r>
        <w:t>bear</w:t>
      </w:r>
      <w:r>
        <w:rPr>
          <w:spacing w:val="-6"/>
        </w:rPr>
        <w:t xml:space="preserve"> </w:t>
      </w:r>
      <w:r>
        <w:t>poisonous</w:t>
      </w:r>
      <w:r>
        <w:rPr>
          <w:spacing w:val="-6"/>
        </w:rPr>
        <w:t xml:space="preserve"> </w:t>
      </w:r>
      <w:r>
        <w:rPr>
          <w:spacing w:val="-2"/>
        </w:rPr>
        <w:t>berries.</w:t>
      </w:r>
    </w:p>
    <w:p w:rsidR="004836FA" w:rsidRDefault="00351CF0" w14:paraId="416E9FA9" w14:textId="77777777">
      <w:pPr>
        <w:pStyle w:val="ListParagraph"/>
        <w:numPr>
          <w:ilvl w:val="2"/>
          <w:numId w:val="9"/>
        </w:numPr>
        <w:tabs>
          <w:tab w:val="left" w:pos="1180"/>
        </w:tabs>
        <w:ind w:hanging="360"/>
      </w:pPr>
      <w:r>
        <w:t>Stinging</w:t>
      </w:r>
      <w:r>
        <w:rPr>
          <w:spacing w:val="-6"/>
        </w:rPr>
        <w:t xml:space="preserve"> </w:t>
      </w:r>
      <w:r>
        <w:t>nettles</w:t>
      </w:r>
      <w:r>
        <w:rPr>
          <w:spacing w:val="-5"/>
        </w:rPr>
        <w:t xml:space="preserve"> </w:t>
      </w:r>
      <w:r>
        <w:t>and</w:t>
      </w:r>
      <w:r>
        <w:rPr>
          <w:spacing w:val="-5"/>
        </w:rPr>
        <w:t xml:space="preserve"> </w:t>
      </w:r>
      <w:r>
        <w:t>brambles</w:t>
      </w:r>
      <w:r>
        <w:rPr>
          <w:spacing w:val="-5"/>
        </w:rPr>
        <w:t xml:space="preserve"> </w:t>
      </w:r>
      <w:r>
        <w:t>are</w:t>
      </w:r>
      <w:r>
        <w:rPr>
          <w:spacing w:val="-6"/>
        </w:rPr>
        <w:t xml:space="preserve"> </w:t>
      </w:r>
      <w:r>
        <w:rPr>
          <w:spacing w:val="-2"/>
        </w:rPr>
        <w:t>removed.</w:t>
      </w:r>
    </w:p>
    <w:p w:rsidR="004836FA" w:rsidRDefault="00351CF0" w14:paraId="4BEFE718" w14:textId="77777777">
      <w:pPr>
        <w:pStyle w:val="ListParagraph"/>
        <w:numPr>
          <w:ilvl w:val="2"/>
          <w:numId w:val="9"/>
        </w:numPr>
        <w:tabs>
          <w:tab w:val="left" w:pos="1180"/>
        </w:tabs>
        <w:spacing w:before="41"/>
        <w:ind w:hanging="360"/>
      </w:pPr>
      <w:r>
        <w:t>Safety</w:t>
      </w:r>
      <w:r>
        <w:rPr>
          <w:spacing w:val="-6"/>
        </w:rPr>
        <w:t xml:space="preserve"> </w:t>
      </w:r>
      <w:r>
        <w:t>mats</w:t>
      </w:r>
      <w:r>
        <w:rPr>
          <w:spacing w:val="-3"/>
        </w:rPr>
        <w:t xml:space="preserve"> </w:t>
      </w:r>
      <w:r>
        <w:t>are</w:t>
      </w:r>
      <w:r>
        <w:rPr>
          <w:spacing w:val="-4"/>
        </w:rPr>
        <w:t xml:space="preserve"> </w:t>
      </w:r>
      <w:r>
        <w:t>provided</w:t>
      </w:r>
      <w:r>
        <w:rPr>
          <w:spacing w:val="-4"/>
        </w:rPr>
        <w:t xml:space="preserve"> </w:t>
      </w:r>
      <w:r>
        <w:t>under</w:t>
      </w:r>
      <w:r>
        <w:rPr>
          <w:spacing w:val="-4"/>
        </w:rPr>
        <w:t xml:space="preserve"> </w:t>
      </w:r>
      <w:r>
        <w:t>climbing</w:t>
      </w:r>
      <w:r>
        <w:rPr>
          <w:spacing w:val="-5"/>
        </w:rPr>
        <w:t xml:space="preserve"> </w:t>
      </w:r>
      <w:r>
        <w:t>equipment</w:t>
      </w:r>
      <w:r>
        <w:rPr>
          <w:spacing w:val="-6"/>
        </w:rPr>
        <w:t xml:space="preserve"> </w:t>
      </w:r>
      <w:r>
        <w:t>above</w:t>
      </w:r>
      <w:r>
        <w:rPr>
          <w:spacing w:val="-6"/>
        </w:rPr>
        <w:t xml:space="preserve"> </w:t>
      </w:r>
      <w:r>
        <w:t>50cm,</w:t>
      </w:r>
      <w:r>
        <w:rPr>
          <w:spacing w:val="-6"/>
        </w:rPr>
        <w:t xml:space="preserve"> </w:t>
      </w:r>
      <w:r>
        <w:t>even</w:t>
      </w:r>
      <w:r>
        <w:rPr>
          <w:spacing w:val="-4"/>
        </w:rPr>
        <w:t xml:space="preserve"> </w:t>
      </w:r>
      <w:r>
        <w:t>when</w:t>
      </w:r>
      <w:r>
        <w:rPr>
          <w:spacing w:val="-7"/>
        </w:rPr>
        <w:t xml:space="preserve"> </w:t>
      </w:r>
      <w:r>
        <w:t>on</w:t>
      </w:r>
      <w:r>
        <w:rPr>
          <w:spacing w:val="-6"/>
        </w:rPr>
        <w:t xml:space="preserve"> </w:t>
      </w:r>
      <w:r>
        <w:rPr>
          <w:spacing w:val="-2"/>
        </w:rPr>
        <w:t>grass.</w:t>
      </w:r>
    </w:p>
    <w:p w:rsidR="004836FA" w:rsidRDefault="00351CF0" w14:paraId="4D814F3F" w14:textId="77777777">
      <w:pPr>
        <w:pStyle w:val="ListParagraph"/>
        <w:numPr>
          <w:ilvl w:val="2"/>
          <w:numId w:val="9"/>
        </w:numPr>
        <w:tabs>
          <w:tab w:val="left" w:pos="1180"/>
        </w:tabs>
        <w:ind w:hanging="360"/>
      </w:pPr>
      <w:r>
        <w:t>Wooden</w:t>
      </w:r>
      <w:r>
        <w:rPr>
          <w:spacing w:val="-6"/>
        </w:rPr>
        <w:t xml:space="preserve"> </w:t>
      </w:r>
      <w:r>
        <w:t>equipment</w:t>
      </w:r>
      <w:r>
        <w:rPr>
          <w:spacing w:val="-6"/>
        </w:rPr>
        <w:t xml:space="preserve"> </w:t>
      </w:r>
      <w:r>
        <w:t>is</w:t>
      </w:r>
      <w:r>
        <w:rPr>
          <w:spacing w:val="-6"/>
        </w:rPr>
        <w:t xml:space="preserve"> </w:t>
      </w:r>
      <w:r>
        <w:t>maintained</w:t>
      </w:r>
      <w:r>
        <w:rPr>
          <w:spacing w:val="-3"/>
        </w:rPr>
        <w:t xml:space="preserve"> </w:t>
      </w:r>
      <w:r>
        <w:t>safely,</w:t>
      </w:r>
      <w:r>
        <w:rPr>
          <w:spacing w:val="-4"/>
        </w:rPr>
        <w:t xml:space="preserve"> </w:t>
      </w:r>
      <w:r>
        <w:t>put</w:t>
      </w:r>
      <w:r>
        <w:rPr>
          <w:spacing w:val="-3"/>
        </w:rPr>
        <w:t xml:space="preserve"> </w:t>
      </w:r>
      <w:r>
        <w:t>away</w:t>
      </w:r>
      <w:r>
        <w:rPr>
          <w:spacing w:val="-5"/>
        </w:rPr>
        <w:t xml:space="preserve"> </w:t>
      </w:r>
      <w:r>
        <w:t>daily</w:t>
      </w:r>
      <w:r>
        <w:rPr>
          <w:spacing w:val="-4"/>
        </w:rPr>
        <w:t xml:space="preserve"> </w:t>
      </w:r>
      <w:r>
        <w:t>and</w:t>
      </w:r>
      <w:r>
        <w:rPr>
          <w:spacing w:val="-5"/>
        </w:rPr>
        <w:t xml:space="preserve"> </w:t>
      </w:r>
      <w:r>
        <w:t>not</w:t>
      </w:r>
      <w:r>
        <w:rPr>
          <w:spacing w:val="-4"/>
        </w:rPr>
        <w:t xml:space="preserve"> </w:t>
      </w:r>
      <w:r>
        <w:t>used</w:t>
      </w:r>
      <w:r>
        <w:rPr>
          <w:spacing w:val="-3"/>
        </w:rPr>
        <w:t xml:space="preserve"> </w:t>
      </w:r>
      <w:r>
        <w:t>if</w:t>
      </w:r>
      <w:r>
        <w:rPr>
          <w:spacing w:val="-6"/>
        </w:rPr>
        <w:t xml:space="preserve"> </w:t>
      </w:r>
      <w:r>
        <w:rPr>
          <w:spacing w:val="-2"/>
        </w:rPr>
        <w:t>broken.</w:t>
      </w:r>
    </w:p>
    <w:p w:rsidR="004836FA" w:rsidRDefault="00351CF0" w14:paraId="74CA0152" w14:textId="77777777">
      <w:pPr>
        <w:pStyle w:val="ListParagraph"/>
        <w:numPr>
          <w:ilvl w:val="2"/>
          <w:numId w:val="9"/>
        </w:numPr>
        <w:tabs>
          <w:tab w:val="left" w:pos="1180"/>
        </w:tabs>
        <w:spacing w:before="41"/>
        <w:ind w:hanging="360"/>
      </w:pPr>
      <w:r>
        <w:t>Wooden</w:t>
      </w:r>
      <w:r>
        <w:rPr>
          <w:spacing w:val="-5"/>
        </w:rPr>
        <w:t xml:space="preserve"> </w:t>
      </w:r>
      <w:r>
        <w:t>equipment</w:t>
      </w:r>
      <w:r>
        <w:rPr>
          <w:spacing w:val="-7"/>
        </w:rPr>
        <w:t xml:space="preserve"> </w:t>
      </w:r>
      <w:r>
        <w:t>is</w:t>
      </w:r>
      <w:r>
        <w:rPr>
          <w:spacing w:val="-5"/>
        </w:rPr>
        <w:t xml:space="preserve"> </w:t>
      </w:r>
      <w:r>
        <w:t>sanded</w:t>
      </w:r>
      <w:r>
        <w:rPr>
          <w:spacing w:val="-5"/>
        </w:rPr>
        <w:t xml:space="preserve"> </w:t>
      </w:r>
      <w:r>
        <w:t>and</w:t>
      </w:r>
      <w:r>
        <w:rPr>
          <w:spacing w:val="-6"/>
        </w:rPr>
        <w:t xml:space="preserve"> </w:t>
      </w:r>
      <w:r>
        <w:t>varnished</w:t>
      </w:r>
      <w:r>
        <w:rPr>
          <w:spacing w:val="-5"/>
        </w:rPr>
        <w:t xml:space="preserve"> </w:t>
      </w:r>
      <w:r>
        <w:t>as</w:t>
      </w:r>
      <w:r>
        <w:rPr>
          <w:spacing w:val="-4"/>
        </w:rPr>
        <w:t xml:space="preserve"> </w:t>
      </w:r>
      <w:r>
        <w:rPr>
          <w:spacing w:val="-2"/>
        </w:rPr>
        <w:t>required.</w:t>
      </w:r>
    </w:p>
    <w:p w:rsidR="004836FA" w:rsidRDefault="00351CF0" w14:paraId="04A1940A" w14:textId="77777777">
      <w:pPr>
        <w:pStyle w:val="ListParagraph"/>
        <w:numPr>
          <w:ilvl w:val="2"/>
          <w:numId w:val="9"/>
        </w:numPr>
        <w:tabs>
          <w:tab w:val="left" w:pos="1180"/>
        </w:tabs>
        <w:spacing w:before="42" w:line="273" w:lineRule="auto"/>
        <w:ind w:right="528" w:hanging="360"/>
      </w:pPr>
      <w:r>
        <w:t>Broken</w:t>
      </w:r>
      <w:r>
        <w:rPr>
          <w:spacing w:val="-3"/>
        </w:rPr>
        <w:t xml:space="preserve"> </w:t>
      </w:r>
      <w:r>
        <w:t>climbing</w:t>
      </w:r>
      <w:r>
        <w:rPr>
          <w:spacing w:val="-4"/>
        </w:rPr>
        <w:t xml:space="preserve"> </w:t>
      </w:r>
      <w:r>
        <w:t>equipment</w:t>
      </w:r>
      <w:r>
        <w:rPr>
          <w:spacing w:val="-3"/>
        </w:rPr>
        <w:t xml:space="preserve"> </w:t>
      </w:r>
      <w:r>
        <w:t>or</w:t>
      </w:r>
      <w:r>
        <w:rPr>
          <w:spacing w:val="-5"/>
        </w:rPr>
        <w:t xml:space="preserve"> </w:t>
      </w:r>
      <w:r>
        <w:t>outdoor</w:t>
      </w:r>
      <w:r>
        <w:rPr>
          <w:spacing w:val="-3"/>
        </w:rPr>
        <w:t xml:space="preserve"> </w:t>
      </w:r>
      <w:r>
        <w:t>toys</w:t>
      </w:r>
      <w:r>
        <w:rPr>
          <w:spacing w:val="-5"/>
        </w:rPr>
        <w:t xml:space="preserve"> </w:t>
      </w:r>
      <w:r>
        <w:t>are</w:t>
      </w:r>
      <w:r>
        <w:rPr>
          <w:spacing w:val="-2"/>
        </w:rPr>
        <w:t xml:space="preserve"> </w:t>
      </w:r>
      <w:r>
        <w:t>removed</w:t>
      </w:r>
      <w:r>
        <w:rPr>
          <w:spacing w:val="-3"/>
        </w:rPr>
        <w:t xml:space="preserve"> </w:t>
      </w:r>
      <w:r>
        <w:t>and</w:t>
      </w:r>
      <w:r>
        <w:rPr>
          <w:spacing w:val="-4"/>
        </w:rPr>
        <w:t xml:space="preserve"> </w:t>
      </w:r>
      <w:r>
        <w:t>reported</w:t>
      </w:r>
      <w:r>
        <w:rPr>
          <w:spacing w:val="-3"/>
        </w:rPr>
        <w:t xml:space="preserve"> </w:t>
      </w:r>
      <w:r>
        <w:t>to</w:t>
      </w:r>
      <w:r>
        <w:rPr>
          <w:spacing w:val="-2"/>
        </w:rPr>
        <w:t xml:space="preserve"> </w:t>
      </w:r>
      <w:r>
        <w:t>the</w:t>
      </w:r>
      <w:r>
        <w:rPr>
          <w:spacing w:val="-3"/>
        </w:rPr>
        <w:t xml:space="preserve"> </w:t>
      </w:r>
      <w:r>
        <w:t>health</w:t>
      </w:r>
      <w:r>
        <w:rPr>
          <w:spacing w:val="-4"/>
        </w:rPr>
        <w:t xml:space="preserve"> </w:t>
      </w:r>
      <w:r>
        <w:t>and safety officers.</w:t>
      </w:r>
    </w:p>
    <w:p w:rsidR="004836FA" w:rsidRDefault="00351CF0" w14:paraId="45B8F0D1" w14:textId="77777777">
      <w:pPr>
        <w:pStyle w:val="ListParagraph"/>
        <w:numPr>
          <w:ilvl w:val="2"/>
          <w:numId w:val="9"/>
        </w:numPr>
        <w:tabs>
          <w:tab w:val="left" w:pos="1180"/>
        </w:tabs>
        <w:spacing w:before="4"/>
        <w:ind w:hanging="360"/>
      </w:pPr>
      <w:r>
        <w:t>Children</w:t>
      </w:r>
      <w:r>
        <w:rPr>
          <w:spacing w:val="-5"/>
        </w:rPr>
        <w:t xml:space="preserve"> </w:t>
      </w:r>
      <w:r>
        <w:t>are</w:t>
      </w:r>
      <w:r>
        <w:rPr>
          <w:spacing w:val="-4"/>
        </w:rPr>
        <w:t xml:space="preserve"> </w:t>
      </w:r>
      <w:r>
        <w:t>always</w:t>
      </w:r>
      <w:r>
        <w:rPr>
          <w:spacing w:val="-7"/>
        </w:rPr>
        <w:t xml:space="preserve"> </w:t>
      </w:r>
      <w:r>
        <w:t>supervised</w:t>
      </w:r>
      <w:r>
        <w:rPr>
          <w:spacing w:val="-4"/>
        </w:rPr>
        <w:t xml:space="preserve"> </w:t>
      </w:r>
      <w:r>
        <w:t>within</w:t>
      </w:r>
      <w:r>
        <w:rPr>
          <w:spacing w:val="-6"/>
        </w:rPr>
        <w:t xml:space="preserve"> </w:t>
      </w:r>
      <w:r>
        <w:t>ratios</w:t>
      </w:r>
      <w:r>
        <w:rPr>
          <w:spacing w:val="-7"/>
        </w:rPr>
        <w:t xml:space="preserve"> </w:t>
      </w:r>
      <w:r>
        <w:rPr>
          <w:spacing w:val="-2"/>
        </w:rPr>
        <w:t>outside.</w:t>
      </w:r>
    </w:p>
    <w:p w:rsidR="004836FA" w:rsidRDefault="00351CF0" w14:paraId="62FB49B5" w14:textId="77777777">
      <w:pPr>
        <w:pStyle w:val="ListParagraph"/>
        <w:numPr>
          <w:ilvl w:val="2"/>
          <w:numId w:val="9"/>
        </w:numPr>
        <w:tabs>
          <w:tab w:val="left" w:pos="1180"/>
        </w:tabs>
        <w:spacing w:line="276" w:lineRule="auto"/>
        <w:ind w:right="429" w:hanging="360"/>
      </w:pPr>
      <w:r>
        <w:t>Children</w:t>
      </w:r>
      <w:r>
        <w:rPr>
          <w:spacing w:val="-2"/>
        </w:rPr>
        <w:t xml:space="preserve"> </w:t>
      </w:r>
      <w:r>
        <w:t>are</w:t>
      </w:r>
      <w:r>
        <w:rPr>
          <w:spacing w:val="-2"/>
        </w:rPr>
        <w:t xml:space="preserve"> </w:t>
      </w:r>
      <w:r>
        <w:t>suitably</w:t>
      </w:r>
      <w:r>
        <w:rPr>
          <w:spacing w:val="-2"/>
        </w:rPr>
        <w:t xml:space="preserve"> </w:t>
      </w:r>
      <w:r>
        <w:t>attired</w:t>
      </w:r>
      <w:r>
        <w:rPr>
          <w:spacing w:val="-3"/>
        </w:rPr>
        <w:t xml:space="preserve"> </w:t>
      </w:r>
      <w:r>
        <w:t>for</w:t>
      </w:r>
      <w:r>
        <w:rPr>
          <w:spacing w:val="-2"/>
        </w:rPr>
        <w:t xml:space="preserve"> </w:t>
      </w:r>
      <w:r>
        <w:t>the</w:t>
      </w:r>
      <w:r>
        <w:rPr>
          <w:spacing w:val="-2"/>
        </w:rPr>
        <w:t xml:space="preserve"> </w:t>
      </w:r>
      <w:r>
        <w:t>weather</w:t>
      </w:r>
      <w:r>
        <w:rPr>
          <w:spacing w:val="-4"/>
        </w:rPr>
        <w:t xml:space="preserve"> </w:t>
      </w:r>
      <w:r>
        <w:t>conditions</w:t>
      </w:r>
      <w:r>
        <w:rPr>
          <w:spacing w:val="-2"/>
        </w:rPr>
        <w:t xml:space="preserve"> </w:t>
      </w:r>
      <w:r>
        <w:t>and</w:t>
      </w:r>
      <w:r>
        <w:rPr>
          <w:spacing w:val="-4"/>
        </w:rPr>
        <w:t xml:space="preserve"> </w:t>
      </w:r>
      <w:r>
        <w:t>type</w:t>
      </w:r>
      <w:r>
        <w:rPr>
          <w:spacing w:val="-4"/>
        </w:rPr>
        <w:t xml:space="preserve"> </w:t>
      </w:r>
      <w:r>
        <w:t>of</w:t>
      </w:r>
      <w:r>
        <w:rPr>
          <w:spacing w:val="-5"/>
        </w:rPr>
        <w:t xml:space="preserve"> </w:t>
      </w:r>
      <w:r>
        <w:t>outdoor</w:t>
      </w:r>
      <w:r>
        <w:rPr>
          <w:spacing w:val="-2"/>
        </w:rPr>
        <w:t xml:space="preserve"> </w:t>
      </w:r>
      <w:r>
        <w:t>activities.</w:t>
      </w:r>
      <w:r>
        <w:rPr>
          <w:spacing w:val="-5"/>
        </w:rPr>
        <w:t xml:space="preserve"> </w:t>
      </w:r>
      <w:r>
        <w:t>Dry suits are available for all children.</w:t>
      </w:r>
    </w:p>
    <w:p w:rsidR="004836FA" w:rsidRDefault="00351CF0" w14:paraId="5D477F0B" w14:textId="77777777">
      <w:pPr>
        <w:pStyle w:val="ListParagraph"/>
        <w:numPr>
          <w:ilvl w:val="2"/>
          <w:numId w:val="9"/>
        </w:numPr>
        <w:tabs>
          <w:tab w:val="left" w:pos="1180"/>
        </w:tabs>
        <w:spacing w:before="2" w:line="273" w:lineRule="auto"/>
        <w:ind w:right="901" w:hanging="360"/>
      </w:pPr>
      <w:r>
        <w:t>Sun</w:t>
      </w:r>
      <w:r>
        <w:rPr>
          <w:spacing w:val="-3"/>
        </w:rPr>
        <w:t xml:space="preserve"> </w:t>
      </w:r>
      <w:r>
        <w:t>cream</w:t>
      </w:r>
      <w:r>
        <w:rPr>
          <w:spacing w:val="-3"/>
        </w:rPr>
        <w:t xml:space="preserve"> </w:t>
      </w:r>
      <w:r>
        <w:t>(if</w:t>
      </w:r>
      <w:r>
        <w:rPr>
          <w:spacing w:val="-2"/>
        </w:rPr>
        <w:t xml:space="preserve"> </w:t>
      </w:r>
      <w:r>
        <w:t>parents</w:t>
      </w:r>
      <w:r>
        <w:rPr>
          <w:spacing w:val="-1"/>
        </w:rPr>
        <w:t xml:space="preserve"> </w:t>
      </w:r>
      <w:r>
        <w:t>have</w:t>
      </w:r>
      <w:r>
        <w:rPr>
          <w:spacing w:val="-4"/>
        </w:rPr>
        <w:t xml:space="preserve"> </w:t>
      </w:r>
      <w:r>
        <w:t>given</w:t>
      </w:r>
      <w:r>
        <w:rPr>
          <w:spacing w:val="-3"/>
        </w:rPr>
        <w:t xml:space="preserve"> </w:t>
      </w:r>
      <w:r>
        <w:t>permission)</w:t>
      </w:r>
      <w:r>
        <w:rPr>
          <w:spacing w:val="-2"/>
        </w:rPr>
        <w:t xml:space="preserve"> </w:t>
      </w:r>
      <w:r>
        <w:t>is</w:t>
      </w:r>
      <w:r>
        <w:rPr>
          <w:spacing w:val="-5"/>
        </w:rPr>
        <w:t xml:space="preserve"> </w:t>
      </w:r>
      <w:r>
        <w:t>applied</w:t>
      </w:r>
      <w:r>
        <w:rPr>
          <w:spacing w:val="-3"/>
        </w:rPr>
        <w:t xml:space="preserve"> </w:t>
      </w:r>
      <w:r>
        <w:t>and</w:t>
      </w:r>
      <w:r>
        <w:rPr>
          <w:spacing w:val="-4"/>
        </w:rPr>
        <w:t xml:space="preserve"> </w:t>
      </w:r>
      <w:r>
        <w:t>hats</w:t>
      </w:r>
      <w:r>
        <w:rPr>
          <w:spacing w:val="-2"/>
        </w:rPr>
        <w:t xml:space="preserve"> </w:t>
      </w:r>
      <w:r>
        <w:t>are</w:t>
      </w:r>
      <w:r>
        <w:rPr>
          <w:spacing w:val="-4"/>
        </w:rPr>
        <w:t xml:space="preserve"> </w:t>
      </w:r>
      <w:r>
        <w:t>worn</w:t>
      </w:r>
      <w:r>
        <w:rPr>
          <w:spacing w:val="-3"/>
        </w:rPr>
        <w:t xml:space="preserve"> </w:t>
      </w:r>
      <w:r>
        <w:t>during</w:t>
      </w:r>
      <w:r>
        <w:rPr>
          <w:spacing w:val="-3"/>
        </w:rPr>
        <w:t xml:space="preserve"> </w:t>
      </w:r>
      <w:r>
        <w:t>the summer months. Outdoor play is avoided in extreme heat between noon and 3pm.</w:t>
      </w:r>
    </w:p>
    <w:p w:rsidR="004836FA" w:rsidRDefault="00351CF0" w14:paraId="1AE19E1E" w14:textId="77777777">
      <w:pPr>
        <w:pStyle w:val="ListParagraph"/>
        <w:numPr>
          <w:ilvl w:val="2"/>
          <w:numId w:val="9"/>
        </w:numPr>
        <w:tabs>
          <w:tab w:val="left" w:pos="1180"/>
        </w:tabs>
        <w:spacing w:before="5" w:line="273" w:lineRule="auto"/>
        <w:ind w:right="545" w:hanging="360"/>
      </w:pPr>
      <w:r>
        <w:t>Children</w:t>
      </w:r>
      <w:r>
        <w:rPr>
          <w:spacing w:val="-1"/>
        </w:rPr>
        <w:t xml:space="preserve"> </w:t>
      </w:r>
      <w:r>
        <w:t>who</w:t>
      </w:r>
      <w:r>
        <w:rPr>
          <w:spacing w:val="-1"/>
        </w:rPr>
        <w:t xml:space="preserve"> </w:t>
      </w:r>
      <w:r>
        <w:t>have</w:t>
      </w:r>
      <w:r>
        <w:rPr>
          <w:spacing w:val="-3"/>
        </w:rPr>
        <w:t xml:space="preserve"> </w:t>
      </w:r>
      <w:r>
        <w:t>no</w:t>
      </w:r>
      <w:r>
        <w:rPr>
          <w:spacing w:val="-3"/>
        </w:rPr>
        <w:t xml:space="preserve"> </w:t>
      </w:r>
      <w:r>
        <w:t>adequate</w:t>
      </w:r>
      <w:r>
        <w:rPr>
          <w:spacing w:val="-3"/>
        </w:rPr>
        <w:t xml:space="preserve"> </w:t>
      </w:r>
      <w:r>
        <w:t>means</w:t>
      </w:r>
      <w:r>
        <w:rPr>
          <w:spacing w:val="-4"/>
        </w:rPr>
        <w:t xml:space="preserve"> </w:t>
      </w:r>
      <w:r>
        <w:t>of</w:t>
      </w:r>
      <w:r>
        <w:rPr>
          <w:spacing w:val="-1"/>
        </w:rPr>
        <w:t xml:space="preserve"> </w:t>
      </w:r>
      <w:r>
        <w:t>sun</w:t>
      </w:r>
      <w:r>
        <w:rPr>
          <w:spacing w:val="-3"/>
        </w:rPr>
        <w:t xml:space="preserve"> </w:t>
      </w:r>
      <w:r>
        <w:t>protection,</w:t>
      </w:r>
      <w:r>
        <w:rPr>
          <w:spacing w:val="-1"/>
        </w:rPr>
        <w:t xml:space="preserve"> </w:t>
      </w:r>
      <w:r>
        <w:t>such</w:t>
      </w:r>
      <w:r>
        <w:rPr>
          <w:spacing w:val="-2"/>
        </w:rPr>
        <w:t xml:space="preserve"> </w:t>
      </w:r>
      <w:r>
        <w:t>as</w:t>
      </w:r>
      <w:r>
        <w:rPr>
          <w:spacing w:val="-4"/>
        </w:rPr>
        <w:t xml:space="preserve"> </w:t>
      </w:r>
      <w:r>
        <w:t>a</w:t>
      </w:r>
      <w:r>
        <w:rPr>
          <w:spacing w:val="-1"/>
        </w:rPr>
        <w:t xml:space="preserve"> </w:t>
      </w:r>
      <w:r>
        <w:t>hat,</w:t>
      </w:r>
      <w:r>
        <w:rPr>
          <w:spacing w:val="-3"/>
        </w:rPr>
        <w:t xml:space="preserve"> </w:t>
      </w:r>
      <w:r>
        <w:t>long</w:t>
      </w:r>
      <w:r>
        <w:rPr>
          <w:spacing w:val="-2"/>
        </w:rPr>
        <w:t xml:space="preserve"> </w:t>
      </w:r>
      <w:r>
        <w:t>sleeves and trousers or sun cream, will not be able to play outdoors in un-shaded areas.</w:t>
      </w:r>
    </w:p>
    <w:p w:rsidR="004836FA" w:rsidRDefault="00351CF0" w14:paraId="5C7BA58F" w14:textId="77777777">
      <w:pPr>
        <w:pStyle w:val="ListParagraph"/>
        <w:numPr>
          <w:ilvl w:val="2"/>
          <w:numId w:val="9"/>
        </w:numPr>
        <w:tabs>
          <w:tab w:val="left" w:pos="1180"/>
        </w:tabs>
        <w:spacing w:before="5"/>
        <w:ind w:hanging="360"/>
      </w:pPr>
      <w:r>
        <w:t>Children</w:t>
      </w:r>
      <w:r>
        <w:rPr>
          <w:spacing w:val="-5"/>
        </w:rPr>
        <w:t xml:space="preserve"> </w:t>
      </w:r>
      <w:r>
        <w:t>are</w:t>
      </w:r>
      <w:r>
        <w:rPr>
          <w:spacing w:val="-5"/>
        </w:rPr>
        <w:t xml:space="preserve"> </w:t>
      </w:r>
      <w:r>
        <w:t>supervised</w:t>
      </w:r>
      <w:r>
        <w:rPr>
          <w:spacing w:val="-7"/>
        </w:rPr>
        <w:t xml:space="preserve"> </w:t>
      </w:r>
      <w:r>
        <w:t>on</w:t>
      </w:r>
      <w:r>
        <w:rPr>
          <w:spacing w:val="-8"/>
        </w:rPr>
        <w:t xml:space="preserve"> </w:t>
      </w:r>
      <w:r>
        <w:t>climbing</w:t>
      </w:r>
      <w:r>
        <w:rPr>
          <w:spacing w:val="-5"/>
        </w:rPr>
        <w:t xml:space="preserve"> </w:t>
      </w:r>
      <w:r>
        <w:t>equipment,</w:t>
      </w:r>
      <w:r>
        <w:rPr>
          <w:spacing w:val="-7"/>
        </w:rPr>
        <w:t xml:space="preserve"> </w:t>
      </w:r>
      <w:r>
        <w:t>especially</w:t>
      </w:r>
      <w:r>
        <w:rPr>
          <w:spacing w:val="-5"/>
        </w:rPr>
        <w:t xml:space="preserve"> </w:t>
      </w:r>
      <w:r>
        <w:t>younger</w:t>
      </w:r>
      <w:r>
        <w:rPr>
          <w:spacing w:val="-4"/>
        </w:rPr>
        <w:t xml:space="preserve"> </w:t>
      </w:r>
      <w:r>
        <w:rPr>
          <w:spacing w:val="-2"/>
        </w:rPr>
        <w:t>children.</w:t>
      </w:r>
    </w:p>
    <w:p w:rsidR="004836FA" w:rsidRDefault="00351CF0" w14:paraId="0E8B55CA" w14:textId="77777777">
      <w:pPr>
        <w:pStyle w:val="ListParagraph"/>
        <w:numPr>
          <w:ilvl w:val="2"/>
          <w:numId w:val="9"/>
        </w:numPr>
        <w:tabs>
          <w:tab w:val="left" w:pos="1180"/>
        </w:tabs>
        <w:spacing w:before="41"/>
        <w:ind w:hanging="360"/>
      </w:pPr>
      <w:r>
        <w:t>Water</w:t>
      </w:r>
      <w:r>
        <w:rPr>
          <w:spacing w:val="-5"/>
        </w:rPr>
        <w:t xml:space="preserve"> </w:t>
      </w:r>
      <w:r>
        <w:t>play</w:t>
      </w:r>
      <w:r>
        <w:rPr>
          <w:spacing w:val="-2"/>
        </w:rPr>
        <w:t xml:space="preserve"> </w:t>
      </w:r>
      <w:r>
        <w:t>is</w:t>
      </w:r>
      <w:r>
        <w:rPr>
          <w:spacing w:val="-5"/>
        </w:rPr>
        <w:t xml:space="preserve"> </w:t>
      </w:r>
      <w:r>
        <w:t>not</w:t>
      </w:r>
      <w:r>
        <w:rPr>
          <w:spacing w:val="-3"/>
        </w:rPr>
        <w:t xml:space="preserve"> </w:t>
      </w:r>
      <w:r>
        <w:t>left</w:t>
      </w:r>
      <w:r>
        <w:rPr>
          <w:spacing w:val="-4"/>
        </w:rPr>
        <w:t xml:space="preserve"> </w:t>
      </w:r>
      <w:r>
        <w:t>out</w:t>
      </w:r>
      <w:r>
        <w:rPr>
          <w:spacing w:val="-4"/>
        </w:rPr>
        <w:t xml:space="preserve"> </w:t>
      </w:r>
      <w:r>
        <w:t>but</w:t>
      </w:r>
      <w:r>
        <w:rPr>
          <w:spacing w:val="-1"/>
        </w:rPr>
        <w:t xml:space="preserve"> </w:t>
      </w:r>
      <w:r>
        <w:t>is</w:t>
      </w:r>
      <w:r>
        <w:rPr>
          <w:spacing w:val="-2"/>
        </w:rPr>
        <w:t xml:space="preserve"> </w:t>
      </w:r>
      <w:r>
        <w:t>cleared,</w:t>
      </w:r>
      <w:r>
        <w:rPr>
          <w:spacing w:val="-2"/>
        </w:rPr>
        <w:t xml:space="preserve"> </w:t>
      </w:r>
      <w:r>
        <w:t>cleaned</w:t>
      </w:r>
      <w:r>
        <w:rPr>
          <w:spacing w:val="-3"/>
        </w:rPr>
        <w:t xml:space="preserve"> </w:t>
      </w:r>
      <w:r>
        <w:t>and</w:t>
      </w:r>
      <w:r>
        <w:rPr>
          <w:spacing w:val="-3"/>
        </w:rPr>
        <w:t xml:space="preserve"> </w:t>
      </w:r>
      <w:r>
        <w:t>stored</w:t>
      </w:r>
      <w:r>
        <w:rPr>
          <w:spacing w:val="-5"/>
        </w:rPr>
        <w:t xml:space="preserve"> </w:t>
      </w:r>
      <w:r>
        <w:t>after</w:t>
      </w:r>
      <w:r>
        <w:rPr>
          <w:spacing w:val="-4"/>
        </w:rPr>
        <w:t xml:space="preserve"> </w:t>
      </w:r>
      <w:r>
        <w:t>each</w:t>
      </w:r>
      <w:r>
        <w:rPr>
          <w:spacing w:val="-2"/>
        </w:rPr>
        <w:t xml:space="preserve"> </w:t>
      </w:r>
      <w:r>
        <w:rPr>
          <w:spacing w:val="-4"/>
        </w:rPr>
        <w:t>use.</w:t>
      </w:r>
    </w:p>
    <w:p w:rsidR="004836FA" w:rsidRDefault="00351CF0" w14:paraId="1266DD02" w14:textId="77777777">
      <w:pPr>
        <w:pStyle w:val="ListParagraph"/>
        <w:numPr>
          <w:ilvl w:val="2"/>
          <w:numId w:val="9"/>
        </w:numPr>
        <w:tabs>
          <w:tab w:val="left" w:pos="1180"/>
        </w:tabs>
        <w:spacing w:line="276" w:lineRule="auto"/>
        <w:ind w:right="441" w:hanging="360"/>
      </w:pPr>
      <w:r>
        <w:t>Receptacles</w:t>
      </w:r>
      <w:r>
        <w:rPr>
          <w:spacing w:val="-4"/>
        </w:rPr>
        <w:t xml:space="preserve"> </w:t>
      </w:r>
      <w:r>
        <w:t>are</w:t>
      </w:r>
      <w:r>
        <w:rPr>
          <w:spacing w:val="-2"/>
        </w:rPr>
        <w:t xml:space="preserve"> </w:t>
      </w:r>
      <w:r>
        <w:t>left</w:t>
      </w:r>
      <w:r>
        <w:rPr>
          <w:spacing w:val="-2"/>
        </w:rPr>
        <w:t xml:space="preserve"> </w:t>
      </w:r>
      <w:r>
        <w:t>upturned</w:t>
      </w:r>
      <w:r>
        <w:rPr>
          <w:spacing w:val="-2"/>
        </w:rPr>
        <w:t xml:space="preserve"> </w:t>
      </w:r>
      <w:r>
        <w:t>to</w:t>
      </w:r>
      <w:r>
        <w:rPr>
          <w:spacing w:val="-2"/>
        </w:rPr>
        <w:t xml:space="preserve"> </w:t>
      </w:r>
      <w:r>
        <w:t>prevent</w:t>
      </w:r>
      <w:r>
        <w:rPr>
          <w:spacing w:val="-4"/>
        </w:rPr>
        <w:t xml:space="preserve"> </w:t>
      </w:r>
      <w:r>
        <w:t>collection</w:t>
      </w:r>
      <w:r>
        <w:rPr>
          <w:spacing w:val="-3"/>
        </w:rPr>
        <w:t xml:space="preserve"> </w:t>
      </w:r>
      <w:r>
        <w:t>of</w:t>
      </w:r>
      <w:r>
        <w:rPr>
          <w:spacing w:val="-4"/>
        </w:rPr>
        <w:t xml:space="preserve"> </w:t>
      </w:r>
      <w:r>
        <w:t>rainwater,</w:t>
      </w:r>
      <w:r>
        <w:rPr>
          <w:spacing w:val="-4"/>
        </w:rPr>
        <w:t xml:space="preserve"> </w:t>
      </w:r>
      <w:r>
        <w:t>this</w:t>
      </w:r>
      <w:r>
        <w:rPr>
          <w:spacing w:val="-2"/>
        </w:rPr>
        <w:t xml:space="preserve"> </w:t>
      </w:r>
      <w:r>
        <w:t>is</w:t>
      </w:r>
      <w:r>
        <w:rPr>
          <w:spacing w:val="-2"/>
        </w:rPr>
        <w:t xml:space="preserve"> </w:t>
      </w:r>
      <w:r>
        <w:t>important</w:t>
      </w:r>
      <w:r>
        <w:rPr>
          <w:spacing w:val="-4"/>
        </w:rPr>
        <w:t xml:space="preserve"> </w:t>
      </w:r>
      <w:r>
        <w:t>in</w:t>
      </w:r>
      <w:r>
        <w:rPr>
          <w:spacing w:val="-2"/>
        </w:rPr>
        <w:t xml:space="preserve"> </w:t>
      </w:r>
      <w:r>
        <w:t>areas where there are vermin to prevent urine/faeces contaminating the water.</w:t>
      </w:r>
    </w:p>
    <w:p w:rsidR="004836FA" w:rsidRDefault="00351CF0" w14:paraId="0F39592A" w14:textId="77777777">
      <w:pPr>
        <w:pStyle w:val="ListParagraph"/>
        <w:numPr>
          <w:ilvl w:val="2"/>
          <w:numId w:val="9"/>
        </w:numPr>
        <w:tabs>
          <w:tab w:val="left" w:pos="1180"/>
        </w:tabs>
        <w:spacing w:before="0" w:line="276" w:lineRule="auto"/>
        <w:ind w:right="362" w:hanging="360"/>
      </w:pPr>
      <w:r>
        <w:t>Sightings</w:t>
      </w:r>
      <w:r>
        <w:rPr>
          <w:spacing w:val="-2"/>
        </w:rPr>
        <w:t xml:space="preserve"> </w:t>
      </w:r>
      <w:r>
        <w:t>of</w:t>
      </w:r>
      <w:r>
        <w:rPr>
          <w:spacing w:val="-2"/>
        </w:rPr>
        <w:t xml:space="preserve"> </w:t>
      </w:r>
      <w:r>
        <w:t>vermin</w:t>
      </w:r>
      <w:r>
        <w:rPr>
          <w:spacing w:val="-4"/>
        </w:rPr>
        <w:t xml:space="preserve"> </w:t>
      </w:r>
      <w:r>
        <w:t>are</w:t>
      </w:r>
      <w:r>
        <w:rPr>
          <w:spacing w:val="-4"/>
        </w:rPr>
        <w:t xml:space="preserve"> </w:t>
      </w:r>
      <w:r>
        <w:t>recorded</w:t>
      </w:r>
      <w:r>
        <w:rPr>
          <w:spacing w:val="-2"/>
        </w:rPr>
        <w:t xml:space="preserve"> </w:t>
      </w:r>
      <w:r>
        <w:t>and</w:t>
      </w:r>
      <w:r>
        <w:rPr>
          <w:spacing w:val="-4"/>
        </w:rPr>
        <w:t xml:space="preserve"> </w:t>
      </w:r>
      <w:r>
        <w:t>reported</w:t>
      </w:r>
      <w:r>
        <w:rPr>
          <w:spacing w:val="-2"/>
        </w:rPr>
        <w:t xml:space="preserve"> </w:t>
      </w:r>
      <w:r>
        <w:t>to</w:t>
      </w:r>
      <w:r>
        <w:rPr>
          <w:spacing w:val="-1"/>
        </w:rPr>
        <w:t xml:space="preserve"> </w:t>
      </w:r>
      <w:r>
        <w:t>the</w:t>
      </w:r>
      <w:r>
        <w:rPr>
          <w:spacing w:val="-4"/>
        </w:rPr>
        <w:t xml:space="preserve"> </w:t>
      </w:r>
      <w:r>
        <w:t>health</w:t>
      </w:r>
      <w:r>
        <w:rPr>
          <w:spacing w:val="-2"/>
        </w:rPr>
        <w:t xml:space="preserve"> </w:t>
      </w:r>
      <w:r>
        <w:t>and</w:t>
      </w:r>
      <w:r>
        <w:rPr>
          <w:spacing w:val="-3"/>
        </w:rPr>
        <w:t xml:space="preserve"> </w:t>
      </w:r>
      <w:r>
        <w:t>safety</w:t>
      </w:r>
      <w:r>
        <w:rPr>
          <w:spacing w:val="-3"/>
        </w:rPr>
        <w:t xml:space="preserve"> </w:t>
      </w:r>
      <w:r>
        <w:t>officer</w:t>
      </w:r>
      <w:r>
        <w:rPr>
          <w:spacing w:val="-2"/>
        </w:rPr>
        <w:t xml:space="preserve"> </w:t>
      </w:r>
      <w:r>
        <w:t>who</w:t>
      </w:r>
      <w:r>
        <w:rPr>
          <w:spacing w:val="-1"/>
        </w:rPr>
        <w:t xml:space="preserve"> </w:t>
      </w:r>
      <w:r>
        <w:t>reports to the Environmental Health’s Pest Control Department.</w:t>
      </w:r>
    </w:p>
    <w:p w:rsidR="004836FA" w:rsidRDefault="00351CF0" w14:paraId="261E6605" w14:textId="77777777">
      <w:pPr>
        <w:pStyle w:val="ListParagraph"/>
        <w:numPr>
          <w:ilvl w:val="2"/>
          <w:numId w:val="9"/>
        </w:numPr>
        <w:tabs>
          <w:tab w:val="left" w:pos="1180"/>
        </w:tabs>
        <w:spacing w:before="1" w:line="273" w:lineRule="auto"/>
        <w:ind w:right="580" w:hanging="360"/>
      </w:pPr>
      <w:r>
        <w:t>Outdoor</w:t>
      </w:r>
      <w:r>
        <w:rPr>
          <w:spacing w:val="-2"/>
        </w:rPr>
        <w:t xml:space="preserve"> </w:t>
      </w:r>
      <w:r>
        <w:t>areas</w:t>
      </w:r>
      <w:r>
        <w:rPr>
          <w:spacing w:val="-2"/>
        </w:rPr>
        <w:t xml:space="preserve"> </w:t>
      </w:r>
      <w:r>
        <w:t>that</w:t>
      </w:r>
      <w:r>
        <w:rPr>
          <w:spacing w:val="-5"/>
        </w:rPr>
        <w:t xml:space="preserve"> </w:t>
      </w:r>
      <w:r>
        <w:t>have</w:t>
      </w:r>
      <w:r>
        <w:rPr>
          <w:spacing w:val="-2"/>
        </w:rPr>
        <w:t xml:space="preserve"> </w:t>
      </w:r>
      <w:r>
        <w:t>flooded</w:t>
      </w:r>
      <w:r>
        <w:rPr>
          <w:spacing w:val="-2"/>
        </w:rPr>
        <w:t xml:space="preserve"> </w:t>
      </w:r>
      <w:r>
        <w:t>are</w:t>
      </w:r>
      <w:r>
        <w:rPr>
          <w:spacing w:val="-2"/>
        </w:rPr>
        <w:t xml:space="preserve"> </w:t>
      </w:r>
      <w:r>
        <w:t>not</w:t>
      </w:r>
      <w:r>
        <w:rPr>
          <w:spacing w:val="-2"/>
        </w:rPr>
        <w:t xml:space="preserve"> </w:t>
      </w:r>
      <w:r>
        <w:t>used</w:t>
      </w:r>
      <w:r>
        <w:rPr>
          <w:spacing w:val="-2"/>
        </w:rPr>
        <w:t xml:space="preserve"> </w:t>
      </w:r>
      <w:r>
        <w:t>until</w:t>
      </w:r>
      <w:r>
        <w:rPr>
          <w:spacing w:val="-2"/>
        </w:rPr>
        <w:t xml:space="preserve"> </w:t>
      </w:r>
      <w:r>
        <w:t>cleaned</w:t>
      </w:r>
      <w:r>
        <w:rPr>
          <w:spacing w:val="-3"/>
        </w:rPr>
        <w:t xml:space="preserve"> </w:t>
      </w:r>
      <w:r>
        <w:t>down</w:t>
      </w:r>
      <w:r>
        <w:rPr>
          <w:spacing w:val="-2"/>
        </w:rPr>
        <w:t xml:space="preserve"> </w:t>
      </w:r>
      <w:r>
        <w:t>and</w:t>
      </w:r>
      <w:r>
        <w:rPr>
          <w:spacing w:val="-4"/>
        </w:rPr>
        <w:t xml:space="preserve"> </w:t>
      </w:r>
      <w:r>
        <w:t>restored.</w:t>
      </w:r>
      <w:r>
        <w:rPr>
          <w:spacing w:val="-5"/>
        </w:rPr>
        <w:t xml:space="preserve"> </w:t>
      </w:r>
      <w:r>
        <w:t>Grassed areas are not played on for at least one week after the floodwater has gone.</w:t>
      </w:r>
    </w:p>
    <w:p w:rsidR="004836FA" w:rsidRDefault="00351CF0" w14:paraId="773C8569" w14:textId="77777777">
      <w:pPr>
        <w:pStyle w:val="ListParagraph"/>
        <w:numPr>
          <w:ilvl w:val="2"/>
          <w:numId w:val="9"/>
        </w:numPr>
        <w:tabs>
          <w:tab w:val="left" w:pos="1180"/>
        </w:tabs>
        <w:spacing w:before="5"/>
        <w:ind w:hanging="360"/>
      </w:pPr>
      <w:r>
        <w:t>Areas,</w:t>
      </w:r>
      <w:r>
        <w:rPr>
          <w:spacing w:val="-4"/>
        </w:rPr>
        <w:t xml:space="preserve"> </w:t>
      </w:r>
      <w:r>
        <w:t>such</w:t>
      </w:r>
      <w:r>
        <w:rPr>
          <w:spacing w:val="-4"/>
        </w:rPr>
        <w:t xml:space="preserve"> </w:t>
      </w:r>
      <w:r>
        <w:t>as</w:t>
      </w:r>
      <w:r>
        <w:rPr>
          <w:spacing w:val="-2"/>
        </w:rPr>
        <w:t xml:space="preserve"> </w:t>
      </w:r>
      <w:r>
        <w:t>the</w:t>
      </w:r>
      <w:r>
        <w:rPr>
          <w:spacing w:val="-3"/>
        </w:rPr>
        <w:t xml:space="preserve"> </w:t>
      </w:r>
      <w:r>
        <w:t>sand</w:t>
      </w:r>
      <w:r>
        <w:rPr>
          <w:spacing w:val="-4"/>
        </w:rPr>
        <w:t xml:space="preserve"> </w:t>
      </w:r>
      <w:r>
        <w:t>pit,</w:t>
      </w:r>
      <w:r>
        <w:rPr>
          <w:spacing w:val="-4"/>
        </w:rPr>
        <w:t xml:space="preserve"> </w:t>
      </w:r>
      <w:r>
        <w:t>are</w:t>
      </w:r>
      <w:r>
        <w:rPr>
          <w:spacing w:val="-1"/>
        </w:rPr>
        <w:t xml:space="preserve"> </w:t>
      </w:r>
      <w:r>
        <w:t>covered</w:t>
      </w:r>
      <w:r>
        <w:rPr>
          <w:spacing w:val="-5"/>
        </w:rPr>
        <w:t xml:space="preserve"> </w:t>
      </w:r>
      <w:r>
        <w:t>at</w:t>
      </w:r>
      <w:r>
        <w:rPr>
          <w:spacing w:val="-2"/>
        </w:rPr>
        <w:t xml:space="preserve"> </w:t>
      </w:r>
      <w:r>
        <w:t>the</w:t>
      </w:r>
      <w:r>
        <w:rPr>
          <w:spacing w:val="-1"/>
        </w:rPr>
        <w:t xml:space="preserve"> </w:t>
      </w:r>
      <w:r>
        <w:t>end</w:t>
      </w:r>
      <w:r>
        <w:rPr>
          <w:spacing w:val="-6"/>
        </w:rPr>
        <w:t xml:space="preserve"> </w:t>
      </w:r>
      <w:r>
        <w:t>of</w:t>
      </w:r>
      <w:r>
        <w:rPr>
          <w:spacing w:val="-3"/>
        </w:rPr>
        <w:t xml:space="preserve"> </w:t>
      </w:r>
      <w:r>
        <w:t>each</w:t>
      </w:r>
      <w:r>
        <w:rPr>
          <w:spacing w:val="-2"/>
        </w:rPr>
        <w:t xml:space="preserve"> </w:t>
      </w:r>
      <w:r>
        <w:t>day,</w:t>
      </w:r>
      <w:r>
        <w:rPr>
          <w:spacing w:val="-4"/>
        </w:rPr>
        <w:t xml:space="preserve"> </w:t>
      </w:r>
      <w:r>
        <w:t>as</w:t>
      </w:r>
      <w:r>
        <w:rPr>
          <w:spacing w:val="-1"/>
        </w:rPr>
        <w:t xml:space="preserve"> </w:t>
      </w:r>
      <w:r>
        <w:rPr>
          <w:spacing w:val="-2"/>
        </w:rPr>
        <w:t>appropriate.</w:t>
      </w:r>
    </w:p>
    <w:p w:rsidR="004836FA" w:rsidRDefault="00351CF0" w14:paraId="67D704CE" w14:textId="77777777">
      <w:pPr>
        <w:pStyle w:val="ListParagraph"/>
        <w:numPr>
          <w:ilvl w:val="2"/>
          <w:numId w:val="9"/>
        </w:numPr>
        <w:tabs>
          <w:tab w:val="left" w:pos="1180"/>
        </w:tabs>
        <w:spacing w:line="276" w:lineRule="auto"/>
        <w:ind w:right="497" w:hanging="360"/>
      </w:pPr>
      <w:r>
        <w:t>If</w:t>
      </w:r>
      <w:r>
        <w:rPr>
          <w:spacing w:val="-2"/>
        </w:rPr>
        <w:t xml:space="preserve"> </w:t>
      </w:r>
      <w:r>
        <w:t>paddling</w:t>
      </w:r>
      <w:r>
        <w:rPr>
          <w:spacing w:val="-3"/>
        </w:rPr>
        <w:t xml:space="preserve"> </w:t>
      </w:r>
      <w:r>
        <w:t>pools</w:t>
      </w:r>
      <w:r>
        <w:rPr>
          <w:spacing w:val="-2"/>
        </w:rPr>
        <w:t xml:space="preserve"> </w:t>
      </w:r>
      <w:r>
        <w:t>are</w:t>
      </w:r>
      <w:r>
        <w:rPr>
          <w:spacing w:val="-2"/>
        </w:rPr>
        <w:t xml:space="preserve"> </w:t>
      </w:r>
      <w:r>
        <w:t>used,</w:t>
      </w:r>
      <w:r>
        <w:rPr>
          <w:spacing w:val="-7"/>
        </w:rPr>
        <w:t xml:space="preserve"> </w:t>
      </w:r>
      <w:r>
        <w:t>a</w:t>
      </w:r>
      <w:r>
        <w:rPr>
          <w:spacing w:val="-2"/>
        </w:rPr>
        <w:t xml:space="preserve"> </w:t>
      </w:r>
      <w:r>
        <w:t>risk</w:t>
      </w:r>
      <w:r>
        <w:rPr>
          <w:spacing w:val="-2"/>
        </w:rPr>
        <w:t xml:space="preserve"> </w:t>
      </w:r>
      <w:r>
        <w:t>assessment</w:t>
      </w:r>
      <w:r>
        <w:rPr>
          <w:spacing w:val="-5"/>
        </w:rPr>
        <w:t xml:space="preserve"> </w:t>
      </w:r>
      <w:r>
        <w:t>is</w:t>
      </w:r>
      <w:r>
        <w:rPr>
          <w:spacing w:val="-2"/>
        </w:rPr>
        <w:t xml:space="preserve"> </w:t>
      </w:r>
      <w:r>
        <w:t>conducted,</w:t>
      </w:r>
      <w:r>
        <w:rPr>
          <w:spacing w:val="-2"/>
        </w:rPr>
        <w:t xml:space="preserve"> </w:t>
      </w:r>
      <w:r>
        <w:t>and</w:t>
      </w:r>
      <w:r>
        <w:rPr>
          <w:spacing w:val="-4"/>
        </w:rPr>
        <w:t xml:space="preserve"> </w:t>
      </w:r>
      <w:r>
        <w:t>consideration</w:t>
      </w:r>
      <w:r>
        <w:rPr>
          <w:spacing w:val="-3"/>
        </w:rPr>
        <w:t xml:space="preserve"> </w:t>
      </w:r>
      <w:r>
        <w:t>given</w:t>
      </w:r>
      <w:r>
        <w:rPr>
          <w:spacing w:val="-3"/>
        </w:rPr>
        <w:t xml:space="preserve"> </w:t>
      </w:r>
      <w:r>
        <w:t>to</w:t>
      </w:r>
      <w:r>
        <w:rPr>
          <w:spacing w:val="-3"/>
        </w:rPr>
        <w:t xml:space="preserve"> </w:t>
      </w:r>
      <w:r>
        <w:t>the needs of disabled children or those less ambulant.</w:t>
      </w:r>
    </w:p>
    <w:p w:rsidR="004836FA" w:rsidRDefault="00351CF0" w14:paraId="3EE02FD3" w14:textId="77777777">
      <w:pPr>
        <w:pStyle w:val="Heading1"/>
        <w:spacing w:before="121"/>
      </w:pPr>
      <w:r>
        <w:rPr>
          <w:spacing w:val="-2"/>
        </w:rPr>
        <w:t>Drones</w:t>
      </w:r>
    </w:p>
    <w:p w:rsidR="004836FA" w:rsidRDefault="00351CF0" w14:paraId="39977517" w14:textId="77777777">
      <w:pPr>
        <w:pStyle w:val="BodyText"/>
        <w:spacing w:before="159" w:line="276" w:lineRule="auto"/>
        <w:ind w:left="460" w:firstLine="0"/>
      </w:pPr>
      <w:r>
        <w:t>If</w:t>
      </w:r>
      <w:r>
        <w:rPr>
          <w:spacing w:val="-2"/>
        </w:rPr>
        <w:t xml:space="preserve"> </w:t>
      </w:r>
      <w:r>
        <w:t>there</w:t>
      </w:r>
      <w:r>
        <w:rPr>
          <w:spacing w:val="-4"/>
        </w:rPr>
        <w:t xml:space="preserve"> </w:t>
      </w:r>
      <w:r>
        <w:t>are</w:t>
      </w:r>
      <w:r>
        <w:rPr>
          <w:spacing w:val="-2"/>
        </w:rPr>
        <w:t xml:space="preserve"> </w:t>
      </w:r>
      <w:r>
        <w:t>concerns</w:t>
      </w:r>
      <w:r>
        <w:rPr>
          <w:spacing w:val="-2"/>
        </w:rPr>
        <w:t xml:space="preserve"> </w:t>
      </w:r>
      <w:r>
        <w:t>about</w:t>
      </w:r>
      <w:r>
        <w:rPr>
          <w:spacing w:val="-4"/>
        </w:rPr>
        <w:t xml:space="preserve"> </w:t>
      </w:r>
      <w:r>
        <w:t>a</w:t>
      </w:r>
      <w:r>
        <w:rPr>
          <w:spacing w:val="-2"/>
        </w:rPr>
        <w:t xml:space="preserve"> </w:t>
      </w:r>
      <w:r>
        <w:t>‘drone’</w:t>
      </w:r>
      <w:r>
        <w:rPr>
          <w:spacing w:val="-2"/>
        </w:rPr>
        <w:t xml:space="preserve"> </w:t>
      </w:r>
      <w:r>
        <w:t>being</w:t>
      </w:r>
      <w:r>
        <w:rPr>
          <w:spacing w:val="-3"/>
        </w:rPr>
        <w:t xml:space="preserve"> </w:t>
      </w:r>
      <w:r>
        <w:t>flown</w:t>
      </w:r>
      <w:r>
        <w:rPr>
          <w:spacing w:val="-4"/>
        </w:rPr>
        <w:t xml:space="preserve"> </w:t>
      </w:r>
      <w:r>
        <w:t>over</w:t>
      </w:r>
      <w:r>
        <w:rPr>
          <w:spacing w:val="-4"/>
        </w:rPr>
        <w:t xml:space="preserve"> </w:t>
      </w:r>
      <w:r>
        <w:t>the</w:t>
      </w:r>
      <w:r>
        <w:rPr>
          <w:spacing w:val="-2"/>
        </w:rPr>
        <w:t xml:space="preserve"> </w:t>
      </w:r>
      <w:r>
        <w:t>outdoor</w:t>
      </w:r>
      <w:r>
        <w:rPr>
          <w:spacing w:val="-2"/>
        </w:rPr>
        <w:t xml:space="preserve"> </w:t>
      </w:r>
      <w:r w:rsidR="005A6235">
        <w:t>area,</w:t>
      </w:r>
      <w:r w:rsidR="005A6235">
        <w:rPr>
          <w:spacing w:val="-2"/>
        </w:rPr>
        <w:t xml:space="preserve"> </w:t>
      </w:r>
      <w:r w:rsidR="005A6235">
        <w:t>which</w:t>
      </w:r>
      <w:r>
        <w:rPr>
          <w:spacing w:val="-4"/>
        </w:rPr>
        <w:t xml:space="preserve"> </w:t>
      </w:r>
      <w:r>
        <w:t>may</w:t>
      </w:r>
      <w:r>
        <w:rPr>
          <w:spacing w:val="-4"/>
        </w:rPr>
        <w:t xml:space="preserve"> </w:t>
      </w:r>
      <w:r>
        <w:t>compromise children’s safety or privacy, the headteacher will contact the police on 101.</w:t>
      </w:r>
    </w:p>
    <w:p w:rsidR="004836FA" w:rsidRDefault="00351CF0" w14:paraId="0273B91E" w14:textId="77777777">
      <w:pPr>
        <w:pStyle w:val="ListParagraph"/>
        <w:numPr>
          <w:ilvl w:val="3"/>
          <w:numId w:val="9"/>
        </w:numPr>
        <w:tabs>
          <w:tab w:val="left" w:pos="1540"/>
        </w:tabs>
        <w:spacing w:before="122"/>
        <w:ind w:left="1540"/>
      </w:pPr>
      <w:r>
        <w:t>Children</w:t>
      </w:r>
      <w:r>
        <w:rPr>
          <w:spacing w:val="-4"/>
        </w:rPr>
        <w:t xml:space="preserve"> </w:t>
      </w:r>
      <w:r>
        <w:t>will</w:t>
      </w:r>
      <w:r>
        <w:rPr>
          <w:spacing w:val="-4"/>
        </w:rPr>
        <w:t xml:space="preserve"> </w:t>
      </w:r>
      <w:r>
        <w:t>be</w:t>
      </w:r>
      <w:r>
        <w:rPr>
          <w:spacing w:val="-4"/>
        </w:rPr>
        <w:t xml:space="preserve"> </w:t>
      </w:r>
      <w:r>
        <w:t>bought</w:t>
      </w:r>
      <w:r>
        <w:rPr>
          <w:spacing w:val="-4"/>
        </w:rPr>
        <w:t xml:space="preserve"> </w:t>
      </w:r>
      <w:r>
        <w:t>inside</w:t>
      </w:r>
      <w:r>
        <w:rPr>
          <w:spacing w:val="-4"/>
        </w:rPr>
        <w:t xml:space="preserve"> </w:t>
      </w:r>
      <w:r>
        <w:rPr>
          <w:spacing w:val="-2"/>
        </w:rPr>
        <w:t>immediately.</w:t>
      </w:r>
    </w:p>
    <w:p w:rsidR="004836FA" w:rsidRDefault="00351CF0" w14:paraId="2C916B7F" w14:textId="77777777">
      <w:pPr>
        <w:pStyle w:val="ListParagraph"/>
        <w:numPr>
          <w:ilvl w:val="3"/>
          <w:numId w:val="9"/>
        </w:numPr>
        <w:tabs>
          <w:tab w:val="left" w:pos="1540"/>
        </w:tabs>
        <w:spacing w:line="276" w:lineRule="auto"/>
        <w:ind w:left="1540" w:right="194"/>
      </w:pPr>
      <w:r>
        <w:t>Parents</w:t>
      </w:r>
      <w:r>
        <w:rPr>
          <w:spacing w:val="-4"/>
        </w:rPr>
        <w:t xml:space="preserve"> </w:t>
      </w:r>
      <w:r>
        <w:t>will</w:t>
      </w:r>
      <w:r>
        <w:rPr>
          <w:spacing w:val="-2"/>
        </w:rPr>
        <w:t xml:space="preserve"> </w:t>
      </w:r>
      <w:r>
        <w:t>be</w:t>
      </w:r>
      <w:r>
        <w:rPr>
          <w:spacing w:val="-2"/>
        </w:rPr>
        <w:t xml:space="preserve"> </w:t>
      </w:r>
      <w:r>
        <w:t>informed</w:t>
      </w:r>
      <w:r>
        <w:rPr>
          <w:spacing w:val="-5"/>
        </w:rPr>
        <w:t xml:space="preserve"> </w:t>
      </w:r>
      <w:r>
        <w:t>that</w:t>
      </w:r>
      <w:r>
        <w:rPr>
          <w:spacing w:val="-2"/>
        </w:rPr>
        <w:t xml:space="preserve"> </w:t>
      </w:r>
      <w:r>
        <w:t>a</w:t>
      </w:r>
      <w:r>
        <w:rPr>
          <w:spacing w:val="-4"/>
        </w:rPr>
        <w:t xml:space="preserve"> </w:t>
      </w:r>
      <w:r>
        <w:t>Drone</w:t>
      </w:r>
      <w:r>
        <w:rPr>
          <w:spacing w:val="-2"/>
        </w:rPr>
        <w:t xml:space="preserve"> </w:t>
      </w:r>
      <w:r>
        <w:t>has</w:t>
      </w:r>
      <w:r>
        <w:rPr>
          <w:spacing w:val="-2"/>
        </w:rPr>
        <w:t xml:space="preserve"> </w:t>
      </w:r>
      <w:r>
        <w:t>been</w:t>
      </w:r>
      <w:r>
        <w:rPr>
          <w:spacing w:val="-2"/>
        </w:rPr>
        <w:t xml:space="preserve"> </w:t>
      </w:r>
      <w:r>
        <w:t>spotted</w:t>
      </w:r>
      <w:r>
        <w:rPr>
          <w:spacing w:val="-3"/>
        </w:rPr>
        <w:t xml:space="preserve"> </w:t>
      </w:r>
      <w:r>
        <w:t>flying</w:t>
      </w:r>
      <w:r>
        <w:rPr>
          <w:spacing w:val="-3"/>
        </w:rPr>
        <w:t xml:space="preserve"> </w:t>
      </w:r>
      <w:r>
        <w:t>over</w:t>
      </w:r>
      <w:r>
        <w:rPr>
          <w:spacing w:val="-4"/>
        </w:rPr>
        <w:t xml:space="preserve"> </w:t>
      </w:r>
      <w:r>
        <w:t>the</w:t>
      </w:r>
      <w:r>
        <w:rPr>
          <w:spacing w:val="-4"/>
        </w:rPr>
        <w:t xml:space="preserve"> </w:t>
      </w:r>
      <w:r>
        <w:t>outdoor</w:t>
      </w:r>
      <w:r>
        <w:rPr>
          <w:spacing w:val="-5"/>
        </w:rPr>
        <w:t xml:space="preserve"> </w:t>
      </w:r>
      <w:r>
        <w:t>area</w:t>
      </w:r>
      <w:r>
        <w:rPr>
          <w:spacing w:val="-2"/>
        </w:rPr>
        <w:t xml:space="preserve"> </w:t>
      </w:r>
      <w:r>
        <w:t>and will be advised fully of the actions taken by the setting.</w:t>
      </w:r>
    </w:p>
    <w:p w:rsidR="004836FA" w:rsidRDefault="00351CF0" w14:paraId="61D5B86F" w14:textId="77777777">
      <w:pPr>
        <w:pStyle w:val="ListParagraph"/>
        <w:numPr>
          <w:ilvl w:val="3"/>
          <w:numId w:val="9"/>
        </w:numPr>
        <w:tabs>
          <w:tab w:val="left" w:pos="1540"/>
        </w:tabs>
        <w:spacing w:before="1"/>
        <w:ind w:left="1540"/>
      </w:pPr>
      <w:r>
        <w:t>The</w:t>
      </w:r>
      <w:r>
        <w:rPr>
          <w:spacing w:val="-3"/>
        </w:rPr>
        <w:t xml:space="preserve"> </w:t>
      </w:r>
      <w:r>
        <w:t>police</w:t>
      </w:r>
      <w:r>
        <w:rPr>
          <w:spacing w:val="-4"/>
        </w:rPr>
        <w:t xml:space="preserve"> </w:t>
      </w:r>
      <w:r>
        <w:t>will</w:t>
      </w:r>
      <w:r>
        <w:rPr>
          <w:spacing w:val="-2"/>
        </w:rPr>
        <w:t xml:space="preserve"> </w:t>
      </w:r>
      <w:r>
        <w:t>have</w:t>
      </w:r>
      <w:r>
        <w:rPr>
          <w:spacing w:val="-2"/>
        </w:rPr>
        <w:t xml:space="preserve"> </w:t>
      </w:r>
      <w:r>
        <w:t>their</w:t>
      </w:r>
      <w:r>
        <w:rPr>
          <w:spacing w:val="-5"/>
        </w:rPr>
        <w:t xml:space="preserve"> </w:t>
      </w:r>
      <w:r>
        <w:t>own</w:t>
      </w:r>
      <w:r>
        <w:rPr>
          <w:spacing w:val="-3"/>
        </w:rPr>
        <w:t xml:space="preserve"> </w:t>
      </w:r>
      <w:r>
        <w:t>procedures</w:t>
      </w:r>
      <w:r>
        <w:rPr>
          <w:spacing w:val="-4"/>
        </w:rPr>
        <w:t xml:space="preserve"> </w:t>
      </w:r>
      <w:r>
        <w:t>to</w:t>
      </w:r>
      <w:r>
        <w:rPr>
          <w:spacing w:val="-1"/>
        </w:rPr>
        <w:t xml:space="preserve"> </w:t>
      </w:r>
      <w:r>
        <w:t>follow</w:t>
      </w:r>
      <w:r>
        <w:rPr>
          <w:spacing w:val="-4"/>
        </w:rPr>
        <w:t xml:space="preserve"> </w:t>
      </w:r>
      <w:r>
        <w:t>and</w:t>
      </w:r>
      <w:r>
        <w:rPr>
          <w:spacing w:val="-3"/>
        </w:rPr>
        <w:t xml:space="preserve"> </w:t>
      </w:r>
      <w:r>
        <w:t>will</w:t>
      </w:r>
      <w:r>
        <w:rPr>
          <w:spacing w:val="-2"/>
        </w:rPr>
        <w:t xml:space="preserve"> </w:t>
      </w:r>
      <w:r>
        <w:t>act</w:t>
      </w:r>
      <w:r>
        <w:rPr>
          <w:spacing w:val="-4"/>
        </w:rPr>
        <w:t xml:space="preserve"> </w:t>
      </w:r>
      <w:r>
        <w:rPr>
          <w:spacing w:val="-2"/>
        </w:rPr>
        <w:t>accordingly.</w:t>
      </w:r>
    </w:p>
    <w:p w:rsidR="004836FA" w:rsidRDefault="00351CF0" w14:paraId="5F116E3D" w14:textId="77777777">
      <w:pPr>
        <w:pStyle w:val="ListParagraph"/>
        <w:numPr>
          <w:ilvl w:val="3"/>
          <w:numId w:val="9"/>
        </w:numPr>
        <w:tabs>
          <w:tab w:val="left" w:pos="1540"/>
        </w:tabs>
        <w:spacing w:line="276" w:lineRule="auto"/>
        <w:ind w:left="1540" w:right="467"/>
        <w:jc w:val="both"/>
      </w:pPr>
      <w:r>
        <w:t>If at any</w:t>
      </w:r>
      <w:r>
        <w:rPr>
          <w:spacing w:val="-2"/>
        </w:rPr>
        <w:t xml:space="preserve"> </w:t>
      </w:r>
      <w:r>
        <w:t>point following</w:t>
      </w:r>
      <w:r>
        <w:rPr>
          <w:spacing w:val="-2"/>
        </w:rPr>
        <w:t xml:space="preserve"> </w:t>
      </w:r>
      <w:r>
        <w:t>the incident, photographs taken</w:t>
      </w:r>
      <w:r>
        <w:rPr>
          <w:spacing w:val="-1"/>
        </w:rPr>
        <w:t xml:space="preserve"> </w:t>
      </w:r>
      <w:r>
        <w:t>by</w:t>
      </w:r>
      <w:r>
        <w:rPr>
          <w:spacing w:val="-2"/>
        </w:rPr>
        <w:t xml:space="preserve"> </w:t>
      </w:r>
      <w:r>
        <w:t>a drone emerge</w:t>
      </w:r>
      <w:r>
        <w:rPr>
          <w:spacing w:val="-2"/>
        </w:rPr>
        <w:t xml:space="preserve"> </w:t>
      </w:r>
      <w:r>
        <w:t>on</w:t>
      </w:r>
      <w:r>
        <w:rPr>
          <w:spacing w:val="-3"/>
        </w:rPr>
        <w:t xml:space="preserve"> </w:t>
      </w:r>
      <w:r>
        <w:t>social media</w:t>
      </w:r>
      <w:r>
        <w:rPr>
          <w:spacing w:val="-4"/>
        </w:rPr>
        <w:t xml:space="preserve"> </w:t>
      </w:r>
      <w:r>
        <w:t>that</w:t>
      </w:r>
      <w:r>
        <w:rPr>
          <w:spacing w:val="-2"/>
        </w:rPr>
        <w:t xml:space="preserve"> </w:t>
      </w:r>
      <w:r>
        <w:t>could</w:t>
      </w:r>
      <w:r>
        <w:rPr>
          <w:spacing w:val="-4"/>
        </w:rPr>
        <w:t xml:space="preserve"> </w:t>
      </w:r>
      <w:r>
        <w:t>identify</w:t>
      </w:r>
      <w:r>
        <w:rPr>
          <w:spacing w:val="-2"/>
        </w:rPr>
        <w:t xml:space="preserve"> </w:t>
      </w:r>
      <w:r>
        <w:t>the</w:t>
      </w:r>
      <w:r>
        <w:rPr>
          <w:spacing w:val="-2"/>
        </w:rPr>
        <w:t xml:space="preserve"> </w:t>
      </w:r>
      <w:r>
        <w:t>nursery</w:t>
      </w:r>
      <w:r>
        <w:rPr>
          <w:spacing w:val="-4"/>
        </w:rPr>
        <w:t xml:space="preserve"> </w:t>
      </w:r>
      <w:r>
        <w:t>or</w:t>
      </w:r>
      <w:r>
        <w:rPr>
          <w:spacing w:val="-5"/>
        </w:rPr>
        <w:t xml:space="preserve"> </w:t>
      </w:r>
      <w:r>
        <w:t>individual</w:t>
      </w:r>
      <w:r>
        <w:rPr>
          <w:spacing w:val="-2"/>
        </w:rPr>
        <w:t xml:space="preserve"> </w:t>
      </w:r>
      <w:r>
        <w:t>children,</w:t>
      </w:r>
      <w:r>
        <w:rPr>
          <w:spacing w:val="-2"/>
        </w:rPr>
        <w:t xml:space="preserve"> </w:t>
      </w:r>
      <w:r>
        <w:t>these</w:t>
      </w:r>
      <w:r>
        <w:rPr>
          <w:spacing w:val="-2"/>
        </w:rPr>
        <w:t xml:space="preserve"> </w:t>
      </w:r>
      <w:r>
        <w:t>are</w:t>
      </w:r>
      <w:r>
        <w:rPr>
          <w:spacing w:val="-5"/>
        </w:rPr>
        <w:t xml:space="preserve"> </w:t>
      </w:r>
      <w:r>
        <w:t>reported</w:t>
      </w:r>
      <w:r>
        <w:rPr>
          <w:spacing w:val="-4"/>
        </w:rPr>
        <w:t xml:space="preserve"> </w:t>
      </w:r>
      <w:r>
        <w:t>to</w:t>
      </w:r>
      <w:r>
        <w:rPr>
          <w:spacing w:val="-1"/>
        </w:rPr>
        <w:t xml:space="preserve"> </w:t>
      </w:r>
      <w:r>
        <w:t xml:space="preserve">the </w:t>
      </w:r>
      <w:r>
        <w:rPr>
          <w:spacing w:val="-2"/>
        </w:rPr>
        <w:t>police.</w:t>
      </w:r>
    </w:p>
    <w:p w:rsidR="004836FA" w:rsidRDefault="00351CF0" w14:paraId="3ABEF3ED" w14:textId="77777777">
      <w:pPr>
        <w:pStyle w:val="ListParagraph"/>
        <w:numPr>
          <w:ilvl w:val="3"/>
          <w:numId w:val="9"/>
        </w:numPr>
        <w:tabs>
          <w:tab w:val="left" w:pos="1540"/>
        </w:tabs>
        <w:spacing w:before="1" w:line="276" w:lineRule="auto"/>
        <w:ind w:left="1540" w:right="268"/>
        <w:jc w:val="both"/>
      </w:pPr>
      <w:r>
        <w:t>A</w:t>
      </w:r>
      <w:r>
        <w:rPr>
          <w:spacing w:val="-3"/>
        </w:rPr>
        <w:t xml:space="preserve"> </w:t>
      </w:r>
      <w:r>
        <w:t>record</w:t>
      </w:r>
      <w:r>
        <w:rPr>
          <w:spacing w:val="-4"/>
        </w:rPr>
        <w:t xml:space="preserve"> </w:t>
      </w:r>
      <w:r>
        <w:t>is</w:t>
      </w:r>
      <w:r>
        <w:rPr>
          <w:spacing w:val="-3"/>
        </w:rPr>
        <w:t xml:space="preserve"> </w:t>
      </w:r>
      <w:r>
        <w:t>completed</w:t>
      </w:r>
      <w:r>
        <w:rPr>
          <w:spacing w:val="-3"/>
        </w:rPr>
        <w:t xml:space="preserve"> </w:t>
      </w:r>
      <w:r>
        <w:t>in</w:t>
      </w:r>
      <w:r>
        <w:rPr>
          <w:spacing w:val="-4"/>
        </w:rPr>
        <w:t xml:space="preserve"> </w:t>
      </w:r>
      <w:r>
        <w:t>the</w:t>
      </w:r>
      <w:r>
        <w:rPr>
          <w:spacing w:val="-3"/>
        </w:rPr>
        <w:t xml:space="preserve"> </w:t>
      </w:r>
      <w:r>
        <w:t>Notifiable</w:t>
      </w:r>
      <w:r>
        <w:rPr>
          <w:spacing w:val="-3"/>
        </w:rPr>
        <w:t xml:space="preserve"> </w:t>
      </w:r>
      <w:r>
        <w:t>Incident</w:t>
      </w:r>
      <w:r>
        <w:rPr>
          <w:spacing w:val="-5"/>
        </w:rPr>
        <w:t xml:space="preserve"> </w:t>
      </w:r>
      <w:r>
        <w:t>Record</w:t>
      </w:r>
      <w:r>
        <w:rPr>
          <w:spacing w:val="-4"/>
        </w:rPr>
        <w:t xml:space="preserve"> </w:t>
      </w:r>
      <w:r>
        <w:t>unless</w:t>
      </w:r>
      <w:r>
        <w:rPr>
          <w:spacing w:val="-3"/>
        </w:rPr>
        <w:t xml:space="preserve"> </w:t>
      </w:r>
      <w:r>
        <w:t>there</w:t>
      </w:r>
      <w:r>
        <w:rPr>
          <w:spacing w:val="-3"/>
        </w:rPr>
        <w:t xml:space="preserve"> </w:t>
      </w:r>
      <w:r>
        <w:t>is</w:t>
      </w:r>
      <w:r>
        <w:rPr>
          <w:spacing w:val="-3"/>
        </w:rPr>
        <w:t xml:space="preserve"> </w:t>
      </w:r>
      <w:r>
        <w:t>reason</w:t>
      </w:r>
      <w:r>
        <w:rPr>
          <w:spacing w:val="-4"/>
        </w:rPr>
        <w:t xml:space="preserve"> </w:t>
      </w:r>
      <w:r>
        <w:t>to</w:t>
      </w:r>
      <w:r>
        <w:rPr>
          <w:spacing w:val="-4"/>
        </w:rPr>
        <w:t xml:space="preserve"> </w:t>
      </w:r>
      <w:r>
        <w:t>believe that the incident might have safeguarding implications, for example:</w:t>
      </w:r>
    </w:p>
    <w:p w:rsidR="004836FA" w:rsidRDefault="00351CF0" w14:paraId="4AA095CD" w14:textId="77777777">
      <w:pPr>
        <w:pStyle w:val="ListParagraph"/>
        <w:numPr>
          <w:ilvl w:val="4"/>
          <w:numId w:val="9"/>
        </w:numPr>
        <w:tabs>
          <w:tab w:val="left" w:pos="2260"/>
        </w:tabs>
        <w:spacing w:before="0" w:line="268" w:lineRule="exact"/>
      </w:pPr>
      <w:r>
        <w:t>the</w:t>
      </w:r>
      <w:r>
        <w:rPr>
          <w:spacing w:val="-4"/>
        </w:rPr>
        <w:t xml:space="preserve"> </w:t>
      </w:r>
      <w:r>
        <w:t>drone</w:t>
      </w:r>
      <w:r>
        <w:rPr>
          <w:spacing w:val="-3"/>
        </w:rPr>
        <w:t xml:space="preserve"> </w:t>
      </w:r>
      <w:r>
        <w:t>has</w:t>
      </w:r>
      <w:r>
        <w:rPr>
          <w:spacing w:val="-3"/>
        </w:rPr>
        <w:t xml:space="preserve"> </w:t>
      </w:r>
      <w:r>
        <w:t>hovered</w:t>
      </w:r>
      <w:r>
        <w:rPr>
          <w:spacing w:val="-3"/>
        </w:rPr>
        <w:t xml:space="preserve"> </w:t>
      </w:r>
      <w:r>
        <w:t>specifically</w:t>
      </w:r>
      <w:r>
        <w:rPr>
          <w:spacing w:val="-5"/>
        </w:rPr>
        <w:t xml:space="preserve"> </w:t>
      </w:r>
      <w:r>
        <w:t>over</w:t>
      </w:r>
      <w:r>
        <w:rPr>
          <w:spacing w:val="-3"/>
        </w:rPr>
        <w:t xml:space="preserve"> </w:t>
      </w:r>
      <w:r>
        <w:t>the</w:t>
      </w:r>
      <w:r>
        <w:rPr>
          <w:spacing w:val="-4"/>
        </w:rPr>
        <w:t xml:space="preserve"> </w:t>
      </w:r>
      <w:r>
        <w:t>outdoor</w:t>
      </w:r>
      <w:r>
        <w:rPr>
          <w:spacing w:val="-4"/>
        </w:rPr>
        <w:t xml:space="preserve"> </w:t>
      </w:r>
      <w:r>
        <w:t>area</w:t>
      </w:r>
      <w:r>
        <w:rPr>
          <w:spacing w:val="-3"/>
        </w:rPr>
        <w:t xml:space="preserve"> </w:t>
      </w:r>
      <w:r>
        <w:t>for</w:t>
      </w:r>
      <w:r>
        <w:rPr>
          <w:spacing w:val="-3"/>
        </w:rPr>
        <w:t xml:space="preserve"> </w:t>
      </w:r>
      <w:r>
        <w:t>any</w:t>
      </w:r>
      <w:r>
        <w:rPr>
          <w:spacing w:val="-3"/>
        </w:rPr>
        <w:t xml:space="preserve"> </w:t>
      </w:r>
      <w:r>
        <w:t>length</w:t>
      </w:r>
      <w:r>
        <w:rPr>
          <w:spacing w:val="-5"/>
        </w:rPr>
        <w:t xml:space="preserve"> </w:t>
      </w:r>
      <w:r>
        <w:t>of</w:t>
      </w:r>
      <w:r>
        <w:rPr>
          <w:spacing w:val="-3"/>
        </w:rPr>
        <w:t xml:space="preserve"> </w:t>
      </w:r>
      <w:r>
        <w:rPr>
          <w:spacing w:val="-4"/>
        </w:rPr>
        <w:t>time</w:t>
      </w:r>
    </w:p>
    <w:p w:rsidR="004836FA" w:rsidRDefault="00351CF0" w14:paraId="0D9FB6FD" w14:textId="77777777">
      <w:pPr>
        <w:pStyle w:val="ListParagraph"/>
        <w:numPr>
          <w:ilvl w:val="4"/>
          <w:numId w:val="9"/>
        </w:numPr>
        <w:tabs>
          <w:tab w:val="left" w:pos="2260"/>
        </w:tabs>
        <w:spacing w:before="41"/>
      </w:pPr>
      <w:r>
        <w:t>there</w:t>
      </w:r>
      <w:r>
        <w:rPr>
          <w:spacing w:val="-3"/>
        </w:rPr>
        <w:t xml:space="preserve"> </w:t>
      </w:r>
      <w:r>
        <w:t>is</w:t>
      </w:r>
      <w:r>
        <w:rPr>
          <w:spacing w:val="-6"/>
        </w:rPr>
        <w:t xml:space="preserve"> </w:t>
      </w:r>
      <w:r>
        <w:t>a</w:t>
      </w:r>
      <w:r>
        <w:rPr>
          <w:spacing w:val="-2"/>
        </w:rPr>
        <w:t xml:space="preserve"> </w:t>
      </w:r>
      <w:r>
        <w:t>likelihood</w:t>
      </w:r>
      <w:r>
        <w:rPr>
          <w:spacing w:val="-4"/>
        </w:rPr>
        <w:t xml:space="preserve"> </w:t>
      </w:r>
      <w:r>
        <w:t>that</w:t>
      </w:r>
      <w:r>
        <w:rPr>
          <w:spacing w:val="-5"/>
        </w:rPr>
        <w:t xml:space="preserve"> </w:t>
      </w:r>
      <w:r>
        <w:t>images</w:t>
      </w:r>
      <w:r>
        <w:rPr>
          <w:spacing w:val="-2"/>
        </w:rPr>
        <w:t xml:space="preserve"> </w:t>
      </w:r>
      <w:r>
        <w:t>of</w:t>
      </w:r>
      <w:r>
        <w:rPr>
          <w:spacing w:val="-5"/>
        </w:rPr>
        <w:t xml:space="preserve"> </w:t>
      </w:r>
      <w:r>
        <w:t>the</w:t>
      </w:r>
      <w:r>
        <w:rPr>
          <w:spacing w:val="-5"/>
        </w:rPr>
        <w:t xml:space="preserve"> </w:t>
      </w:r>
      <w:r>
        <w:t>children</w:t>
      </w:r>
      <w:r>
        <w:rPr>
          <w:spacing w:val="-2"/>
        </w:rPr>
        <w:t xml:space="preserve"> </w:t>
      </w:r>
      <w:r>
        <w:t>have</w:t>
      </w:r>
      <w:r>
        <w:rPr>
          <w:spacing w:val="-3"/>
        </w:rPr>
        <w:t xml:space="preserve"> </w:t>
      </w:r>
      <w:r>
        <w:t>been</w:t>
      </w:r>
      <w:r>
        <w:rPr>
          <w:spacing w:val="-3"/>
        </w:rPr>
        <w:t xml:space="preserve"> </w:t>
      </w:r>
      <w:r>
        <w:rPr>
          <w:spacing w:val="-2"/>
        </w:rPr>
        <w:t>recorded</w:t>
      </w:r>
    </w:p>
    <w:p w:rsidR="004836FA" w:rsidRDefault="00351CF0" w14:paraId="433BAF66" w14:textId="77777777">
      <w:pPr>
        <w:pStyle w:val="ListParagraph"/>
        <w:numPr>
          <w:ilvl w:val="4"/>
          <w:numId w:val="9"/>
        </w:numPr>
        <w:tabs>
          <w:tab w:val="left" w:pos="2260"/>
        </w:tabs>
        <w:spacing w:before="41"/>
      </w:pPr>
      <w:r>
        <w:t>is</w:t>
      </w:r>
      <w:r>
        <w:rPr>
          <w:spacing w:val="-3"/>
        </w:rPr>
        <w:t xml:space="preserve"> </w:t>
      </w:r>
      <w:r>
        <w:t>spotted</w:t>
      </w:r>
      <w:r>
        <w:rPr>
          <w:spacing w:val="-5"/>
        </w:rPr>
        <w:t xml:space="preserve"> </w:t>
      </w:r>
      <w:r>
        <w:t>on</w:t>
      </w:r>
      <w:r>
        <w:rPr>
          <w:spacing w:val="-4"/>
        </w:rPr>
        <w:t xml:space="preserve"> </w:t>
      </w:r>
      <w:r>
        <w:t>more</w:t>
      </w:r>
      <w:r>
        <w:rPr>
          <w:spacing w:val="-3"/>
        </w:rPr>
        <w:t xml:space="preserve"> </w:t>
      </w:r>
      <w:r>
        <w:t>than</w:t>
      </w:r>
      <w:r>
        <w:rPr>
          <w:spacing w:val="-5"/>
        </w:rPr>
        <w:t xml:space="preserve"> </w:t>
      </w:r>
      <w:r>
        <w:t>one</w:t>
      </w:r>
      <w:r>
        <w:rPr>
          <w:spacing w:val="-2"/>
        </w:rPr>
        <w:t xml:space="preserve"> occasion</w:t>
      </w:r>
    </w:p>
    <w:p w:rsidR="004836FA" w:rsidRDefault="00351CF0" w14:paraId="63C4AB54" w14:textId="77777777">
      <w:pPr>
        <w:pStyle w:val="ListParagraph"/>
        <w:numPr>
          <w:ilvl w:val="4"/>
          <w:numId w:val="9"/>
        </w:numPr>
        <w:tabs>
          <w:tab w:val="left" w:pos="2260"/>
        </w:tabs>
      </w:pPr>
      <w:r>
        <w:t>if</w:t>
      </w:r>
      <w:r>
        <w:rPr>
          <w:spacing w:val="-3"/>
        </w:rPr>
        <w:t xml:space="preserve"> </w:t>
      </w:r>
      <w:r>
        <w:t>the</w:t>
      </w:r>
      <w:r>
        <w:rPr>
          <w:spacing w:val="-4"/>
        </w:rPr>
        <w:t xml:space="preserve"> </w:t>
      </w:r>
      <w:r>
        <w:t>Police</w:t>
      </w:r>
      <w:r>
        <w:rPr>
          <w:spacing w:val="-1"/>
        </w:rPr>
        <w:t xml:space="preserve"> </w:t>
      </w:r>
      <w:r>
        <w:t>believe</w:t>
      </w:r>
      <w:r>
        <w:rPr>
          <w:spacing w:val="-2"/>
        </w:rPr>
        <w:t xml:space="preserve"> </w:t>
      </w:r>
      <w:r>
        <w:t>there</w:t>
      </w:r>
      <w:r>
        <w:rPr>
          <w:spacing w:val="-3"/>
        </w:rPr>
        <w:t xml:space="preserve"> </w:t>
      </w:r>
      <w:r>
        <w:t>is</w:t>
      </w:r>
      <w:r>
        <w:rPr>
          <w:spacing w:val="-2"/>
        </w:rPr>
        <w:t xml:space="preserve"> </w:t>
      </w:r>
      <w:r>
        <w:t>cause</w:t>
      </w:r>
      <w:r>
        <w:rPr>
          <w:spacing w:val="-1"/>
        </w:rPr>
        <w:t xml:space="preserve"> </w:t>
      </w:r>
      <w:r>
        <w:t>for</w:t>
      </w:r>
      <w:r>
        <w:rPr>
          <w:spacing w:val="-4"/>
        </w:rPr>
        <w:t xml:space="preserve"> </w:t>
      </w:r>
      <w:r>
        <w:rPr>
          <w:spacing w:val="-2"/>
        </w:rPr>
        <w:t>concern</w:t>
      </w:r>
    </w:p>
    <w:p w:rsidR="004836FA" w:rsidRDefault="004836FA" w14:paraId="0AED961A" w14:textId="77777777">
      <w:pPr>
        <w:sectPr w:rsidR="004836FA">
          <w:pgSz w:w="11910" w:h="16840" w:orient="portrait"/>
          <w:pgMar w:top="1040" w:right="1280" w:bottom="1440" w:left="980" w:header="0" w:footer="1220" w:gutter="0"/>
          <w:cols w:space="720"/>
        </w:sectPr>
      </w:pPr>
    </w:p>
    <w:p w:rsidR="004836FA" w:rsidRDefault="00351CF0" w14:paraId="57A41C17" w14:textId="77777777">
      <w:pPr>
        <w:pStyle w:val="BodyText"/>
        <w:spacing w:before="33" w:line="276" w:lineRule="auto"/>
        <w:ind w:left="460" w:firstLine="0"/>
      </w:pPr>
      <w:r>
        <w:t>Where</w:t>
      </w:r>
      <w:r>
        <w:rPr>
          <w:spacing w:val="-4"/>
        </w:rPr>
        <w:t xml:space="preserve"> </w:t>
      </w:r>
      <w:r>
        <w:t>this</w:t>
      </w:r>
      <w:r>
        <w:rPr>
          <w:spacing w:val="-2"/>
        </w:rPr>
        <w:t xml:space="preserve"> </w:t>
      </w:r>
      <w:r>
        <w:t>is</w:t>
      </w:r>
      <w:r>
        <w:rPr>
          <w:spacing w:val="-4"/>
        </w:rPr>
        <w:t xml:space="preserve"> </w:t>
      </w:r>
      <w:r>
        <w:t>the</w:t>
      </w:r>
      <w:r>
        <w:rPr>
          <w:spacing w:val="-2"/>
        </w:rPr>
        <w:t xml:space="preserve"> </w:t>
      </w:r>
      <w:r>
        <w:t>case,</w:t>
      </w:r>
      <w:r>
        <w:rPr>
          <w:spacing w:val="-1"/>
        </w:rPr>
        <w:t xml:space="preserve"> </w:t>
      </w:r>
      <w:r>
        <w:t>Safeguarding</w:t>
      </w:r>
      <w:r>
        <w:rPr>
          <w:spacing w:val="-3"/>
        </w:rPr>
        <w:t xml:space="preserve"> </w:t>
      </w:r>
      <w:r>
        <w:t>children,</w:t>
      </w:r>
      <w:r>
        <w:rPr>
          <w:spacing w:val="-2"/>
        </w:rPr>
        <w:t xml:space="preserve"> </w:t>
      </w:r>
      <w:r>
        <w:t>young</w:t>
      </w:r>
      <w:r>
        <w:rPr>
          <w:spacing w:val="-3"/>
        </w:rPr>
        <w:t xml:space="preserve"> </w:t>
      </w:r>
      <w:r>
        <w:t>people</w:t>
      </w:r>
      <w:r>
        <w:rPr>
          <w:spacing w:val="-5"/>
        </w:rPr>
        <w:t xml:space="preserve"> </w:t>
      </w:r>
      <w:r>
        <w:t>and</w:t>
      </w:r>
      <w:r>
        <w:rPr>
          <w:spacing w:val="-4"/>
        </w:rPr>
        <w:t xml:space="preserve"> </w:t>
      </w:r>
      <w:r>
        <w:t>vulnerable</w:t>
      </w:r>
      <w:r>
        <w:rPr>
          <w:spacing w:val="-5"/>
        </w:rPr>
        <w:t xml:space="preserve"> </w:t>
      </w:r>
      <w:r>
        <w:t>adults</w:t>
      </w:r>
      <w:r>
        <w:rPr>
          <w:spacing w:val="-2"/>
        </w:rPr>
        <w:t xml:space="preserve"> </w:t>
      </w:r>
      <w:r>
        <w:t>procedures</w:t>
      </w:r>
      <w:r>
        <w:rPr>
          <w:spacing w:val="-2"/>
        </w:rPr>
        <w:t xml:space="preserve"> </w:t>
      </w:r>
      <w:r>
        <w:t xml:space="preserve">are </w:t>
      </w:r>
      <w:r>
        <w:rPr>
          <w:spacing w:val="-2"/>
        </w:rPr>
        <w:t>followed.</w:t>
      </w:r>
    </w:p>
    <w:p w:rsidR="004836FA" w:rsidRDefault="00351CF0" w14:paraId="4DD6847B" w14:textId="77777777">
      <w:pPr>
        <w:pStyle w:val="Heading1"/>
        <w:spacing w:before="122"/>
      </w:pPr>
      <w:r>
        <w:t>Further</w:t>
      </w:r>
      <w:r>
        <w:rPr>
          <w:spacing w:val="-4"/>
        </w:rPr>
        <w:t xml:space="preserve"> </w:t>
      </w:r>
      <w:r>
        <w:rPr>
          <w:spacing w:val="-2"/>
        </w:rPr>
        <w:t>guidance</w:t>
      </w:r>
    </w:p>
    <w:p w:rsidR="004836FA" w:rsidRDefault="00351CF0" w14:paraId="39A552A1" w14:textId="77777777">
      <w:pPr>
        <w:pStyle w:val="BodyText"/>
        <w:spacing w:before="161"/>
        <w:ind w:left="460" w:firstLine="0"/>
      </w:pPr>
      <w:r>
        <w:t>Reportable</w:t>
      </w:r>
      <w:r>
        <w:rPr>
          <w:spacing w:val="-6"/>
        </w:rPr>
        <w:t xml:space="preserve"> </w:t>
      </w:r>
      <w:r>
        <w:t>Incident</w:t>
      </w:r>
      <w:r>
        <w:rPr>
          <w:spacing w:val="-9"/>
        </w:rPr>
        <w:t xml:space="preserve"> </w:t>
      </w:r>
      <w:r>
        <w:t>Record</w:t>
      </w:r>
      <w:r>
        <w:rPr>
          <w:spacing w:val="-9"/>
        </w:rPr>
        <w:t xml:space="preserve"> </w:t>
      </w:r>
      <w:r>
        <w:t>(Pre-school</w:t>
      </w:r>
      <w:r>
        <w:rPr>
          <w:spacing w:val="-8"/>
        </w:rPr>
        <w:t xml:space="preserve"> </w:t>
      </w:r>
      <w:r>
        <w:t>Learning</w:t>
      </w:r>
      <w:r>
        <w:rPr>
          <w:spacing w:val="-7"/>
        </w:rPr>
        <w:t xml:space="preserve"> </w:t>
      </w:r>
      <w:r>
        <w:t>Alliance</w:t>
      </w:r>
      <w:r>
        <w:rPr>
          <w:spacing w:val="-4"/>
        </w:rPr>
        <w:t xml:space="preserve"> </w:t>
      </w:r>
      <w:r>
        <w:rPr>
          <w:spacing w:val="-2"/>
        </w:rPr>
        <w:t>2015)</w:t>
      </w:r>
    </w:p>
    <w:p w:rsidR="004836FA" w:rsidRDefault="00351CF0" w14:paraId="165FAC34" w14:textId="77777777">
      <w:pPr>
        <w:pStyle w:val="Heading1"/>
        <w:numPr>
          <w:ilvl w:val="1"/>
          <w:numId w:val="7"/>
        </w:numPr>
        <w:tabs>
          <w:tab w:val="left" w:pos="791"/>
        </w:tabs>
        <w:spacing w:before="159"/>
        <w:ind w:left="791" w:hanging="331"/>
      </w:pPr>
      <w:r>
        <w:t>Staff</w:t>
      </w:r>
      <w:r>
        <w:rPr>
          <w:spacing w:val="-6"/>
        </w:rPr>
        <w:t xml:space="preserve"> </w:t>
      </w:r>
      <w:r>
        <w:rPr>
          <w:spacing w:val="-2"/>
        </w:rPr>
        <w:t>cloakrooms</w:t>
      </w:r>
    </w:p>
    <w:p w:rsidR="004836FA" w:rsidRDefault="00351CF0" w14:paraId="6F5E05D4" w14:textId="77777777">
      <w:pPr>
        <w:pStyle w:val="ListParagraph"/>
        <w:numPr>
          <w:ilvl w:val="2"/>
          <w:numId w:val="7"/>
        </w:numPr>
        <w:tabs>
          <w:tab w:val="left" w:pos="1180"/>
        </w:tabs>
        <w:spacing w:before="161"/>
      </w:pPr>
      <w:r>
        <w:t>All</w:t>
      </w:r>
      <w:r>
        <w:rPr>
          <w:spacing w:val="-6"/>
        </w:rPr>
        <w:t xml:space="preserve"> </w:t>
      </w:r>
      <w:r>
        <w:t>areas</w:t>
      </w:r>
      <w:r>
        <w:rPr>
          <w:spacing w:val="-3"/>
        </w:rPr>
        <w:t xml:space="preserve"> </w:t>
      </w:r>
      <w:r>
        <w:t>are</w:t>
      </w:r>
      <w:r>
        <w:rPr>
          <w:spacing w:val="-3"/>
        </w:rPr>
        <w:t xml:space="preserve"> </w:t>
      </w:r>
      <w:r>
        <w:t>kept</w:t>
      </w:r>
      <w:r>
        <w:rPr>
          <w:spacing w:val="-3"/>
        </w:rPr>
        <w:t xml:space="preserve"> </w:t>
      </w:r>
      <w:r>
        <w:t>tidy</w:t>
      </w:r>
      <w:r>
        <w:rPr>
          <w:spacing w:val="-3"/>
        </w:rPr>
        <w:t xml:space="preserve"> </w:t>
      </w:r>
      <w:r>
        <w:t>and</w:t>
      </w:r>
      <w:r>
        <w:rPr>
          <w:spacing w:val="-7"/>
        </w:rPr>
        <w:t xml:space="preserve"> </w:t>
      </w:r>
      <w:r>
        <w:t>always</w:t>
      </w:r>
      <w:r>
        <w:rPr>
          <w:spacing w:val="-5"/>
        </w:rPr>
        <w:t xml:space="preserve"> </w:t>
      </w:r>
      <w:r>
        <w:rPr>
          <w:spacing w:val="-2"/>
        </w:rPr>
        <w:t>uncluttered.</w:t>
      </w:r>
    </w:p>
    <w:p w:rsidR="004836FA" w:rsidRDefault="00351CF0" w14:paraId="0512860A" w14:textId="77777777">
      <w:pPr>
        <w:pStyle w:val="ListParagraph"/>
        <w:numPr>
          <w:ilvl w:val="2"/>
          <w:numId w:val="7"/>
        </w:numPr>
        <w:tabs>
          <w:tab w:val="left" w:pos="1180"/>
        </w:tabs>
      </w:pPr>
      <w:r>
        <w:t>Doors</w:t>
      </w:r>
      <w:r>
        <w:rPr>
          <w:spacing w:val="-9"/>
        </w:rPr>
        <w:t xml:space="preserve"> </w:t>
      </w:r>
      <w:r>
        <w:t>to</w:t>
      </w:r>
      <w:r>
        <w:rPr>
          <w:spacing w:val="-5"/>
        </w:rPr>
        <w:t xml:space="preserve"> </w:t>
      </w:r>
      <w:r>
        <w:t>staff/visitor</w:t>
      </w:r>
      <w:r>
        <w:rPr>
          <w:spacing w:val="-7"/>
        </w:rPr>
        <w:t xml:space="preserve"> </w:t>
      </w:r>
      <w:r>
        <w:t>toilets</w:t>
      </w:r>
      <w:r>
        <w:rPr>
          <w:spacing w:val="-4"/>
        </w:rPr>
        <w:t xml:space="preserve"> </w:t>
      </w:r>
      <w:r>
        <w:t>and</w:t>
      </w:r>
      <w:r>
        <w:rPr>
          <w:spacing w:val="-6"/>
        </w:rPr>
        <w:t xml:space="preserve"> </w:t>
      </w:r>
      <w:r>
        <w:t>cloakrooms</w:t>
      </w:r>
      <w:r>
        <w:rPr>
          <w:spacing w:val="-4"/>
        </w:rPr>
        <w:t xml:space="preserve"> </w:t>
      </w:r>
      <w:r>
        <w:t>are</w:t>
      </w:r>
      <w:r>
        <w:rPr>
          <w:spacing w:val="-4"/>
        </w:rPr>
        <w:t xml:space="preserve"> </w:t>
      </w:r>
      <w:r>
        <w:t>kept</w:t>
      </w:r>
      <w:r>
        <w:rPr>
          <w:spacing w:val="-6"/>
        </w:rPr>
        <w:t xml:space="preserve"> </w:t>
      </w:r>
      <w:r>
        <w:t>always</w:t>
      </w:r>
      <w:r>
        <w:rPr>
          <w:spacing w:val="-6"/>
        </w:rPr>
        <w:t xml:space="preserve"> </w:t>
      </w:r>
      <w:r>
        <w:rPr>
          <w:spacing w:val="-2"/>
        </w:rPr>
        <w:t>shut.</w:t>
      </w:r>
    </w:p>
    <w:p w:rsidR="004836FA" w:rsidRDefault="00351CF0" w14:paraId="32ACD007" w14:textId="77777777">
      <w:pPr>
        <w:pStyle w:val="ListParagraph"/>
        <w:numPr>
          <w:ilvl w:val="2"/>
          <w:numId w:val="7"/>
        </w:numPr>
        <w:tabs>
          <w:tab w:val="left" w:pos="1180"/>
        </w:tabs>
        <w:spacing w:before="42" w:line="276" w:lineRule="auto"/>
        <w:ind w:right="586"/>
      </w:pPr>
      <w:r>
        <w:t>Staff are provided with a secure area for storing personal belongings in their classroom cupboards,</w:t>
      </w:r>
      <w:r>
        <w:rPr>
          <w:spacing w:val="-2"/>
        </w:rPr>
        <w:t xml:space="preserve"> </w:t>
      </w:r>
      <w:r>
        <w:t>including</w:t>
      </w:r>
      <w:r>
        <w:rPr>
          <w:spacing w:val="-3"/>
        </w:rPr>
        <w:t xml:space="preserve"> </w:t>
      </w:r>
      <w:r>
        <w:t>any</w:t>
      </w:r>
      <w:r>
        <w:rPr>
          <w:spacing w:val="-4"/>
        </w:rPr>
        <w:t xml:space="preserve"> </w:t>
      </w:r>
      <w:r>
        <w:t>medication</w:t>
      </w:r>
      <w:r>
        <w:rPr>
          <w:spacing w:val="-6"/>
        </w:rPr>
        <w:t xml:space="preserve"> </w:t>
      </w:r>
      <w:r>
        <w:t>they</w:t>
      </w:r>
      <w:r>
        <w:rPr>
          <w:spacing w:val="-2"/>
        </w:rPr>
        <w:t xml:space="preserve"> </w:t>
      </w:r>
      <w:r>
        <w:t>are</w:t>
      </w:r>
      <w:r>
        <w:rPr>
          <w:spacing w:val="-4"/>
        </w:rPr>
        <w:t xml:space="preserve"> </w:t>
      </w:r>
      <w:r>
        <w:t>taking.</w:t>
      </w:r>
      <w:r>
        <w:rPr>
          <w:spacing w:val="-2"/>
        </w:rPr>
        <w:t xml:space="preserve"> </w:t>
      </w:r>
      <w:r>
        <w:t>These</w:t>
      </w:r>
      <w:r>
        <w:rPr>
          <w:spacing w:val="-2"/>
        </w:rPr>
        <w:t xml:space="preserve"> </w:t>
      </w:r>
      <w:r>
        <w:t>are</w:t>
      </w:r>
      <w:r>
        <w:rPr>
          <w:spacing w:val="-2"/>
        </w:rPr>
        <w:t xml:space="preserve"> </w:t>
      </w:r>
      <w:r>
        <w:t>kept</w:t>
      </w:r>
      <w:r>
        <w:rPr>
          <w:spacing w:val="-2"/>
        </w:rPr>
        <w:t xml:space="preserve"> </w:t>
      </w:r>
      <w:r>
        <w:t>locked</w:t>
      </w:r>
      <w:r>
        <w:rPr>
          <w:spacing w:val="-2"/>
        </w:rPr>
        <w:t xml:space="preserve"> </w:t>
      </w:r>
      <w:r>
        <w:t>with</w:t>
      </w:r>
      <w:r>
        <w:rPr>
          <w:spacing w:val="-5"/>
        </w:rPr>
        <w:t xml:space="preserve"> </w:t>
      </w:r>
      <w:r>
        <w:t>the</w:t>
      </w:r>
      <w:r>
        <w:rPr>
          <w:spacing w:val="-2"/>
        </w:rPr>
        <w:t xml:space="preserve"> </w:t>
      </w:r>
      <w:r>
        <w:t>key secure at all times.</w:t>
      </w:r>
    </w:p>
    <w:p w:rsidR="004836FA" w:rsidRDefault="00351CF0" w14:paraId="2AB55E55" w14:textId="77777777">
      <w:pPr>
        <w:pStyle w:val="ListParagraph"/>
        <w:numPr>
          <w:ilvl w:val="2"/>
          <w:numId w:val="7"/>
        </w:numPr>
        <w:tabs>
          <w:tab w:val="left" w:pos="1180"/>
        </w:tabs>
        <w:spacing w:before="0"/>
      </w:pPr>
      <w:r>
        <w:t>Toilet</w:t>
      </w:r>
      <w:r>
        <w:rPr>
          <w:spacing w:val="-5"/>
        </w:rPr>
        <w:t xml:space="preserve"> </w:t>
      </w:r>
      <w:r>
        <w:t>areas</w:t>
      </w:r>
      <w:r>
        <w:rPr>
          <w:spacing w:val="-2"/>
        </w:rPr>
        <w:t xml:space="preserve"> </w:t>
      </w:r>
      <w:r>
        <w:t>are</w:t>
      </w:r>
      <w:r>
        <w:rPr>
          <w:spacing w:val="-4"/>
        </w:rPr>
        <w:t xml:space="preserve"> </w:t>
      </w:r>
      <w:r>
        <w:t>not</w:t>
      </w:r>
      <w:r>
        <w:rPr>
          <w:spacing w:val="-3"/>
        </w:rPr>
        <w:t xml:space="preserve"> </w:t>
      </w:r>
      <w:r>
        <w:t>used</w:t>
      </w:r>
      <w:r>
        <w:rPr>
          <w:spacing w:val="-3"/>
        </w:rPr>
        <w:t xml:space="preserve"> </w:t>
      </w:r>
      <w:r>
        <w:t>for</w:t>
      </w:r>
      <w:r>
        <w:rPr>
          <w:spacing w:val="-2"/>
        </w:rPr>
        <w:t xml:space="preserve"> </w:t>
      </w:r>
      <w:r>
        <w:t>storage</w:t>
      </w:r>
      <w:r>
        <w:rPr>
          <w:spacing w:val="-2"/>
        </w:rPr>
        <w:t xml:space="preserve"> </w:t>
      </w:r>
      <w:r>
        <w:t>due</w:t>
      </w:r>
      <w:r>
        <w:rPr>
          <w:spacing w:val="-4"/>
        </w:rPr>
        <w:t xml:space="preserve"> </w:t>
      </w:r>
      <w:r>
        <w:t>to</w:t>
      </w:r>
      <w:r>
        <w:rPr>
          <w:spacing w:val="-3"/>
        </w:rPr>
        <w:t xml:space="preserve"> </w:t>
      </w:r>
      <w:r>
        <w:t>the</w:t>
      </w:r>
      <w:r>
        <w:rPr>
          <w:spacing w:val="-2"/>
        </w:rPr>
        <w:t xml:space="preserve"> </w:t>
      </w:r>
      <w:r>
        <w:t>risk</w:t>
      </w:r>
      <w:r>
        <w:rPr>
          <w:spacing w:val="-4"/>
        </w:rPr>
        <w:t xml:space="preserve"> </w:t>
      </w:r>
      <w:r>
        <w:t>of</w:t>
      </w:r>
      <w:r>
        <w:rPr>
          <w:spacing w:val="-3"/>
        </w:rPr>
        <w:t xml:space="preserve"> </w:t>
      </w:r>
      <w:r>
        <w:t>cross-</w:t>
      </w:r>
      <w:r>
        <w:rPr>
          <w:spacing w:val="-2"/>
        </w:rPr>
        <w:t>contamination.</w:t>
      </w:r>
    </w:p>
    <w:p w:rsidR="004836FA" w:rsidRDefault="00351CF0" w14:paraId="0AF0A8CA" w14:textId="77777777">
      <w:pPr>
        <w:pStyle w:val="ListParagraph"/>
        <w:numPr>
          <w:ilvl w:val="2"/>
          <w:numId w:val="7"/>
        </w:numPr>
        <w:tabs>
          <w:tab w:val="left" w:pos="1180"/>
        </w:tabs>
        <w:spacing w:before="41"/>
      </w:pPr>
      <w:r>
        <w:t>Staff/visitor</w:t>
      </w:r>
      <w:r>
        <w:rPr>
          <w:spacing w:val="-6"/>
        </w:rPr>
        <w:t xml:space="preserve"> </w:t>
      </w:r>
      <w:r>
        <w:t>toilets</w:t>
      </w:r>
      <w:r>
        <w:rPr>
          <w:spacing w:val="-3"/>
        </w:rPr>
        <w:t xml:space="preserve"> </w:t>
      </w:r>
      <w:r>
        <w:t>are</w:t>
      </w:r>
      <w:r>
        <w:rPr>
          <w:spacing w:val="-5"/>
        </w:rPr>
        <w:t xml:space="preserve"> </w:t>
      </w:r>
      <w:r>
        <w:t>cleaned</w:t>
      </w:r>
      <w:r>
        <w:rPr>
          <w:spacing w:val="-4"/>
        </w:rPr>
        <w:t xml:space="preserve"> </w:t>
      </w:r>
      <w:r>
        <w:t>daily</w:t>
      </w:r>
      <w:r>
        <w:rPr>
          <w:spacing w:val="-3"/>
        </w:rPr>
        <w:t xml:space="preserve"> </w:t>
      </w:r>
      <w:r>
        <w:t>using</w:t>
      </w:r>
      <w:r>
        <w:rPr>
          <w:spacing w:val="-4"/>
        </w:rPr>
        <w:t xml:space="preserve"> </w:t>
      </w:r>
      <w:r>
        <w:rPr>
          <w:spacing w:val="-2"/>
        </w:rPr>
        <w:t>disinfectant.</w:t>
      </w:r>
    </w:p>
    <w:p w:rsidR="004836FA" w:rsidRDefault="00351CF0" w14:paraId="4D8812EA" w14:textId="77777777">
      <w:pPr>
        <w:pStyle w:val="ListParagraph"/>
        <w:numPr>
          <w:ilvl w:val="2"/>
          <w:numId w:val="7"/>
        </w:numPr>
        <w:tabs>
          <w:tab w:val="left" w:pos="1180"/>
        </w:tabs>
        <w:spacing w:before="40"/>
      </w:pPr>
      <w:r>
        <w:t>Toilet</w:t>
      </w:r>
      <w:r>
        <w:rPr>
          <w:spacing w:val="-7"/>
        </w:rPr>
        <w:t xml:space="preserve"> </w:t>
      </w:r>
      <w:r>
        <w:t>flush</w:t>
      </w:r>
      <w:r>
        <w:rPr>
          <w:spacing w:val="-5"/>
        </w:rPr>
        <w:t xml:space="preserve"> </w:t>
      </w:r>
      <w:r>
        <w:t>handles</w:t>
      </w:r>
      <w:r>
        <w:rPr>
          <w:spacing w:val="-4"/>
        </w:rPr>
        <w:t xml:space="preserve"> </w:t>
      </w:r>
      <w:r>
        <w:t>are</w:t>
      </w:r>
      <w:r>
        <w:rPr>
          <w:spacing w:val="-5"/>
        </w:rPr>
        <w:t xml:space="preserve"> </w:t>
      </w:r>
      <w:r>
        <w:t>disinfected</w:t>
      </w:r>
      <w:r>
        <w:rPr>
          <w:spacing w:val="-4"/>
        </w:rPr>
        <w:t xml:space="preserve"> </w:t>
      </w:r>
      <w:r>
        <w:rPr>
          <w:spacing w:val="-2"/>
        </w:rPr>
        <w:t>daily.</w:t>
      </w:r>
    </w:p>
    <w:p w:rsidR="004836FA" w:rsidRDefault="00351CF0" w14:paraId="784A8A6C" w14:textId="77777777">
      <w:pPr>
        <w:pStyle w:val="ListParagraph"/>
        <w:numPr>
          <w:ilvl w:val="2"/>
          <w:numId w:val="7"/>
        </w:numPr>
        <w:tabs>
          <w:tab w:val="left" w:pos="1180"/>
        </w:tabs>
        <w:spacing w:before="41"/>
      </w:pPr>
      <w:r>
        <w:t>There</w:t>
      </w:r>
      <w:r>
        <w:rPr>
          <w:spacing w:val="-6"/>
        </w:rPr>
        <w:t xml:space="preserve"> </w:t>
      </w:r>
      <w:r>
        <w:t>is</w:t>
      </w:r>
      <w:r>
        <w:rPr>
          <w:spacing w:val="-6"/>
        </w:rPr>
        <w:t xml:space="preserve"> </w:t>
      </w:r>
      <w:r>
        <w:t>a</w:t>
      </w:r>
      <w:r>
        <w:rPr>
          <w:spacing w:val="-3"/>
        </w:rPr>
        <w:t xml:space="preserve"> </w:t>
      </w:r>
      <w:r>
        <w:t>toilet</w:t>
      </w:r>
      <w:r>
        <w:rPr>
          <w:spacing w:val="-3"/>
        </w:rPr>
        <w:t xml:space="preserve"> </w:t>
      </w:r>
      <w:r>
        <w:t>brush</w:t>
      </w:r>
      <w:r>
        <w:rPr>
          <w:spacing w:val="-3"/>
        </w:rPr>
        <w:t xml:space="preserve"> </w:t>
      </w:r>
      <w:r>
        <w:t>provided</w:t>
      </w:r>
      <w:r>
        <w:rPr>
          <w:spacing w:val="-3"/>
        </w:rPr>
        <w:t xml:space="preserve"> </w:t>
      </w:r>
      <w:r>
        <w:t>per</w:t>
      </w:r>
      <w:r>
        <w:rPr>
          <w:spacing w:val="-3"/>
        </w:rPr>
        <w:t xml:space="preserve"> </w:t>
      </w:r>
      <w:r>
        <w:t>toilet</w:t>
      </w:r>
      <w:r>
        <w:rPr>
          <w:spacing w:val="-5"/>
        </w:rPr>
        <w:t xml:space="preserve"> </w:t>
      </w:r>
      <w:r>
        <w:t>and</w:t>
      </w:r>
      <w:r>
        <w:rPr>
          <w:spacing w:val="-5"/>
        </w:rPr>
        <w:t xml:space="preserve"> </w:t>
      </w:r>
      <w:r>
        <w:t>separate</w:t>
      </w:r>
      <w:r>
        <w:rPr>
          <w:spacing w:val="-5"/>
        </w:rPr>
        <w:t xml:space="preserve"> </w:t>
      </w:r>
      <w:r>
        <w:t>cleaning</w:t>
      </w:r>
      <w:r>
        <w:rPr>
          <w:spacing w:val="-4"/>
        </w:rPr>
        <w:t xml:space="preserve"> </w:t>
      </w:r>
      <w:r>
        <w:rPr>
          <w:spacing w:val="-2"/>
        </w:rPr>
        <w:t>cloth.</w:t>
      </w:r>
    </w:p>
    <w:p w:rsidR="004836FA" w:rsidRDefault="00351CF0" w14:paraId="5EAD5542" w14:textId="77777777">
      <w:pPr>
        <w:pStyle w:val="ListParagraph"/>
        <w:numPr>
          <w:ilvl w:val="2"/>
          <w:numId w:val="7"/>
        </w:numPr>
        <w:tabs>
          <w:tab w:val="left" w:pos="1180"/>
        </w:tabs>
        <w:spacing w:line="276" w:lineRule="auto"/>
        <w:ind w:right="339"/>
      </w:pPr>
      <w:r>
        <w:t>Toilets that are not in use are checked to ensure that the U-bend is not drying out and are flushed</w:t>
      </w:r>
      <w:r>
        <w:rPr>
          <w:spacing w:val="-3"/>
        </w:rPr>
        <w:t xml:space="preserve"> </w:t>
      </w:r>
      <w:r>
        <w:t>every</w:t>
      </w:r>
      <w:r>
        <w:rPr>
          <w:spacing w:val="-4"/>
        </w:rPr>
        <w:t xml:space="preserve"> </w:t>
      </w:r>
      <w:r>
        <w:t>week.</w:t>
      </w:r>
      <w:r>
        <w:rPr>
          <w:spacing w:val="-5"/>
        </w:rPr>
        <w:t xml:space="preserve"> </w:t>
      </w:r>
      <w:r>
        <w:t>Taps</w:t>
      </w:r>
      <w:r>
        <w:rPr>
          <w:spacing w:val="-2"/>
        </w:rPr>
        <w:t xml:space="preserve"> </w:t>
      </w:r>
      <w:r>
        <w:t>that</w:t>
      </w:r>
      <w:r>
        <w:rPr>
          <w:spacing w:val="-2"/>
        </w:rPr>
        <w:t xml:space="preserve"> </w:t>
      </w:r>
      <w:r>
        <w:t>are</w:t>
      </w:r>
      <w:r>
        <w:rPr>
          <w:spacing w:val="-2"/>
        </w:rPr>
        <w:t xml:space="preserve"> </w:t>
      </w:r>
      <w:r>
        <w:t>not</w:t>
      </w:r>
      <w:r>
        <w:rPr>
          <w:spacing w:val="-2"/>
        </w:rPr>
        <w:t xml:space="preserve"> </w:t>
      </w:r>
      <w:r>
        <w:t>in</w:t>
      </w:r>
      <w:r>
        <w:rPr>
          <w:spacing w:val="-4"/>
        </w:rPr>
        <w:t xml:space="preserve"> </w:t>
      </w:r>
      <w:r>
        <w:t>use</w:t>
      </w:r>
      <w:r>
        <w:rPr>
          <w:spacing w:val="-2"/>
        </w:rPr>
        <w:t xml:space="preserve"> </w:t>
      </w:r>
      <w:r>
        <w:t>are</w:t>
      </w:r>
      <w:r>
        <w:rPr>
          <w:spacing w:val="-2"/>
        </w:rPr>
        <w:t xml:space="preserve"> </w:t>
      </w:r>
      <w:r>
        <w:t>run</w:t>
      </w:r>
      <w:r>
        <w:rPr>
          <w:spacing w:val="-3"/>
        </w:rPr>
        <w:t xml:space="preserve"> </w:t>
      </w:r>
      <w:r>
        <w:t>for</w:t>
      </w:r>
      <w:r>
        <w:rPr>
          <w:spacing w:val="-2"/>
        </w:rPr>
        <w:t xml:space="preserve"> </w:t>
      </w:r>
      <w:r>
        <w:t>several</w:t>
      </w:r>
      <w:r>
        <w:rPr>
          <w:spacing w:val="-5"/>
        </w:rPr>
        <w:t xml:space="preserve"> </w:t>
      </w:r>
      <w:r>
        <w:t>minutes</w:t>
      </w:r>
      <w:r>
        <w:rPr>
          <w:spacing w:val="-4"/>
        </w:rPr>
        <w:t xml:space="preserve"> </w:t>
      </w:r>
      <w:r>
        <w:t>every</w:t>
      </w:r>
      <w:r>
        <w:rPr>
          <w:spacing w:val="-4"/>
        </w:rPr>
        <w:t xml:space="preserve"> </w:t>
      </w:r>
      <w:r>
        <w:t>two</w:t>
      </w:r>
      <w:r>
        <w:rPr>
          <w:spacing w:val="-3"/>
        </w:rPr>
        <w:t xml:space="preserve"> </w:t>
      </w:r>
      <w:r>
        <w:t>to</w:t>
      </w:r>
      <w:r>
        <w:rPr>
          <w:spacing w:val="-3"/>
        </w:rPr>
        <w:t xml:space="preserve"> </w:t>
      </w:r>
      <w:r>
        <w:t>three days to minimise the risk of infections such as legionella.</w:t>
      </w:r>
    </w:p>
    <w:p w:rsidR="004836FA" w:rsidRDefault="00351CF0" w14:paraId="3AACA0EA" w14:textId="77777777">
      <w:pPr>
        <w:pStyle w:val="ListParagraph"/>
        <w:numPr>
          <w:ilvl w:val="2"/>
          <w:numId w:val="7"/>
        </w:numPr>
        <w:tabs>
          <w:tab w:val="left" w:pos="1180"/>
        </w:tabs>
        <w:spacing w:before="0"/>
      </w:pPr>
      <w:r>
        <w:t>Cubicle</w:t>
      </w:r>
      <w:r>
        <w:rPr>
          <w:spacing w:val="-4"/>
        </w:rPr>
        <w:t xml:space="preserve"> </w:t>
      </w:r>
      <w:r>
        <w:t>doors</w:t>
      </w:r>
      <w:r>
        <w:rPr>
          <w:spacing w:val="-4"/>
        </w:rPr>
        <w:t xml:space="preserve"> </w:t>
      </w:r>
      <w:r>
        <w:t>and</w:t>
      </w:r>
      <w:r>
        <w:rPr>
          <w:spacing w:val="-6"/>
        </w:rPr>
        <w:t xml:space="preserve"> </w:t>
      </w:r>
      <w:r>
        <w:t>handles</w:t>
      </w:r>
      <w:r>
        <w:rPr>
          <w:spacing w:val="-8"/>
        </w:rPr>
        <w:t xml:space="preserve"> </w:t>
      </w:r>
      <w:r>
        <w:t>are</w:t>
      </w:r>
      <w:r>
        <w:rPr>
          <w:spacing w:val="-4"/>
        </w:rPr>
        <w:t xml:space="preserve"> </w:t>
      </w:r>
      <w:r>
        <w:t>washed</w:t>
      </w:r>
      <w:r>
        <w:rPr>
          <w:spacing w:val="-3"/>
        </w:rPr>
        <w:t xml:space="preserve"> </w:t>
      </w:r>
      <w:r>
        <w:rPr>
          <w:spacing w:val="-2"/>
        </w:rPr>
        <w:t>weekly.</w:t>
      </w:r>
    </w:p>
    <w:p w:rsidR="004836FA" w:rsidRDefault="00351CF0" w14:paraId="0BA605FB" w14:textId="77777777">
      <w:pPr>
        <w:pStyle w:val="ListParagraph"/>
        <w:numPr>
          <w:ilvl w:val="2"/>
          <w:numId w:val="7"/>
        </w:numPr>
        <w:tabs>
          <w:tab w:val="left" w:pos="1180"/>
        </w:tabs>
        <w:spacing w:before="41" w:line="273" w:lineRule="auto"/>
        <w:ind w:right="681"/>
      </w:pPr>
      <w:r>
        <w:t>Staff</w:t>
      </w:r>
      <w:r>
        <w:rPr>
          <w:spacing w:val="-2"/>
        </w:rPr>
        <w:t xml:space="preserve"> </w:t>
      </w:r>
      <w:r>
        <w:t>hand</w:t>
      </w:r>
      <w:r>
        <w:rPr>
          <w:spacing w:val="-3"/>
        </w:rPr>
        <w:t xml:space="preserve"> </w:t>
      </w:r>
      <w:r>
        <w:t>basins</w:t>
      </w:r>
      <w:r>
        <w:rPr>
          <w:spacing w:val="-2"/>
        </w:rPr>
        <w:t xml:space="preserve"> </w:t>
      </w:r>
      <w:r>
        <w:t>are</w:t>
      </w:r>
      <w:r>
        <w:rPr>
          <w:spacing w:val="-4"/>
        </w:rPr>
        <w:t xml:space="preserve"> </w:t>
      </w:r>
      <w:r>
        <w:t>cleaned</w:t>
      </w:r>
      <w:r>
        <w:rPr>
          <w:spacing w:val="-2"/>
        </w:rPr>
        <w:t xml:space="preserve"> </w:t>
      </w:r>
      <w:r>
        <w:t>daily</w:t>
      </w:r>
      <w:r>
        <w:rPr>
          <w:spacing w:val="-2"/>
        </w:rPr>
        <w:t xml:space="preserve"> </w:t>
      </w:r>
      <w:r>
        <w:t>using</w:t>
      </w:r>
      <w:r>
        <w:rPr>
          <w:spacing w:val="-3"/>
        </w:rPr>
        <w:t xml:space="preserve"> </w:t>
      </w:r>
      <w:r>
        <w:t>disinfectant.</w:t>
      </w:r>
      <w:r>
        <w:rPr>
          <w:spacing w:val="-5"/>
        </w:rPr>
        <w:t xml:space="preserve"> </w:t>
      </w:r>
      <w:r>
        <w:t>Separate</w:t>
      </w:r>
      <w:r>
        <w:rPr>
          <w:spacing w:val="-4"/>
        </w:rPr>
        <w:t xml:space="preserve"> </w:t>
      </w:r>
      <w:r>
        <w:t>cloths</w:t>
      </w:r>
      <w:r>
        <w:rPr>
          <w:spacing w:val="-5"/>
        </w:rPr>
        <w:t xml:space="preserve"> </w:t>
      </w:r>
      <w:r>
        <w:t>are</w:t>
      </w:r>
      <w:r>
        <w:rPr>
          <w:spacing w:val="-1"/>
        </w:rPr>
        <w:t xml:space="preserve"> </w:t>
      </w:r>
      <w:r>
        <w:t>used</w:t>
      </w:r>
      <w:r>
        <w:rPr>
          <w:spacing w:val="-2"/>
        </w:rPr>
        <w:t xml:space="preserve"> </w:t>
      </w:r>
      <w:r>
        <w:t>to</w:t>
      </w:r>
      <w:r>
        <w:rPr>
          <w:spacing w:val="-4"/>
        </w:rPr>
        <w:t xml:space="preserve"> </w:t>
      </w:r>
      <w:r>
        <w:t>clean basins etc. and are not interchanged with those used for cleaning toilets.</w:t>
      </w:r>
    </w:p>
    <w:p w:rsidR="004836FA" w:rsidRDefault="00351CF0" w14:paraId="7B4020E8" w14:textId="77777777">
      <w:pPr>
        <w:pStyle w:val="ListParagraph"/>
        <w:numPr>
          <w:ilvl w:val="2"/>
          <w:numId w:val="7"/>
        </w:numPr>
        <w:tabs>
          <w:tab w:val="left" w:pos="1180"/>
        </w:tabs>
        <w:spacing w:before="5"/>
      </w:pPr>
      <w:r>
        <w:t>Floors</w:t>
      </w:r>
      <w:r>
        <w:rPr>
          <w:spacing w:val="-6"/>
        </w:rPr>
        <w:t xml:space="preserve"> </w:t>
      </w:r>
      <w:r>
        <w:t>in</w:t>
      </w:r>
      <w:r>
        <w:rPr>
          <w:spacing w:val="-2"/>
        </w:rPr>
        <w:t xml:space="preserve"> </w:t>
      </w:r>
      <w:r>
        <w:t>staff</w:t>
      </w:r>
      <w:r>
        <w:rPr>
          <w:spacing w:val="-5"/>
        </w:rPr>
        <w:t xml:space="preserve"> </w:t>
      </w:r>
      <w:r>
        <w:t>toilets</w:t>
      </w:r>
      <w:r>
        <w:rPr>
          <w:spacing w:val="-5"/>
        </w:rPr>
        <w:t xml:space="preserve"> </w:t>
      </w:r>
      <w:r>
        <w:t>are</w:t>
      </w:r>
      <w:r>
        <w:rPr>
          <w:spacing w:val="-4"/>
        </w:rPr>
        <w:t xml:space="preserve"> </w:t>
      </w:r>
      <w:r>
        <w:t>washed</w:t>
      </w:r>
      <w:r>
        <w:rPr>
          <w:spacing w:val="-2"/>
        </w:rPr>
        <w:t xml:space="preserve"> daily.</w:t>
      </w:r>
    </w:p>
    <w:p w:rsidR="004836FA" w:rsidRDefault="00351CF0" w14:paraId="663B635C" w14:textId="77777777">
      <w:pPr>
        <w:pStyle w:val="ListParagraph"/>
        <w:numPr>
          <w:ilvl w:val="2"/>
          <w:numId w:val="7"/>
        </w:numPr>
        <w:tabs>
          <w:tab w:val="left" w:pos="1180"/>
        </w:tabs>
      </w:pPr>
      <w:r>
        <w:t>Mirrors</w:t>
      </w:r>
      <w:r>
        <w:rPr>
          <w:spacing w:val="-4"/>
        </w:rPr>
        <w:t xml:space="preserve"> </w:t>
      </w:r>
      <w:r>
        <w:t>and</w:t>
      </w:r>
      <w:r>
        <w:rPr>
          <w:spacing w:val="-5"/>
        </w:rPr>
        <w:t xml:space="preserve"> </w:t>
      </w:r>
      <w:r>
        <w:t>tiled</w:t>
      </w:r>
      <w:r>
        <w:rPr>
          <w:spacing w:val="-6"/>
        </w:rPr>
        <w:t xml:space="preserve"> </w:t>
      </w:r>
      <w:r>
        <w:t>splash</w:t>
      </w:r>
      <w:r>
        <w:rPr>
          <w:spacing w:val="-3"/>
        </w:rPr>
        <w:t xml:space="preserve"> </w:t>
      </w:r>
      <w:r>
        <w:t>backs</w:t>
      </w:r>
      <w:r>
        <w:rPr>
          <w:spacing w:val="-2"/>
        </w:rPr>
        <w:t xml:space="preserve"> </w:t>
      </w:r>
      <w:r>
        <w:t>are</w:t>
      </w:r>
      <w:r>
        <w:rPr>
          <w:spacing w:val="-6"/>
        </w:rPr>
        <w:t xml:space="preserve"> </w:t>
      </w:r>
      <w:r>
        <w:t>washed</w:t>
      </w:r>
      <w:r>
        <w:rPr>
          <w:spacing w:val="-3"/>
        </w:rPr>
        <w:t xml:space="preserve"> </w:t>
      </w:r>
      <w:r>
        <w:rPr>
          <w:spacing w:val="-2"/>
        </w:rPr>
        <w:t>daily.</w:t>
      </w:r>
    </w:p>
    <w:p w:rsidR="004836FA" w:rsidRDefault="00351CF0" w14:paraId="0F5F9CA9" w14:textId="77777777">
      <w:pPr>
        <w:pStyle w:val="ListParagraph"/>
        <w:numPr>
          <w:ilvl w:val="2"/>
          <w:numId w:val="7"/>
        </w:numPr>
        <w:tabs>
          <w:tab w:val="left" w:pos="1180"/>
        </w:tabs>
        <w:spacing w:before="41"/>
      </w:pPr>
      <w:r>
        <w:t>Paper</w:t>
      </w:r>
      <w:r>
        <w:rPr>
          <w:spacing w:val="-7"/>
        </w:rPr>
        <w:t xml:space="preserve"> </w:t>
      </w:r>
      <w:r>
        <w:t>towels</w:t>
      </w:r>
      <w:r>
        <w:rPr>
          <w:spacing w:val="-5"/>
        </w:rPr>
        <w:t xml:space="preserve"> </w:t>
      </w:r>
      <w:r>
        <w:t>or</w:t>
      </w:r>
      <w:r>
        <w:rPr>
          <w:spacing w:val="-2"/>
        </w:rPr>
        <w:t xml:space="preserve"> </w:t>
      </w:r>
      <w:r>
        <w:t>hot</w:t>
      </w:r>
      <w:r>
        <w:rPr>
          <w:spacing w:val="-5"/>
        </w:rPr>
        <w:t xml:space="preserve"> </w:t>
      </w:r>
      <w:r>
        <w:t>air</w:t>
      </w:r>
      <w:r>
        <w:rPr>
          <w:spacing w:val="-3"/>
        </w:rPr>
        <w:t xml:space="preserve"> </w:t>
      </w:r>
      <w:r>
        <w:t>dryers</w:t>
      </w:r>
      <w:r>
        <w:rPr>
          <w:spacing w:val="-2"/>
        </w:rPr>
        <w:t xml:space="preserve"> </w:t>
      </w:r>
      <w:r>
        <w:t>are</w:t>
      </w:r>
      <w:r>
        <w:rPr>
          <w:spacing w:val="-5"/>
        </w:rPr>
        <w:t xml:space="preserve"> </w:t>
      </w:r>
      <w:r>
        <w:t>provided</w:t>
      </w:r>
      <w:r>
        <w:rPr>
          <w:spacing w:val="-3"/>
        </w:rPr>
        <w:t xml:space="preserve"> </w:t>
      </w:r>
      <w:r>
        <w:t>for</w:t>
      </w:r>
      <w:r>
        <w:rPr>
          <w:spacing w:val="-2"/>
        </w:rPr>
        <w:t xml:space="preserve"> </w:t>
      </w:r>
      <w:r>
        <w:t>hand</w:t>
      </w:r>
      <w:r>
        <w:rPr>
          <w:spacing w:val="-3"/>
        </w:rPr>
        <w:t xml:space="preserve"> </w:t>
      </w:r>
      <w:r>
        <w:rPr>
          <w:spacing w:val="-2"/>
        </w:rPr>
        <w:t>drying.</w:t>
      </w:r>
    </w:p>
    <w:p w:rsidR="004836FA" w:rsidRDefault="00351CF0" w14:paraId="6209C9DF" w14:textId="77777777">
      <w:pPr>
        <w:pStyle w:val="ListParagraph"/>
        <w:numPr>
          <w:ilvl w:val="2"/>
          <w:numId w:val="7"/>
        </w:numPr>
        <w:tabs>
          <w:tab w:val="left" w:pos="1180"/>
        </w:tabs>
        <w:spacing w:before="41"/>
      </w:pPr>
      <w:r>
        <w:t>Bins</w:t>
      </w:r>
      <w:r>
        <w:rPr>
          <w:spacing w:val="-5"/>
        </w:rPr>
        <w:t xml:space="preserve"> </w:t>
      </w:r>
      <w:r>
        <w:t>are</w:t>
      </w:r>
      <w:r>
        <w:rPr>
          <w:spacing w:val="-2"/>
        </w:rPr>
        <w:t xml:space="preserve"> </w:t>
      </w:r>
      <w:r>
        <w:t>provided</w:t>
      </w:r>
      <w:r>
        <w:rPr>
          <w:spacing w:val="-6"/>
        </w:rPr>
        <w:t xml:space="preserve"> </w:t>
      </w:r>
      <w:r>
        <w:t>for</w:t>
      </w:r>
      <w:r>
        <w:rPr>
          <w:spacing w:val="-5"/>
        </w:rPr>
        <w:t xml:space="preserve"> </w:t>
      </w:r>
      <w:r>
        <w:t>sanitary</w:t>
      </w:r>
      <w:r>
        <w:rPr>
          <w:spacing w:val="-3"/>
        </w:rPr>
        <w:t xml:space="preserve"> </w:t>
      </w:r>
      <w:r>
        <w:t>wear</w:t>
      </w:r>
      <w:r>
        <w:rPr>
          <w:spacing w:val="-3"/>
        </w:rPr>
        <w:t xml:space="preserve"> </w:t>
      </w:r>
      <w:r>
        <w:t>and</w:t>
      </w:r>
      <w:r>
        <w:rPr>
          <w:spacing w:val="-4"/>
        </w:rPr>
        <w:t xml:space="preserve"> </w:t>
      </w:r>
      <w:r>
        <w:t>cleared</w:t>
      </w:r>
      <w:r>
        <w:rPr>
          <w:spacing w:val="-3"/>
        </w:rPr>
        <w:t xml:space="preserve"> </w:t>
      </w:r>
      <w:r>
        <w:t>daily</w:t>
      </w:r>
      <w:r>
        <w:rPr>
          <w:spacing w:val="-5"/>
        </w:rPr>
        <w:t xml:space="preserve"> </w:t>
      </w:r>
      <w:r>
        <w:t>(or</w:t>
      </w:r>
      <w:r>
        <w:rPr>
          <w:spacing w:val="-2"/>
        </w:rPr>
        <w:t xml:space="preserve"> </w:t>
      </w:r>
      <w:r>
        <w:t>as</w:t>
      </w:r>
      <w:r>
        <w:rPr>
          <w:spacing w:val="-6"/>
        </w:rPr>
        <w:t xml:space="preserve"> </w:t>
      </w:r>
      <w:r>
        <w:t>per</w:t>
      </w:r>
      <w:r>
        <w:rPr>
          <w:spacing w:val="-3"/>
        </w:rPr>
        <w:t xml:space="preserve"> </w:t>
      </w:r>
      <w:r>
        <w:t>contract</w:t>
      </w:r>
      <w:r>
        <w:rPr>
          <w:spacing w:val="-1"/>
        </w:rPr>
        <w:t xml:space="preserve"> </w:t>
      </w:r>
      <w:r>
        <w:rPr>
          <w:spacing w:val="-2"/>
        </w:rPr>
        <w:t>agreement).</w:t>
      </w:r>
    </w:p>
    <w:p w:rsidR="004836FA" w:rsidRDefault="00351CF0" w14:paraId="2C925EFB" w14:textId="77777777">
      <w:pPr>
        <w:pStyle w:val="ListParagraph"/>
        <w:numPr>
          <w:ilvl w:val="2"/>
          <w:numId w:val="7"/>
        </w:numPr>
        <w:tabs>
          <w:tab w:val="left" w:pos="1180"/>
        </w:tabs>
        <w:spacing w:before="40"/>
      </w:pPr>
      <w:r>
        <w:t>Bins</w:t>
      </w:r>
      <w:r>
        <w:rPr>
          <w:spacing w:val="-4"/>
        </w:rPr>
        <w:t xml:space="preserve"> </w:t>
      </w:r>
      <w:r>
        <w:t>are</w:t>
      </w:r>
      <w:r>
        <w:rPr>
          <w:spacing w:val="-3"/>
        </w:rPr>
        <w:t xml:space="preserve"> </w:t>
      </w:r>
      <w:r>
        <w:t>provided</w:t>
      </w:r>
      <w:r>
        <w:rPr>
          <w:spacing w:val="-6"/>
        </w:rPr>
        <w:t xml:space="preserve"> </w:t>
      </w:r>
      <w:r>
        <w:t>for</w:t>
      </w:r>
      <w:r>
        <w:rPr>
          <w:spacing w:val="-6"/>
        </w:rPr>
        <w:t xml:space="preserve"> </w:t>
      </w:r>
      <w:r>
        <w:t>disposal</w:t>
      </w:r>
      <w:r>
        <w:rPr>
          <w:spacing w:val="-4"/>
        </w:rPr>
        <w:t xml:space="preserve"> </w:t>
      </w:r>
      <w:r>
        <w:t>of</w:t>
      </w:r>
      <w:r>
        <w:rPr>
          <w:spacing w:val="-3"/>
        </w:rPr>
        <w:t xml:space="preserve"> </w:t>
      </w:r>
      <w:r>
        <w:t>paper</w:t>
      </w:r>
      <w:r>
        <w:rPr>
          <w:spacing w:val="-4"/>
        </w:rPr>
        <w:t xml:space="preserve"> </w:t>
      </w:r>
      <w:r>
        <w:t>towels</w:t>
      </w:r>
      <w:r>
        <w:rPr>
          <w:spacing w:val="-3"/>
        </w:rPr>
        <w:t xml:space="preserve"> </w:t>
      </w:r>
      <w:r>
        <w:t>and</w:t>
      </w:r>
      <w:r>
        <w:rPr>
          <w:spacing w:val="-5"/>
        </w:rPr>
        <w:t xml:space="preserve"> </w:t>
      </w:r>
      <w:r>
        <w:t>are</w:t>
      </w:r>
      <w:r>
        <w:rPr>
          <w:spacing w:val="-5"/>
        </w:rPr>
        <w:t xml:space="preserve"> </w:t>
      </w:r>
      <w:r>
        <w:t>cleared</w:t>
      </w:r>
      <w:r>
        <w:rPr>
          <w:spacing w:val="-3"/>
        </w:rPr>
        <w:t xml:space="preserve"> </w:t>
      </w:r>
      <w:r>
        <w:rPr>
          <w:spacing w:val="-2"/>
        </w:rPr>
        <w:t>daily.</w:t>
      </w:r>
    </w:p>
    <w:p w:rsidR="004836FA" w:rsidRDefault="00351CF0" w14:paraId="06529D67" w14:textId="77777777">
      <w:pPr>
        <w:pStyle w:val="ListParagraph"/>
        <w:numPr>
          <w:ilvl w:val="2"/>
          <w:numId w:val="7"/>
        </w:numPr>
        <w:tabs>
          <w:tab w:val="left" w:pos="1180"/>
        </w:tabs>
        <w:spacing w:before="41"/>
      </w:pPr>
      <w:r>
        <w:t>All</w:t>
      </w:r>
      <w:r>
        <w:rPr>
          <w:spacing w:val="-3"/>
        </w:rPr>
        <w:t xml:space="preserve"> </w:t>
      </w:r>
      <w:r>
        <w:t>bins</w:t>
      </w:r>
      <w:r>
        <w:rPr>
          <w:spacing w:val="-2"/>
        </w:rPr>
        <w:t xml:space="preserve"> </w:t>
      </w:r>
      <w:r>
        <w:t>are</w:t>
      </w:r>
      <w:r>
        <w:rPr>
          <w:spacing w:val="-1"/>
        </w:rPr>
        <w:t xml:space="preserve"> </w:t>
      </w:r>
      <w:r>
        <w:t>lined</w:t>
      </w:r>
      <w:r>
        <w:rPr>
          <w:spacing w:val="-4"/>
        </w:rPr>
        <w:t xml:space="preserve"> </w:t>
      </w:r>
      <w:r>
        <w:t>with</w:t>
      </w:r>
      <w:r>
        <w:rPr>
          <w:spacing w:val="-2"/>
        </w:rPr>
        <w:t xml:space="preserve"> </w:t>
      </w:r>
      <w:r>
        <w:t>plastic</w:t>
      </w:r>
      <w:r>
        <w:rPr>
          <w:spacing w:val="-2"/>
        </w:rPr>
        <w:t xml:space="preserve"> </w:t>
      </w:r>
      <w:r>
        <w:rPr>
          <w:spacing w:val="-4"/>
        </w:rPr>
        <w:t>bags.</w:t>
      </w:r>
    </w:p>
    <w:p w:rsidR="004836FA" w:rsidRDefault="00351CF0" w14:paraId="2A6D2035" w14:textId="77777777">
      <w:pPr>
        <w:pStyle w:val="ListParagraph"/>
        <w:numPr>
          <w:ilvl w:val="2"/>
          <w:numId w:val="7"/>
        </w:numPr>
        <w:tabs>
          <w:tab w:val="left" w:pos="1180"/>
        </w:tabs>
        <w:spacing w:line="276" w:lineRule="auto"/>
        <w:ind w:right="424"/>
      </w:pPr>
      <w:r>
        <w:t>Members</w:t>
      </w:r>
      <w:r>
        <w:rPr>
          <w:spacing w:val="-3"/>
        </w:rPr>
        <w:t xml:space="preserve"> </w:t>
      </w:r>
      <w:r>
        <w:t>of</w:t>
      </w:r>
      <w:r>
        <w:rPr>
          <w:spacing w:val="-3"/>
        </w:rPr>
        <w:t xml:space="preserve"> </w:t>
      </w:r>
      <w:r>
        <w:t>staff</w:t>
      </w:r>
      <w:r>
        <w:rPr>
          <w:spacing w:val="-3"/>
        </w:rPr>
        <w:t xml:space="preserve"> </w:t>
      </w:r>
      <w:r>
        <w:t>who</w:t>
      </w:r>
      <w:r>
        <w:rPr>
          <w:spacing w:val="-3"/>
        </w:rPr>
        <w:t xml:space="preserve"> </w:t>
      </w:r>
      <w:r>
        <w:t>are</w:t>
      </w:r>
      <w:r>
        <w:rPr>
          <w:spacing w:val="-3"/>
        </w:rPr>
        <w:t xml:space="preserve"> </w:t>
      </w:r>
      <w:r>
        <w:t>cleaning</w:t>
      </w:r>
      <w:r>
        <w:rPr>
          <w:spacing w:val="-2"/>
        </w:rPr>
        <w:t xml:space="preserve"> </w:t>
      </w:r>
      <w:r>
        <w:t>toilets</w:t>
      </w:r>
      <w:r>
        <w:rPr>
          <w:spacing w:val="-3"/>
        </w:rPr>
        <w:t xml:space="preserve"> </w:t>
      </w:r>
      <w:r>
        <w:t>wear</w:t>
      </w:r>
      <w:r>
        <w:rPr>
          <w:spacing w:val="-4"/>
        </w:rPr>
        <w:t xml:space="preserve"> </w:t>
      </w:r>
      <w:r>
        <w:t>rubber</w:t>
      </w:r>
      <w:r>
        <w:rPr>
          <w:spacing w:val="-1"/>
        </w:rPr>
        <w:t xml:space="preserve"> </w:t>
      </w:r>
      <w:r>
        <w:t>gloves that</w:t>
      </w:r>
      <w:r>
        <w:rPr>
          <w:spacing w:val="-1"/>
        </w:rPr>
        <w:t xml:space="preserve"> </w:t>
      </w:r>
      <w:r>
        <w:t>are</w:t>
      </w:r>
      <w:r>
        <w:rPr>
          <w:spacing w:val="-4"/>
        </w:rPr>
        <w:t xml:space="preserve"> </w:t>
      </w:r>
      <w:r>
        <w:t>kept</w:t>
      </w:r>
      <w:r>
        <w:rPr>
          <w:spacing w:val="-1"/>
        </w:rPr>
        <w:t xml:space="preserve"> </w:t>
      </w:r>
      <w:r>
        <w:t>specifically</w:t>
      </w:r>
      <w:r>
        <w:rPr>
          <w:spacing w:val="-1"/>
        </w:rPr>
        <w:t xml:space="preserve"> </w:t>
      </w:r>
      <w:r>
        <w:t>for this purpose to prevent cross contamination.</w:t>
      </w:r>
    </w:p>
    <w:p w:rsidR="004836FA" w:rsidRDefault="00351CF0" w14:paraId="3779560A" w14:textId="77777777">
      <w:pPr>
        <w:pStyle w:val="Heading1"/>
        <w:numPr>
          <w:ilvl w:val="1"/>
          <w:numId w:val="7"/>
        </w:numPr>
        <w:tabs>
          <w:tab w:val="left" w:pos="790"/>
        </w:tabs>
        <w:spacing w:before="121"/>
        <w:ind w:left="790" w:hanging="330"/>
      </w:pPr>
      <w:r>
        <w:t>Maintenance</w:t>
      </w:r>
      <w:r>
        <w:rPr>
          <w:spacing w:val="-6"/>
        </w:rPr>
        <w:t xml:space="preserve"> </w:t>
      </w:r>
      <w:r>
        <w:t>and</w:t>
      </w:r>
      <w:r>
        <w:rPr>
          <w:spacing w:val="-5"/>
        </w:rPr>
        <w:t xml:space="preserve"> </w:t>
      </w:r>
      <w:r>
        <w:rPr>
          <w:spacing w:val="-2"/>
        </w:rPr>
        <w:t>repairs</w:t>
      </w:r>
    </w:p>
    <w:p w:rsidR="004836FA" w:rsidRDefault="00351CF0" w14:paraId="44E68DBB" w14:textId="77777777">
      <w:pPr>
        <w:pStyle w:val="BodyText"/>
        <w:spacing w:before="159" w:line="276" w:lineRule="auto"/>
        <w:ind w:left="460" w:firstLine="0"/>
      </w:pPr>
      <w:r>
        <w:t>Any</w:t>
      </w:r>
      <w:r>
        <w:rPr>
          <w:spacing w:val="-2"/>
        </w:rPr>
        <w:t xml:space="preserve"> </w:t>
      </w:r>
      <w:r>
        <w:t>faulty</w:t>
      </w:r>
      <w:r>
        <w:rPr>
          <w:spacing w:val="-3"/>
        </w:rPr>
        <w:t xml:space="preserve"> </w:t>
      </w:r>
      <w:r>
        <w:t>equipment</w:t>
      </w:r>
      <w:r>
        <w:rPr>
          <w:spacing w:val="-4"/>
        </w:rPr>
        <w:t xml:space="preserve"> </w:t>
      </w:r>
      <w:r>
        <w:t>or</w:t>
      </w:r>
      <w:r>
        <w:rPr>
          <w:spacing w:val="-2"/>
        </w:rPr>
        <w:t xml:space="preserve"> </w:t>
      </w:r>
      <w:r>
        <w:t>building</w:t>
      </w:r>
      <w:r>
        <w:rPr>
          <w:spacing w:val="-3"/>
        </w:rPr>
        <w:t xml:space="preserve"> </w:t>
      </w:r>
      <w:r>
        <w:t>fault</w:t>
      </w:r>
      <w:r>
        <w:rPr>
          <w:spacing w:val="-2"/>
        </w:rPr>
        <w:t xml:space="preserve"> </w:t>
      </w:r>
      <w:r>
        <w:t>should</w:t>
      </w:r>
      <w:r>
        <w:rPr>
          <w:spacing w:val="-4"/>
        </w:rPr>
        <w:t xml:space="preserve"> </w:t>
      </w:r>
      <w:r>
        <w:t>be</w:t>
      </w:r>
      <w:r>
        <w:rPr>
          <w:spacing w:val="-2"/>
        </w:rPr>
        <w:t xml:space="preserve"> </w:t>
      </w:r>
      <w:r>
        <w:t>reported</w:t>
      </w:r>
      <w:r>
        <w:rPr>
          <w:spacing w:val="-2"/>
        </w:rPr>
        <w:t xml:space="preserve"> </w:t>
      </w:r>
      <w:r>
        <w:t>to</w:t>
      </w:r>
      <w:r>
        <w:rPr>
          <w:spacing w:val="-1"/>
        </w:rPr>
        <w:t xml:space="preserve"> </w:t>
      </w:r>
      <w:r>
        <w:t>and</w:t>
      </w:r>
      <w:r>
        <w:rPr>
          <w:spacing w:val="-4"/>
        </w:rPr>
        <w:t xml:space="preserve"> </w:t>
      </w:r>
      <w:r>
        <w:t>is</w:t>
      </w:r>
      <w:r>
        <w:rPr>
          <w:spacing w:val="-4"/>
        </w:rPr>
        <w:t xml:space="preserve"> </w:t>
      </w:r>
      <w:r>
        <w:t>recorded</w:t>
      </w:r>
      <w:r>
        <w:rPr>
          <w:spacing w:val="-2"/>
        </w:rPr>
        <w:t xml:space="preserve"> </w:t>
      </w:r>
      <w:r>
        <w:t>by</w:t>
      </w:r>
      <w:r>
        <w:rPr>
          <w:spacing w:val="-2"/>
        </w:rPr>
        <w:t xml:space="preserve"> </w:t>
      </w:r>
      <w:r>
        <w:t>the</w:t>
      </w:r>
      <w:r>
        <w:rPr>
          <w:spacing w:val="-2"/>
        </w:rPr>
        <w:t xml:space="preserve"> </w:t>
      </w:r>
      <w:r>
        <w:t>Health</w:t>
      </w:r>
      <w:r>
        <w:rPr>
          <w:spacing w:val="-5"/>
        </w:rPr>
        <w:t xml:space="preserve"> </w:t>
      </w:r>
      <w:r>
        <w:t>&amp;</w:t>
      </w:r>
      <w:r>
        <w:rPr>
          <w:spacing w:val="-1"/>
        </w:rPr>
        <w:t xml:space="preserve"> </w:t>
      </w:r>
      <w:r>
        <w:t>Safety Officer, including:</w:t>
      </w:r>
    </w:p>
    <w:p w:rsidR="004836FA" w:rsidRDefault="00351CF0" w14:paraId="5BD81F71" w14:textId="77777777">
      <w:pPr>
        <w:pStyle w:val="ListParagraph"/>
        <w:numPr>
          <w:ilvl w:val="2"/>
          <w:numId w:val="7"/>
        </w:numPr>
        <w:tabs>
          <w:tab w:val="left" w:pos="1180"/>
        </w:tabs>
        <w:spacing w:before="122"/>
      </w:pPr>
      <w:r>
        <w:t>date</w:t>
      </w:r>
      <w:r>
        <w:rPr>
          <w:spacing w:val="-1"/>
        </w:rPr>
        <w:t xml:space="preserve"> </w:t>
      </w:r>
      <w:r>
        <w:t>fault</w:t>
      </w:r>
      <w:r>
        <w:rPr>
          <w:spacing w:val="-1"/>
        </w:rPr>
        <w:t xml:space="preserve"> </w:t>
      </w:r>
      <w:r>
        <w:rPr>
          <w:spacing w:val="-2"/>
        </w:rPr>
        <w:t>noted</w:t>
      </w:r>
    </w:p>
    <w:p w:rsidR="004836FA" w:rsidRDefault="00351CF0" w14:paraId="0D3B0A18" w14:textId="77777777">
      <w:pPr>
        <w:pStyle w:val="ListParagraph"/>
        <w:numPr>
          <w:ilvl w:val="2"/>
          <w:numId w:val="7"/>
        </w:numPr>
        <w:tabs>
          <w:tab w:val="left" w:pos="1180"/>
        </w:tabs>
      </w:pPr>
      <w:r>
        <w:t>item</w:t>
      </w:r>
      <w:r>
        <w:rPr>
          <w:spacing w:val="-1"/>
        </w:rPr>
        <w:t xml:space="preserve"> </w:t>
      </w:r>
      <w:r>
        <w:t>or</w:t>
      </w:r>
      <w:r>
        <w:rPr>
          <w:spacing w:val="-3"/>
        </w:rPr>
        <w:t xml:space="preserve"> </w:t>
      </w:r>
      <w:r>
        <w:t>area</w:t>
      </w:r>
      <w:r>
        <w:rPr>
          <w:spacing w:val="-1"/>
        </w:rPr>
        <w:t xml:space="preserve"> </w:t>
      </w:r>
      <w:r>
        <w:rPr>
          <w:spacing w:val="-2"/>
        </w:rPr>
        <w:t>faulty</w:t>
      </w:r>
    </w:p>
    <w:p w:rsidR="004836FA" w:rsidRDefault="00351CF0" w14:paraId="2CFEFE9B" w14:textId="77777777">
      <w:pPr>
        <w:pStyle w:val="ListParagraph"/>
        <w:numPr>
          <w:ilvl w:val="2"/>
          <w:numId w:val="7"/>
        </w:numPr>
        <w:tabs>
          <w:tab w:val="left" w:pos="1180"/>
        </w:tabs>
        <w:spacing w:before="41"/>
      </w:pPr>
      <w:r>
        <w:t>nature</w:t>
      </w:r>
      <w:r>
        <w:rPr>
          <w:spacing w:val="-2"/>
        </w:rPr>
        <w:t xml:space="preserve"> </w:t>
      </w:r>
      <w:r>
        <w:t>of</w:t>
      </w:r>
      <w:r>
        <w:rPr>
          <w:spacing w:val="-5"/>
        </w:rPr>
        <w:t xml:space="preserve"> </w:t>
      </w:r>
      <w:r>
        <w:t>the</w:t>
      </w:r>
      <w:r>
        <w:rPr>
          <w:spacing w:val="-3"/>
        </w:rPr>
        <w:t xml:space="preserve"> </w:t>
      </w:r>
      <w:r>
        <w:t>fault</w:t>
      </w:r>
      <w:r>
        <w:rPr>
          <w:spacing w:val="-2"/>
        </w:rPr>
        <w:t xml:space="preserve"> </w:t>
      </w:r>
      <w:r>
        <w:t>and</w:t>
      </w:r>
      <w:r>
        <w:rPr>
          <w:spacing w:val="-3"/>
        </w:rPr>
        <w:t xml:space="preserve"> </w:t>
      </w:r>
      <w:r>
        <w:rPr>
          <w:spacing w:val="-2"/>
        </w:rPr>
        <w:t>priority</w:t>
      </w:r>
    </w:p>
    <w:p w:rsidR="004836FA" w:rsidRDefault="00351CF0" w14:paraId="4D7A4983" w14:textId="77777777">
      <w:pPr>
        <w:pStyle w:val="ListParagraph"/>
        <w:numPr>
          <w:ilvl w:val="2"/>
          <w:numId w:val="7"/>
        </w:numPr>
        <w:tabs>
          <w:tab w:val="left" w:pos="1180"/>
        </w:tabs>
      </w:pPr>
      <w:r>
        <w:t>who</w:t>
      </w:r>
      <w:r>
        <w:rPr>
          <w:spacing w:val="-4"/>
        </w:rPr>
        <w:t xml:space="preserve"> </w:t>
      </w:r>
      <w:r>
        <w:t>the</w:t>
      </w:r>
      <w:r>
        <w:rPr>
          <w:spacing w:val="-1"/>
        </w:rPr>
        <w:t xml:space="preserve"> </w:t>
      </w:r>
      <w:r>
        <w:t>fault</w:t>
      </w:r>
      <w:r>
        <w:rPr>
          <w:spacing w:val="-4"/>
        </w:rPr>
        <w:t xml:space="preserve"> </w:t>
      </w:r>
      <w:r>
        <w:t>reported</w:t>
      </w:r>
      <w:r>
        <w:rPr>
          <w:spacing w:val="-4"/>
        </w:rPr>
        <w:t xml:space="preserve"> </w:t>
      </w:r>
      <w:r>
        <w:t>to</w:t>
      </w:r>
      <w:r>
        <w:rPr>
          <w:spacing w:val="-1"/>
        </w:rPr>
        <w:t xml:space="preserve"> </w:t>
      </w:r>
      <w:r>
        <w:t>for</w:t>
      </w:r>
      <w:r>
        <w:rPr>
          <w:spacing w:val="-1"/>
        </w:rPr>
        <w:t xml:space="preserve"> </w:t>
      </w:r>
      <w:r>
        <w:rPr>
          <w:spacing w:val="-2"/>
        </w:rPr>
        <w:t>action</w:t>
      </w:r>
    </w:p>
    <w:p w:rsidR="004836FA" w:rsidRDefault="00351CF0" w14:paraId="6763122F" w14:textId="77777777">
      <w:pPr>
        <w:pStyle w:val="ListParagraph"/>
        <w:numPr>
          <w:ilvl w:val="2"/>
          <w:numId w:val="7"/>
        </w:numPr>
        <w:tabs>
          <w:tab w:val="left" w:pos="1180"/>
        </w:tabs>
        <w:spacing w:before="42"/>
      </w:pPr>
      <w:r>
        <w:t>action</w:t>
      </w:r>
      <w:r>
        <w:rPr>
          <w:spacing w:val="-5"/>
        </w:rPr>
        <w:t xml:space="preserve"> </w:t>
      </w:r>
      <w:r>
        <w:t>taken</w:t>
      </w:r>
      <w:r>
        <w:rPr>
          <w:spacing w:val="-6"/>
        </w:rPr>
        <w:t xml:space="preserve"> </w:t>
      </w:r>
      <w:r>
        <w:t>and</w:t>
      </w:r>
      <w:r>
        <w:rPr>
          <w:spacing w:val="-3"/>
        </w:rPr>
        <w:t xml:space="preserve"> </w:t>
      </w:r>
      <w:r>
        <w:rPr>
          <w:spacing w:val="-4"/>
        </w:rPr>
        <w:t>when</w:t>
      </w:r>
    </w:p>
    <w:p w:rsidR="004836FA" w:rsidRDefault="00351CF0" w14:paraId="5EBD8EFB" w14:textId="77777777">
      <w:pPr>
        <w:pStyle w:val="ListParagraph"/>
        <w:numPr>
          <w:ilvl w:val="2"/>
          <w:numId w:val="7"/>
        </w:numPr>
        <w:tabs>
          <w:tab w:val="left" w:pos="1180"/>
        </w:tabs>
      </w:pPr>
      <w:r>
        <w:t>if</w:t>
      </w:r>
      <w:r>
        <w:rPr>
          <w:spacing w:val="-5"/>
        </w:rPr>
        <w:t xml:space="preserve"> </w:t>
      </w:r>
      <w:r>
        <w:t>no</w:t>
      </w:r>
      <w:r>
        <w:rPr>
          <w:spacing w:val="-2"/>
        </w:rPr>
        <w:t xml:space="preserve"> </w:t>
      </w:r>
      <w:r>
        <w:t>action</w:t>
      </w:r>
      <w:r>
        <w:rPr>
          <w:spacing w:val="-5"/>
        </w:rPr>
        <w:t xml:space="preserve"> </w:t>
      </w:r>
      <w:r>
        <w:t>taken</w:t>
      </w:r>
      <w:r>
        <w:rPr>
          <w:spacing w:val="-7"/>
        </w:rPr>
        <w:t xml:space="preserve"> </w:t>
      </w:r>
      <w:r>
        <w:t>by</w:t>
      </w:r>
      <w:r>
        <w:rPr>
          <w:spacing w:val="-1"/>
        </w:rPr>
        <w:t xml:space="preserve"> </w:t>
      </w:r>
      <w:r>
        <w:t>the</w:t>
      </w:r>
      <w:r>
        <w:rPr>
          <w:spacing w:val="-3"/>
        </w:rPr>
        <w:t xml:space="preserve"> </w:t>
      </w:r>
      <w:r>
        <w:t>agreed</w:t>
      </w:r>
      <w:r>
        <w:rPr>
          <w:spacing w:val="-3"/>
        </w:rPr>
        <w:t xml:space="preserve"> </w:t>
      </w:r>
      <w:r>
        <w:t>date,</w:t>
      </w:r>
      <w:r>
        <w:rPr>
          <w:spacing w:val="-2"/>
        </w:rPr>
        <w:t xml:space="preserve"> </w:t>
      </w:r>
      <w:r>
        <w:t>when</w:t>
      </w:r>
      <w:r>
        <w:rPr>
          <w:spacing w:val="-3"/>
        </w:rPr>
        <w:t xml:space="preserve"> </w:t>
      </w:r>
      <w:r>
        <w:t>and</w:t>
      </w:r>
      <w:r>
        <w:rPr>
          <w:spacing w:val="-4"/>
        </w:rPr>
        <w:t xml:space="preserve"> </w:t>
      </w:r>
      <w:r>
        <w:t>by</w:t>
      </w:r>
      <w:r>
        <w:rPr>
          <w:spacing w:val="-5"/>
        </w:rPr>
        <w:t xml:space="preserve"> </w:t>
      </w:r>
      <w:r>
        <w:t>whom</w:t>
      </w:r>
      <w:r>
        <w:rPr>
          <w:spacing w:val="-4"/>
        </w:rPr>
        <w:t xml:space="preserve"> </w:t>
      </w:r>
      <w:r>
        <w:t>the</w:t>
      </w:r>
      <w:r>
        <w:rPr>
          <w:spacing w:val="-5"/>
        </w:rPr>
        <w:t xml:space="preserve"> </w:t>
      </w:r>
      <w:r>
        <w:t>omission</w:t>
      </w:r>
      <w:r>
        <w:rPr>
          <w:spacing w:val="-3"/>
        </w:rPr>
        <w:t xml:space="preserve"> </w:t>
      </w:r>
      <w:r>
        <w:t>is</w:t>
      </w:r>
      <w:r>
        <w:rPr>
          <w:spacing w:val="-3"/>
        </w:rPr>
        <w:t xml:space="preserve"> </w:t>
      </w:r>
      <w:r>
        <w:t>followed</w:t>
      </w:r>
      <w:r>
        <w:rPr>
          <w:spacing w:val="-3"/>
        </w:rPr>
        <w:t xml:space="preserve"> </w:t>
      </w:r>
      <w:r>
        <w:rPr>
          <w:spacing w:val="-5"/>
        </w:rPr>
        <w:t>up</w:t>
      </w:r>
    </w:p>
    <w:p w:rsidR="004836FA" w:rsidRDefault="00351CF0" w14:paraId="29232154" w14:textId="77777777">
      <w:pPr>
        <w:pStyle w:val="ListParagraph"/>
        <w:numPr>
          <w:ilvl w:val="2"/>
          <w:numId w:val="7"/>
        </w:numPr>
        <w:tabs>
          <w:tab w:val="left" w:pos="1180"/>
        </w:tabs>
        <w:spacing w:before="41"/>
      </w:pPr>
      <w:r>
        <w:t>date</w:t>
      </w:r>
      <w:r>
        <w:rPr>
          <w:spacing w:val="-2"/>
        </w:rPr>
        <w:t xml:space="preserve"> </w:t>
      </w:r>
      <w:r>
        <w:t>action</w:t>
      </w:r>
      <w:r>
        <w:rPr>
          <w:spacing w:val="-2"/>
        </w:rPr>
        <w:t xml:space="preserve"> completed</w:t>
      </w:r>
    </w:p>
    <w:p w:rsidR="004836FA" w:rsidRDefault="00351CF0" w14:paraId="43C26DCE" w14:textId="77777777">
      <w:pPr>
        <w:pStyle w:val="BodyText"/>
        <w:spacing w:before="161" w:line="273" w:lineRule="auto"/>
        <w:ind w:left="460" w:firstLine="0"/>
      </w:pPr>
      <w:r>
        <w:t>Any</w:t>
      </w:r>
      <w:r>
        <w:rPr>
          <w:spacing w:val="-2"/>
        </w:rPr>
        <w:t xml:space="preserve"> </w:t>
      </w:r>
      <w:r>
        <w:t>area</w:t>
      </w:r>
      <w:r>
        <w:rPr>
          <w:spacing w:val="-4"/>
        </w:rPr>
        <w:t xml:space="preserve"> </w:t>
      </w:r>
      <w:r>
        <w:t>that</w:t>
      </w:r>
      <w:r>
        <w:rPr>
          <w:spacing w:val="-2"/>
        </w:rPr>
        <w:t xml:space="preserve"> </w:t>
      </w:r>
      <w:r>
        <w:t>is</w:t>
      </w:r>
      <w:r>
        <w:rPr>
          <w:spacing w:val="-4"/>
        </w:rPr>
        <w:t xml:space="preserve"> </w:t>
      </w:r>
      <w:r>
        <w:t>unsafe</w:t>
      </w:r>
      <w:r>
        <w:rPr>
          <w:spacing w:val="-2"/>
        </w:rPr>
        <w:t xml:space="preserve"> </w:t>
      </w:r>
      <w:r>
        <w:t>because</w:t>
      </w:r>
      <w:r>
        <w:rPr>
          <w:spacing w:val="-1"/>
        </w:rPr>
        <w:t xml:space="preserve"> </w:t>
      </w:r>
      <w:r>
        <w:t>repair</w:t>
      </w:r>
      <w:r>
        <w:rPr>
          <w:spacing w:val="-2"/>
        </w:rPr>
        <w:t xml:space="preserve"> </w:t>
      </w:r>
      <w:r>
        <w:t>is</w:t>
      </w:r>
      <w:r>
        <w:rPr>
          <w:spacing w:val="-5"/>
        </w:rPr>
        <w:t xml:space="preserve"> </w:t>
      </w:r>
      <w:r>
        <w:t>needed,</w:t>
      </w:r>
      <w:r>
        <w:rPr>
          <w:spacing w:val="-2"/>
        </w:rPr>
        <w:t xml:space="preserve"> </w:t>
      </w:r>
      <w:r>
        <w:t>such</w:t>
      </w:r>
      <w:r>
        <w:rPr>
          <w:spacing w:val="-6"/>
        </w:rPr>
        <w:t xml:space="preserve"> </w:t>
      </w:r>
      <w:r>
        <w:t>as</w:t>
      </w:r>
      <w:r>
        <w:rPr>
          <w:spacing w:val="-2"/>
        </w:rPr>
        <w:t xml:space="preserve"> </w:t>
      </w:r>
      <w:r>
        <w:t>a</w:t>
      </w:r>
      <w:r>
        <w:rPr>
          <w:spacing w:val="-2"/>
        </w:rPr>
        <w:t xml:space="preserve"> </w:t>
      </w:r>
      <w:r>
        <w:t>broken</w:t>
      </w:r>
      <w:r>
        <w:rPr>
          <w:spacing w:val="-6"/>
        </w:rPr>
        <w:t xml:space="preserve"> </w:t>
      </w:r>
      <w:r>
        <w:t>window,</w:t>
      </w:r>
      <w:r>
        <w:rPr>
          <w:spacing w:val="-1"/>
        </w:rPr>
        <w:t xml:space="preserve"> </w:t>
      </w:r>
      <w:r>
        <w:t>should</w:t>
      </w:r>
      <w:r>
        <w:rPr>
          <w:spacing w:val="-3"/>
        </w:rPr>
        <w:t xml:space="preserve"> </w:t>
      </w:r>
      <w:r>
        <w:t>be</w:t>
      </w:r>
      <w:r>
        <w:rPr>
          <w:spacing w:val="-2"/>
        </w:rPr>
        <w:t xml:space="preserve"> </w:t>
      </w:r>
      <w:r>
        <w:t>made</w:t>
      </w:r>
      <w:r>
        <w:rPr>
          <w:spacing w:val="-2"/>
        </w:rPr>
        <w:t xml:space="preserve"> </w:t>
      </w:r>
      <w:r>
        <w:t>safe</w:t>
      </w:r>
      <w:r>
        <w:rPr>
          <w:spacing w:val="-2"/>
        </w:rPr>
        <w:t xml:space="preserve"> </w:t>
      </w:r>
      <w:r>
        <w:t>and separated off from general use.</w:t>
      </w:r>
    </w:p>
    <w:p w:rsidR="004836FA" w:rsidRDefault="00351CF0" w14:paraId="14FB4CF5" w14:textId="77777777">
      <w:pPr>
        <w:pStyle w:val="ListParagraph"/>
        <w:numPr>
          <w:ilvl w:val="2"/>
          <w:numId w:val="7"/>
        </w:numPr>
        <w:tabs>
          <w:tab w:val="left" w:pos="1180"/>
        </w:tabs>
        <w:spacing w:before="125"/>
      </w:pPr>
      <w:r>
        <w:t>Any</w:t>
      </w:r>
      <w:r>
        <w:rPr>
          <w:spacing w:val="-3"/>
        </w:rPr>
        <w:t xml:space="preserve"> </w:t>
      </w:r>
      <w:r>
        <w:t>broken</w:t>
      </w:r>
      <w:r>
        <w:rPr>
          <w:spacing w:val="-4"/>
        </w:rPr>
        <w:t xml:space="preserve"> </w:t>
      </w:r>
      <w:r>
        <w:t>or</w:t>
      </w:r>
      <w:r>
        <w:rPr>
          <w:spacing w:val="-3"/>
        </w:rPr>
        <w:t xml:space="preserve"> </w:t>
      </w:r>
      <w:r>
        <w:t>unsafe</w:t>
      </w:r>
      <w:r>
        <w:rPr>
          <w:spacing w:val="-2"/>
        </w:rPr>
        <w:t xml:space="preserve"> </w:t>
      </w:r>
      <w:r>
        <w:t>item</w:t>
      </w:r>
      <w:r>
        <w:rPr>
          <w:spacing w:val="-3"/>
        </w:rPr>
        <w:t xml:space="preserve"> </w:t>
      </w:r>
      <w:r>
        <w:t>is</w:t>
      </w:r>
      <w:r>
        <w:rPr>
          <w:spacing w:val="-2"/>
        </w:rPr>
        <w:t xml:space="preserve"> </w:t>
      </w:r>
      <w:r>
        <w:t>taken</w:t>
      </w:r>
      <w:r>
        <w:rPr>
          <w:spacing w:val="-5"/>
        </w:rPr>
        <w:t xml:space="preserve"> </w:t>
      </w:r>
      <w:r>
        <w:t>out</w:t>
      </w:r>
      <w:r>
        <w:rPr>
          <w:spacing w:val="-4"/>
        </w:rPr>
        <w:t xml:space="preserve"> </w:t>
      </w:r>
      <w:r>
        <w:t>of</w:t>
      </w:r>
      <w:r>
        <w:rPr>
          <w:spacing w:val="-4"/>
        </w:rPr>
        <w:t xml:space="preserve"> </w:t>
      </w:r>
      <w:r>
        <w:t>use</w:t>
      </w:r>
      <w:r>
        <w:rPr>
          <w:spacing w:val="-3"/>
        </w:rPr>
        <w:t xml:space="preserve"> </w:t>
      </w:r>
      <w:r>
        <w:t>and</w:t>
      </w:r>
      <w:r>
        <w:rPr>
          <w:spacing w:val="-3"/>
        </w:rPr>
        <w:t xml:space="preserve"> </w:t>
      </w:r>
      <w:r>
        <w:t>labelled</w:t>
      </w:r>
      <w:r>
        <w:rPr>
          <w:spacing w:val="-2"/>
        </w:rPr>
        <w:t xml:space="preserve"> </w:t>
      </w:r>
      <w:r>
        <w:t>‘out</w:t>
      </w:r>
      <w:r>
        <w:rPr>
          <w:spacing w:val="-4"/>
        </w:rPr>
        <w:t xml:space="preserve"> </w:t>
      </w:r>
      <w:r>
        <w:t>of</w:t>
      </w:r>
      <w:r>
        <w:rPr>
          <w:spacing w:val="-4"/>
        </w:rPr>
        <w:t xml:space="preserve"> </w:t>
      </w:r>
      <w:r>
        <w:rPr>
          <w:spacing w:val="-2"/>
        </w:rPr>
        <w:t>use’.</w:t>
      </w:r>
    </w:p>
    <w:p w:rsidR="004836FA" w:rsidRDefault="004836FA" w14:paraId="07C413AC" w14:textId="77777777">
      <w:pPr>
        <w:sectPr w:rsidR="004836FA">
          <w:pgSz w:w="11910" w:h="16840" w:orient="portrait"/>
          <w:pgMar w:top="1080" w:right="1280" w:bottom="1440" w:left="980" w:header="0" w:footer="1220" w:gutter="0"/>
          <w:cols w:space="720"/>
        </w:sectPr>
      </w:pPr>
    </w:p>
    <w:p w:rsidR="004836FA" w:rsidRDefault="00351CF0" w14:paraId="08335799" w14:textId="77777777">
      <w:pPr>
        <w:pStyle w:val="ListParagraph"/>
        <w:numPr>
          <w:ilvl w:val="2"/>
          <w:numId w:val="7"/>
        </w:numPr>
        <w:tabs>
          <w:tab w:val="left" w:pos="1180"/>
        </w:tabs>
        <w:spacing w:before="74" w:line="276" w:lineRule="auto"/>
        <w:ind w:right="566"/>
      </w:pPr>
      <w:r>
        <w:t>Any</w:t>
      </w:r>
      <w:r>
        <w:rPr>
          <w:spacing w:val="-2"/>
        </w:rPr>
        <w:t xml:space="preserve"> </w:t>
      </w:r>
      <w:r>
        <w:t>specialist</w:t>
      </w:r>
      <w:r>
        <w:rPr>
          <w:spacing w:val="-2"/>
        </w:rPr>
        <w:t xml:space="preserve"> </w:t>
      </w:r>
      <w:r>
        <w:t>equipment</w:t>
      </w:r>
      <w:r>
        <w:rPr>
          <w:spacing w:val="-2"/>
        </w:rPr>
        <w:t xml:space="preserve"> </w:t>
      </w:r>
      <w:r>
        <w:t>(e.g.</w:t>
      </w:r>
      <w:r>
        <w:rPr>
          <w:spacing w:val="-2"/>
        </w:rPr>
        <w:t xml:space="preserve"> </w:t>
      </w:r>
      <w:r>
        <w:t>corner</w:t>
      </w:r>
      <w:r>
        <w:rPr>
          <w:spacing w:val="-4"/>
        </w:rPr>
        <w:t xml:space="preserve"> </w:t>
      </w:r>
      <w:r>
        <w:t>seat</w:t>
      </w:r>
      <w:r>
        <w:rPr>
          <w:spacing w:val="-2"/>
        </w:rPr>
        <w:t xml:space="preserve"> </w:t>
      </w:r>
      <w:r>
        <w:t>for</w:t>
      </w:r>
      <w:r>
        <w:rPr>
          <w:spacing w:val="-2"/>
        </w:rPr>
        <w:t xml:space="preserve"> </w:t>
      </w:r>
      <w:r>
        <w:t>a</w:t>
      </w:r>
      <w:r>
        <w:rPr>
          <w:spacing w:val="-2"/>
        </w:rPr>
        <w:t xml:space="preserve"> </w:t>
      </w:r>
      <w:r>
        <w:t>disabled</w:t>
      </w:r>
      <w:r>
        <w:rPr>
          <w:spacing w:val="-2"/>
        </w:rPr>
        <w:t xml:space="preserve"> </w:t>
      </w:r>
      <w:r>
        <w:t>child)</w:t>
      </w:r>
      <w:r>
        <w:rPr>
          <w:spacing w:val="-2"/>
        </w:rPr>
        <w:t xml:space="preserve"> </w:t>
      </w:r>
      <w:r>
        <w:t>which</w:t>
      </w:r>
      <w:r>
        <w:rPr>
          <w:spacing w:val="-3"/>
        </w:rPr>
        <w:t xml:space="preserve"> </w:t>
      </w:r>
      <w:r>
        <w:t>is</w:t>
      </w:r>
      <w:r>
        <w:rPr>
          <w:spacing w:val="-2"/>
        </w:rPr>
        <w:t xml:space="preserve"> </w:t>
      </w:r>
      <w:r>
        <w:t>broken</w:t>
      </w:r>
      <w:r>
        <w:rPr>
          <w:spacing w:val="-5"/>
        </w:rPr>
        <w:t xml:space="preserve"> </w:t>
      </w:r>
      <w:r>
        <w:t>or</w:t>
      </w:r>
      <w:r>
        <w:rPr>
          <w:spacing w:val="-2"/>
        </w:rPr>
        <w:t xml:space="preserve"> </w:t>
      </w:r>
      <w:r>
        <w:t>unsafe should be returned to the manufacturer or relevant professional.</w:t>
      </w:r>
    </w:p>
    <w:p w:rsidR="004836FA" w:rsidRDefault="00351CF0" w14:paraId="34B43F35" w14:textId="77777777">
      <w:pPr>
        <w:pStyle w:val="ListParagraph"/>
        <w:numPr>
          <w:ilvl w:val="2"/>
          <w:numId w:val="7"/>
        </w:numPr>
        <w:tabs>
          <w:tab w:val="left" w:pos="1180"/>
        </w:tabs>
        <w:spacing w:before="2" w:line="273" w:lineRule="auto"/>
        <w:ind w:right="198"/>
      </w:pPr>
      <w:r>
        <w:t>Any</w:t>
      </w:r>
      <w:r>
        <w:rPr>
          <w:spacing w:val="-2"/>
        </w:rPr>
        <w:t xml:space="preserve"> </w:t>
      </w:r>
      <w:r>
        <w:t>item</w:t>
      </w:r>
      <w:r>
        <w:rPr>
          <w:spacing w:val="-3"/>
        </w:rPr>
        <w:t xml:space="preserve"> </w:t>
      </w:r>
      <w:r>
        <w:t>that</w:t>
      </w:r>
      <w:r>
        <w:rPr>
          <w:spacing w:val="-2"/>
        </w:rPr>
        <w:t xml:space="preserve"> </w:t>
      </w:r>
      <w:r>
        <w:t>is</w:t>
      </w:r>
      <w:r>
        <w:rPr>
          <w:spacing w:val="-2"/>
        </w:rPr>
        <w:t xml:space="preserve"> </w:t>
      </w:r>
      <w:r>
        <w:t>beyond</w:t>
      </w:r>
      <w:r>
        <w:rPr>
          <w:spacing w:val="-3"/>
        </w:rPr>
        <w:t xml:space="preserve"> </w:t>
      </w:r>
      <w:r>
        <w:t>repair</w:t>
      </w:r>
      <w:r>
        <w:rPr>
          <w:spacing w:val="-3"/>
        </w:rPr>
        <w:t xml:space="preserve"> </w:t>
      </w:r>
      <w:r>
        <w:t>is</w:t>
      </w:r>
      <w:r>
        <w:rPr>
          <w:spacing w:val="-2"/>
        </w:rPr>
        <w:t xml:space="preserve"> </w:t>
      </w:r>
      <w:r>
        <w:t>condemned.</w:t>
      </w:r>
      <w:r>
        <w:rPr>
          <w:spacing w:val="-3"/>
        </w:rPr>
        <w:t xml:space="preserve"> </w:t>
      </w:r>
      <w:r>
        <w:t>This</w:t>
      </w:r>
      <w:r>
        <w:rPr>
          <w:spacing w:val="-2"/>
        </w:rPr>
        <w:t xml:space="preserve"> </w:t>
      </w:r>
      <w:r>
        <w:t>action</w:t>
      </w:r>
      <w:r>
        <w:rPr>
          <w:spacing w:val="-3"/>
        </w:rPr>
        <w:t xml:space="preserve"> </w:t>
      </w:r>
      <w:r>
        <w:t>is</w:t>
      </w:r>
      <w:r>
        <w:rPr>
          <w:spacing w:val="-2"/>
        </w:rPr>
        <w:t xml:space="preserve"> </w:t>
      </w:r>
      <w:r>
        <w:t>recorded</w:t>
      </w:r>
      <w:r>
        <w:rPr>
          <w:spacing w:val="-2"/>
        </w:rPr>
        <w:t xml:space="preserve"> </w:t>
      </w:r>
      <w:r>
        <w:t>as</w:t>
      </w:r>
      <w:r>
        <w:rPr>
          <w:spacing w:val="-4"/>
        </w:rPr>
        <w:t xml:space="preserve"> </w:t>
      </w:r>
      <w:r>
        <w:t>the</w:t>
      </w:r>
      <w:r>
        <w:rPr>
          <w:spacing w:val="-2"/>
        </w:rPr>
        <w:t xml:space="preserve"> </w:t>
      </w:r>
      <w:r>
        <w:t>action</w:t>
      </w:r>
      <w:r>
        <w:rPr>
          <w:spacing w:val="-3"/>
        </w:rPr>
        <w:t xml:space="preserve"> </w:t>
      </w:r>
      <w:r>
        <w:t>taken</w:t>
      </w:r>
      <w:r>
        <w:rPr>
          <w:spacing w:val="-2"/>
        </w:rPr>
        <w:t xml:space="preserve"> </w:t>
      </w:r>
      <w:r>
        <w:t>and the item is removed from the setting’s inventory.</w:t>
      </w:r>
    </w:p>
    <w:p w:rsidR="004836FA" w:rsidRDefault="00351CF0" w14:paraId="01E997B2" w14:textId="77777777">
      <w:pPr>
        <w:pStyle w:val="ListParagraph"/>
        <w:numPr>
          <w:ilvl w:val="2"/>
          <w:numId w:val="7"/>
        </w:numPr>
        <w:tabs>
          <w:tab w:val="left" w:pos="1180"/>
        </w:tabs>
        <w:spacing w:before="4" w:line="276" w:lineRule="auto"/>
        <w:ind w:right="326"/>
      </w:pPr>
      <w:r>
        <w:t>Condemning</w:t>
      </w:r>
      <w:r>
        <w:rPr>
          <w:spacing w:val="-3"/>
        </w:rPr>
        <w:t xml:space="preserve"> </w:t>
      </w:r>
      <w:r>
        <w:t>items</w:t>
      </w:r>
      <w:r>
        <w:rPr>
          <w:spacing w:val="-2"/>
        </w:rPr>
        <w:t xml:space="preserve"> </w:t>
      </w:r>
      <w:r>
        <w:t>is</w:t>
      </w:r>
      <w:r>
        <w:rPr>
          <w:spacing w:val="-5"/>
        </w:rPr>
        <w:t xml:space="preserve"> </w:t>
      </w:r>
      <w:r>
        <w:t>done</w:t>
      </w:r>
      <w:r>
        <w:rPr>
          <w:spacing w:val="-6"/>
        </w:rPr>
        <w:t xml:space="preserve"> </w:t>
      </w:r>
      <w:r>
        <w:t>in</w:t>
      </w:r>
      <w:r>
        <w:rPr>
          <w:spacing w:val="-3"/>
        </w:rPr>
        <w:t xml:space="preserve"> </w:t>
      </w:r>
      <w:r>
        <w:t>agreement</w:t>
      </w:r>
      <w:r>
        <w:rPr>
          <w:spacing w:val="-4"/>
        </w:rPr>
        <w:t xml:space="preserve"> </w:t>
      </w:r>
      <w:r>
        <w:t>with</w:t>
      </w:r>
      <w:r>
        <w:rPr>
          <w:spacing w:val="-4"/>
        </w:rPr>
        <w:t xml:space="preserve"> </w:t>
      </w:r>
      <w:r>
        <w:t>the</w:t>
      </w:r>
      <w:r>
        <w:rPr>
          <w:spacing w:val="-2"/>
        </w:rPr>
        <w:t xml:space="preserve"> </w:t>
      </w:r>
      <w:r>
        <w:t>headteacher.</w:t>
      </w:r>
      <w:r>
        <w:rPr>
          <w:spacing w:val="-2"/>
        </w:rPr>
        <w:t xml:space="preserve"> </w:t>
      </w:r>
      <w:r>
        <w:t>Condemned</w:t>
      </w:r>
      <w:r>
        <w:rPr>
          <w:spacing w:val="-2"/>
        </w:rPr>
        <w:t xml:space="preserve"> </w:t>
      </w:r>
      <w:r>
        <w:t>items</w:t>
      </w:r>
      <w:r>
        <w:rPr>
          <w:spacing w:val="-2"/>
        </w:rPr>
        <w:t xml:space="preserve"> </w:t>
      </w:r>
      <w:r>
        <w:t>are</w:t>
      </w:r>
      <w:r>
        <w:rPr>
          <w:spacing w:val="-4"/>
        </w:rPr>
        <w:t xml:space="preserve"> </w:t>
      </w:r>
      <w:r>
        <w:t>then disposed of appropriately and not stored indefinitely on site.</w:t>
      </w:r>
    </w:p>
    <w:p w:rsidR="004836FA" w:rsidRDefault="00351CF0" w14:paraId="796D270E" w14:textId="77777777">
      <w:pPr>
        <w:pStyle w:val="ListParagraph"/>
        <w:numPr>
          <w:ilvl w:val="2"/>
          <w:numId w:val="7"/>
        </w:numPr>
        <w:tabs>
          <w:tab w:val="left" w:pos="1180"/>
        </w:tabs>
        <w:spacing w:before="0" w:line="276" w:lineRule="auto"/>
        <w:ind w:right="239"/>
      </w:pPr>
      <w:r>
        <w:t>Where</w:t>
      </w:r>
      <w:r>
        <w:rPr>
          <w:spacing w:val="-4"/>
        </w:rPr>
        <w:t xml:space="preserve"> </w:t>
      </w:r>
      <w:r>
        <w:t>maintenance</w:t>
      </w:r>
      <w:r>
        <w:rPr>
          <w:spacing w:val="-1"/>
        </w:rPr>
        <w:t xml:space="preserve"> </w:t>
      </w:r>
      <w:r>
        <w:t>and</w:t>
      </w:r>
      <w:r>
        <w:rPr>
          <w:spacing w:val="-3"/>
        </w:rPr>
        <w:t xml:space="preserve"> </w:t>
      </w:r>
      <w:r>
        <w:t>repairs</w:t>
      </w:r>
      <w:r>
        <w:rPr>
          <w:spacing w:val="-2"/>
        </w:rPr>
        <w:t xml:space="preserve"> </w:t>
      </w:r>
      <w:r>
        <w:t>involve</w:t>
      </w:r>
      <w:r>
        <w:rPr>
          <w:spacing w:val="-4"/>
        </w:rPr>
        <w:t xml:space="preserve"> </w:t>
      </w:r>
      <w:r>
        <w:t>a</w:t>
      </w:r>
      <w:r>
        <w:rPr>
          <w:spacing w:val="-2"/>
        </w:rPr>
        <w:t xml:space="preserve"> </w:t>
      </w:r>
      <w:r>
        <w:t>change</w:t>
      </w:r>
      <w:r>
        <w:rPr>
          <w:spacing w:val="-4"/>
        </w:rPr>
        <w:t xml:space="preserve"> </w:t>
      </w:r>
      <w:r>
        <w:t>of</w:t>
      </w:r>
      <w:r>
        <w:rPr>
          <w:spacing w:val="-4"/>
        </w:rPr>
        <w:t xml:space="preserve"> </w:t>
      </w:r>
      <w:r>
        <w:t>access</w:t>
      </w:r>
      <w:r>
        <w:rPr>
          <w:spacing w:val="-2"/>
        </w:rPr>
        <w:t xml:space="preserve"> </w:t>
      </w:r>
      <w:r>
        <w:t>to</w:t>
      </w:r>
      <w:r>
        <w:rPr>
          <w:spacing w:val="-3"/>
        </w:rPr>
        <w:t xml:space="preserve"> </w:t>
      </w:r>
      <w:r>
        <w:t>the</w:t>
      </w:r>
      <w:r>
        <w:rPr>
          <w:spacing w:val="-2"/>
        </w:rPr>
        <w:t xml:space="preserve"> </w:t>
      </w:r>
      <w:r>
        <w:t>building</w:t>
      </w:r>
      <w:r>
        <w:rPr>
          <w:spacing w:val="-3"/>
        </w:rPr>
        <w:t xml:space="preserve"> </w:t>
      </w:r>
      <w:r>
        <w:t>whilst</w:t>
      </w:r>
      <w:r>
        <w:rPr>
          <w:spacing w:val="-4"/>
        </w:rPr>
        <w:t xml:space="preserve"> </w:t>
      </w:r>
      <w:r>
        <w:t>repairs</w:t>
      </w:r>
      <w:r>
        <w:rPr>
          <w:spacing w:val="-2"/>
        </w:rPr>
        <w:t xml:space="preserve"> </w:t>
      </w:r>
      <w:r>
        <w:t>are taking place, then a risk assessment is conducted to ensure the safety and security of the building is maintained.</w:t>
      </w:r>
    </w:p>
    <w:p w:rsidR="004836FA" w:rsidRDefault="00351CF0" w14:paraId="6B804869" w14:textId="77777777">
      <w:pPr>
        <w:pStyle w:val="Heading1"/>
        <w:numPr>
          <w:ilvl w:val="1"/>
          <w:numId w:val="7"/>
        </w:numPr>
        <w:tabs>
          <w:tab w:val="left" w:pos="901"/>
        </w:tabs>
        <w:spacing w:before="119"/>
        <w:ind w:left="901" w:hanging="441"/>
      </w:pPr>
      <w:r>
        <w:t>Laundry</w:t>
      </w:r>
      <w:r>
        <w:rPr>
          <w:spacing w:val="-4"/>
        </w:rPr>
        <w:t xml:space="preserve"> area</w:t>
      </w:r>
    </w:p>
    <w:p w:rsidR="004836FA" w:rsidRDefault="00351CF0" w14:paraId="3366CC85" w14:textId="77777777">
      <w:pPr>
        <w:pStyle w:val="ListParagraph"/>
        <w:numPr>
          <w:ilvl w:val="2"/>
          <w:numId w:val="7"/>
        </w:numPr>
        <w:tabs>
          <w:tab w:val="left" w:pos="1180"/>
        </w:tabs>
        <w:spacing w:before="162"/>
      </w:pPr>
      <w:r>
        <w:t>Children</w:t>
      </w:r>
      <w:r>
        <w:rPr>
          <w:spacing w:val="-4"/>
        </w:rPr>
        <w:t xml:space="preserve"> </w:t>
      </w:r>
      <w:r>
        <w:t>do</w:t>
      </w:r>
      <w:r>
        <w:rPr>
          <w:spacing w:val="-2"/>
        </w:rPr>
        <w:t xml:space="preserve"> </w:t>
      </w:r>
      <w:r>
        <w:t>not</w:t>
      </w:r>
      <w:r>
        <w:rPr>
          <w:spacing w:val="-4"/>
        </w:rPr>
        <w:t xml:space="preserve"> </w:t>
      </w:r>
      <w:r>
        <w:t>have</w:t>
      </w:r>
      <w:r>
        <w:rPr>
          <w:spacing w:val="-3"/>
        </w:rPr>
        <w:t xml:space="preserve"> </w:t>
      </w:r>
      <w:r>
        <w:t>access</w:t>
      </w:r>
      <w:r>
        <w:rPr>
          <w:spacing w:val="-4"/>
        </w:rPr>
        <w:t xml:space="preserve"> </w:t>
      </w:r>
      <w:r>
        <w:t>to</w:t>
      </w:r>
      <w:r>
        <w:rPr>
          <w:spacing w:val="-5"/>
        </w:rPr>
        <w:t xml:space="preserve"> </w:t>
      </w:r>
      <w:r>
        <w:t>laundry</w:t>
      </w:r>
      <w:r>
        <w:rPr>
          <w:spacing w:val="-2"/>
        </w:rPr>
        <w:t xml:space="preserve"> areas.</w:t>
      </w:r>
    </w:p>
    <w:p w:rsidR="004836FA" w:rsidRDefault="00351CF0" w14:paraId="09C0E535" w14:textId="77777777">
      <w:pPr>
        <w:pStyle w:val="ListParagraph"/>
        <w:numPr>
          <w:ilvl w:val="2"/>
          <w:numId w:val="7"/>
        </w:numPr>
        <w:tabs>
          <w:tab w:val="left" w:pos="1180"/>
        </w:tabs>
      </w:pPr>
      <w:r>
        <w:t>Laundry</w:t>
      </w:r>
      <w:r>
        <w:rPr>
          <w:spacing w:val="-3"/>
        </w:rPr>
        <w:t xml:space="preserve"> </w:t>
      </w:r>
      <w:r>
        <w:t>areas</w:t>
      </w:r>
      <w:r>
        <w:rPr>
          <w:spacing w:val="-3"/>
        </w:rPr>
        <w:t xml:space="preserve"> </w:t>
      </w:r>
      <w:r>
        <w:t>are</w:t>
      </w:r>
      <w:r>
        <w:rPr>
          <w:spacing w:val="-5"/>
        </w:rPr>
        <w:t xml:space="preserve"> </w:t>
      </w:r>
      <w:r>
        <w:t>kept</w:t>
      </w:r>
      <w:r>
        <w:rPr>
          <w:spacing w:val="-3"/>
        </w:rPr>
        <w:t xml:space="preserve"> </w:t>
      </w:r>
      <w:r>
        <w:t>well</w:t>
      </w:r>
      <w:r>
        <w:rPr>
          <w:spacing w:val="-3"/>
        </w:rPr>
        <w:t xml:space="preserve"> </w:t>
      </w:r>
      <w:r>
        <w:rPr>
          <w:spacing w:val="-2"/>
        </w:rPr>
        <w:t>ventilated.</w:t>
      </w:r>
    </w:p>
    <w:p w:rsidR="004836FA" w:rsidRDefault="00351CF0" w14:paraId="4825E264" w14:textId="77777777">
      <w:pPr>
        <w:pStyle w:val="ListParagraph"/>
        <w:numPr>
          <w:ilvl w:val="2"/>
          <w:numId w:val="7"/>
        </w:numPr>
        <w:tabs>
          <w:tab w:val="left" w:pos="1180"/>
        </w:tabs>
        <w:spacing w:before="41"/>
      </w:pPr>
      <w:r>
        <w:t>Detergents/detergent</w:t>
      </w:r>
      <w:r>
        <w:rPr>
          <w:spacing w:val="-6"/>
        </w:rPr>
        <w:t xml:space="preserve"> </w:t>
      </w:r>
      <w:r>
        <w:t>pods</w:t>
      </w:r>
      <w:r>
        <w:rPr>
          <w:spacing w:val="-7"/>
        </w:rPr>
        <w:t xml:space="preserve"> </w:t>
      </w:r>
      <w:r>
        <w:t>and</w:t>
      </w:r>
      <w:r>
        <w:rPr>
          <w:spacing w:val="-5"/>
        </w:rPr>
        <w:t xml:space="preserve"> </w:t>
      </w:r>
      <w:r>
        <w:t>cleaning</w:t>
      </w:r>
      <w:r>
        <w:rPr>
          <w:spacing w:val="-7"/>
        </w:rPr>
        <w:t xml:space="preserve"> </w:t>
      </w:r>
      <w:r>
        <w:t>materials</w:t>
      </w:r>
      <w:r>
        <w:rPr>
          <w:spacing w:val="-6"/>
        </w:rPr>
        <w:t xml:space="preserve"> </w:t>
      </w:r>
      <w:r>
        <w:t>are</w:t>
      </w:r>
      <w:r>
        <w:rPr>
          <w:spacing w:val="-8"/>
        </w:rPr>
        <w:t xml:space="preserve"> </w:t>
      </w:r>
      <w:r>
        <w:t>stored</w:t>
      </w:r>
      <w:r>
        <w:rPr>
          <w:spacing w:val="-3"/>
        </w:rPr>
        <w:t xml:space="preserve"> </w:t>
      </w:r>
      <w:r>
        <w:t>out</w:t>
      </w:r>
      <w:r>
        <w:rPr>
          <w:spacing w:val="-6"/>
        </w:rPr>
        <w:t xml:space="preserve"> </w:t>
      </w:r>
      <w:r>
        <w:t>of</w:t>
      </w:r>
      <w:r>
        <w:rPr>
          <w:spacing w:val="-6"/>
        </w:rPr>
        <w:t xml:space="preserve"> </w:t>
      </w:r>
      <w:r>
        <w:t>reach</w:t>
      </w:r>
      <w:r>
        <w:rPr>
          <w:spacing w:val="-8"/>
        </w:rPr>
        <w:t xml:space="preserve"> </w:t>
      </w:r>
      <w:r>
        <w:t>of</w:t>
      </w:r>
      <w:r>
        <w:rPr>
          <w:spacing w:val="-5"/>
        </w:rPr>
        <w:t xml:space="preserve"> </w:t>
      </w:r>
      <w:r>
        <w:rPr>
          <w:spacing w:val="-2"/>
        </w:rPr>
        <w:t>children.</w:t>
      </w:r>
    </w:p>
    <w:p w:rsidR="004836FA" w:rsidRDefault="00351CF0" w14:paraId="706B02BF" w14:textId="77777777">
      <w:pPr>
        <w:pStyle w:val="ListParagraph"/>
        <w:numPr>
          <w:ilvl w:val="2"/>
          <w:numId w:val="7"/>
        </w:numPr>
        <w:tabs>
          <w:tab w:val="left" w:pos="1180"/>
        </w:tabs>
        <w:spacing w:before="42"/>
      </w:pPr>
      <w:r>
        <w:t>Biological</w:t>
      </w:r>
      <w:r>
        <w:rPr>
          <w:spacing w:val="-4"/>
        </w:rPr>
        <w:t xml:space="preserve"> </w:t>
      </w:r>
      <w:r>
        <w:t>detergents</w:t>
      </w:r>
      <w:r>
        <w:rPr>
          <w:spacing w:val="-5"/>
        </w:rPr>
        <w:t xml:space="preserve"> </w:t>
      </w:r>
      <w:r>
        <w:t>are</w:t>
      </w:r>
      <w:r>
        <w:rPr>
          <w:spacing w:val="-3"/>
        </w:rPr>
        <w:t xml:space="preserve"> </w:t>
      </w:r>
      <w:r>
        <w:t>not</w:t>
      </w:r>
      <w:r>
        <w:rPr>
          <w:spacing w:val="-3"/>
        </w:rPr>
        <w:t xml:space="preserve"> </w:t>
      </w:r>
      <w:r>
        <w:t>used</w:t>
      </w:r>
      <w:r>
        <w:rPr>
          <w:spacing w:val="-4"/>
        </w:rPr>
        <w:t xml:space="preserve"> </w:t>
      </w:r>
      <w:r>
        <w:t>due</w:t>
      </w:r>
      <w:r>
        <w:rPr>
          <w:spacing w:val="-3"/>
        </w:rPr>
        <w:t xml:space="preserve"> </w:t>
      </w:r>
      <w:r>
        <w:t>to</w:t>
      </w:r>
      <w:r>
        <w:rPr>
          <w:spacing w:val="-4"/>
        </w:rPr>
        <w:t xml:space="preserve"> </w:t>
      </w:r>
      <w:r>
        <w:t>the</w:t>
      </w:r>
      <w:r>
        <w:rPr>
          <w:spacing w:val="-3"/>
        </w:rPr>
        <w:t xml:space="preserve"> </w:t>
      </w:r>
      <w:r>
        <w:t>risk</w:t>
      </w:r>
      <w:r>
        <w:rPr>
          <w:spacing w:val="-3"/>
        </w:rPr>
        <w:t xml:space="preserve"> </w:t>
      </w:r>
      <w:r>
        <w:t>of</w:t>
      </w:r>
      <w:r>
        <w:rPr>
          <w:spacing w:val="-6"/>
        </w:rPr>
        <w:t xml:space="preserve"> </w:t>
      </w:r>
      <w:r>
        <w:rPr>
          <w:spacing w:val="-2"/>
        </w:rPr>
        <w:t>allergies.</w:t>
      </w:r>
    </w:p>
    <w:p w:rsidR="004836FA" w:rsidRDefault="00351CF0" w14:paraId="54555338" w14:textId="77777777">
      <w:pPr>
        <w:pStyle w:val="ListParagraph"/>
        <w:numPr>
          <w:ilvl w:val="2"/>
          <w:numId w:val="7"/>
        </w:numPr>
        <w:tabs>
          <w:tab w:val="left" w:pos="1180"/>
        </w:tabs>
      </w:pPr>
      <w:r>
        <w:t>Buckets</w:t>
      </w:r>
      <w:r>
        <w:rPr>
          <w:spacing w:val="-9"/>
        </w:rPr>
        <w:t xml:space="preserve"> </w:t>
      </w:r>
      <w:r>
        <w:t>are</w:t>
      </w:r>
      <w:r>
        <w:rPr>
          <w:spacing w:val="-4"/>
        </w:rPr>
        <w:t xml:space="preserve"> </w:t>
      </w:r>
      <w:r>
        <w:t>provided</w:t>
      </w:r>
      <w:r>
        <w:rPr>
          <w:spacing w:val="-5"/>
        </w:rPr>
        <w:t xml:space="preserve"> </w:t>
      </w:r>
      <w:r>
        <w:t>to</w:t>
      </w:r>
      <w:r>
        <w:rPr>
          <w:spacing w:val="-4"/>
        </w:rPr>
        <w:t xml:space="preserve"> </w:t>
      </w:r>
      <w:r>
        <w:t>soak</w:t>
      </w:r>
      <w:r>
        <w:rPr>
          <w:spacing w:val="-5"/>
        </w:rPr>
        <w:t xml:space="preserve"> </w:t>
      </w:r>
      <w:r>
        <w:t>soiled</w:t>
      </w:r>
      <w:r>
        <w:rPr>
          <w:spacing w:val="-4"/>
        </w:rPr>
        <w:t xml:space="preserve"> </w:t>
      </w:r>
      <w:r>
        <w:t>bedding</w:t>
      </w:r>
      <w:r>
        <w:rPr>
          <w:spacing w:val="-6"/>
        </w:rPr>
        <w:t xml:space="preserve"> </w:t>
      </w:r>
      <w:r>
        <w:t>in</w:t>
      </w:r>
      <w:r>
        <w:rPr>
          <w:spacing w:val="-5"/>
        </w:rPr>
        <w:t xml:space="preserve"> </w:t>
      </w:r>
      <w:r>
        <w:t>suitable</w:t>
      </w:r>
      <w:r>
        <w:rPr>
          <w:spacing w:val="-5"/>
        </w:rPr>
        <w:t xml:space="preserve"> </w:t>
      </w:r>
      <w:r>
        <w:t>disinfectant</w:t>
      </w:r>
      <w:r>
        <w:rPr>
          <w:spacing w:val="-4"/>
        </w:rPr>
        <w:t xml:space="preserve"> </w:t>
      </w:r>
      <w:r>
        <w:rPr>
          <w:spacing w:val="-2"/>
        </w:rPr>
        <w:t>solution.</w:t>
      </w:r>
    </w:p>
    <w:p w:rsidR="004836FA" w:rsidRDefault="00351CF0" w14:paraId="686672AB" w14:textId="77777777">
      <w:pPr>
        <w:pStyle w:val="ListParagraph"/>
        <w:numPr>
          <w:ilvl w:val="2"/>
          <w:numId w:val="7"/>
        </w:numPr>
        <w:tabs>
          <w:tab w:val="left" w:pos="1180"/>
        </w:tabs>
        <w:spacing w:before="41"/>
      </w:pPr>
      <w:r>
        <w:t>If</w:t>
      </w:r>
      <w:r>
        <w:rPr>
          <w:spacing w:val="-3"/>
        </w:rPr>
        <w:t xml:space="preserve"> </w:t>
      </w:r>
      <w:r>
        <w:t>children’s</w:t>
      </w:r>
      <w:r>
        <w:rPr>
          <w:spacing w:val="-3"/>
        </w:rPr>
        <w:t xml:space="preserve"> </w:t>
      </w:r>
      <w:r>
        <w:t>clothes</w:t>
      </w:r>
      <w:r>
        <w:rPr>
          <w:spacing w:val="-6"/>
        </w:rPr>
        <w:t xml:space="preserve"> </w:t>
      </w:r>
      <w:r>
        <w:t>are</w:t>
      </w:r>
      <w:r>
        <w:rPr>
          <w:spacing w:val="-4"/>
        </w:rPr>
        <w:t xml:space="preserve"> </w:t>
      </w:r>
      <w:r>
        <w:t>soiled,</w:t>
      </w:r>
      <w:r>
        <w:rPr>
          <w:spacing w:val="-3"/>
        </w:rPr>
        <w:t xml:space="preserve"> </w:t>
      </w:r>
      <w:r>
        <w:t>they</w:t>
      </w:r>
      <w:r>
        <w:rPr>
          <w:spacing w:val="-1"/>
        </w:rPr>
        <w:t xml:space="preserve"> </w:t>
      </w:r>
      <w:r>
        <w:t>are</w:t>
      </w:r>
      <w:r>
        <w:rPr>
          <w:spacing w:val="-6"/>
        </w:rPr>
        <w:t xml:space="preserve"> </w:t>
      </w:r>
      <w:r>
        <w:t>then</w:t>
      </w:r>
      <w:r>
        <w:rPr>
          <w:spacing w:val="-2"/>
        </w:rPr>
        <w:t xml:space="preserve"> </w:t>
      </w:r>
      <w:r>
        <w:t>bagged</w:t>
      </w:r>
      <w:r>
        <w:rPr>
          <w:spacing w:val="-6"/>
        </w:rPr>
        <w:t xml:space="preserve"> </w:t>
      </w:r>
      <w:r>
        <w:t>and</w:t>
      </w:r>
      <w:r>
        <w:rPr>
          <w:spacing w:val="-4"/>
        </w:rPr>
        <w:t xml:space="preserve"> </w:t>
      </w:r>
      <w:r>
        <w:t>sent</w:t>
      </w:r>
      <w:r>
        <w:rPr>
          <w:spacing w:val="-2"/>
        </w:rPr>
        <w:t xml:space="preserve"> home.</w:t>
      </w:r>
    </w:p>
    <w:p w:rsidR="004836FA" w:rsidRDefault="00351CF0" w14:paraId="3D49F678" w14:textId="77777777">
      <w:pPr>
        <w:pStyle w:val="ListParagraph"/>
        <w:numPr>
          <w:ilvl w:val="2"/>
          <w:numId w:val="7"/>
        </w:numPr>
        <w:tabs>
          <w:tab w:val="left" w:pos="1180"/>
        </w:tabs>
      </w:pPr>
      <w:r>
        <w:t>Separate</w:t>
      </w:r>
      <w:r>
        <w:rPr>
          <w:spacing w:val="-4"/>
        </w:rPr>
        <w:t xml:space="preserve"> </w:t>
      </w:r>
      <w:r>
        <w:t>baskets</w:t>
      </w:r>
      <w:r>
        <w:rPr>
          <w:spacing w:val="-5"/>
        </w:rPr>
        <w:t xml:space="preserve"> </w:t>
      </w:r>
      <w:r>
        <w:t>are</w:t>
      </w:r>
      <w:r>
        <w:rPr>
          <w:spacing w:val="-6"/>
        </w:rPr>
        <w:t xml:space="preserve"> </w:t>
      </w:r>
      <w:r>
        <w:t>provided</w:t>
      </w:r>
      <w:r>
        <w:rPr>
          <w:spacing w:val="-3"/>
        </w:rPr>
        <w:t xml:space="preserve"> </w:t>
      </w:r>
      <w:r>
        <w:t>for</w:t>
      </w:r>
      <w:r>
        <w:rPr>
          <w:spacing w:val="-4"/>
        </w:rPr>
        <w:t xml:space="preserve"> </w:t>
      </w:r>
      <w:r>
        <w:t>dirty</w:t>
      </w:r>
      <w:r>
        <w:rPr>
          <w:spacing w:val="-4"/>
        </w:rPr>
        <w:t xml:space="preserve"> </w:t>
      </w:r>
      <w:r>
        <w:t>and</w:t>
      </w:r>
      <w:r>
        <w:rPr>
          <w:spacing w:val="-7"/>
        </w:rPr>
        <w:t xml:space="preserve"> </w:t>
      </w:r>
      <w:r>
        <w:t>clean</w:t>
      </w:r>
      <w:r>
        <w:rPr>
          <w:spacing w:val="-3"/>
        </w:rPr>
        <w:t xml:space="preserve"> </w:t>
      </w:r>
      <w:r>
        <w:rPr>
          <w:spacing w:val="-2"/>
        </w:rPr>
        <w:t>laundry.</w:t>
      </w:r>
    </w:p>
    <w:p w:rsidR="004836FA" w:rsidRDefault="00351CF0" w14:paraId="59812618" w14:textId="77777777">
      <w:pPr>
        <w:pStyle w:val="ListParagraph"/>
        <w:numPr>
          <w:ilvl w:val="2"/>
          <w:numId w:val="7"/>
        </w:numPr>
        <w:tabs>
          <w:tab w:val="left" w:pos="1180"/>
        </w:tabs>
        <w:spacing w:before="42"/>
      </w:pPr>
      <w:r>
        <w:t>Members</w:t>
      </w:r>
      <w:r>
        <w:rPr>
          <w:spacing w:val="-8"/>
        </w:rPr>
        <w:t xml:space="preserve"> </w:t>
      </w:r>
      <w:r>
        <w:t>of</w:t>
      </w:r>
      <w:r>
        <w:rPr>
          <w:spacing w:val="-6"/>
        </w:rPr>
        <w:t xml:space="preserve"> </w:t>
      </w:r>
      <w:r>
        <w:t>staff</w:t>
      </w:r>
      <w:r>
        <w:rPr>
          <w:spacing w:val="-5"/>
        </w:rPr>
        <w:t xml:space="preserve"> </w:t>
      </w:r>
      <w:r>
        <w:t>wash</w:t>
      </w:r>
      <w:r>
        <w:rPr>
          <w:spacing w:val="-4"/>
        </w:rPr>
        <w:t xml:space="preserve"> </w:t>
      </w:r>
      <w:r>
        <w:t>their</w:t>
      </w:r>
      <w:r>
        <w:rPr>
          <w:spacing w:val="-4"/>
        </w:rPr>
        <w:t xml:space="preserve"> </w:t>
      </w:r>
      <w:r>
        <w:t>hands</w:t>
      </w:r>
      <w:r>
        <w:rPr>
          <w:spacing w:val="-3"/>
        </w:rPr>
        <w:t xml:space="preserve"> </w:t>
      </w:r>
      <w:r>
        <w:t>after</w:t>
      </w:r>
      <w:r>
        <w:rPr>
          <w:spacing w:val="-4"/>
        </w:rPr>
        <w:t xml:space="preserve"> </w:t>
      </w:r>
      <w:r>
        <w:t>handling</w:t>
      </w:r>
      <w:r>
        <w:rPr>
          <w:spacing w:val="-5"/>
        </w:rPr>
        <w:t xml:space="preserve"> </w:t>
      </w:r>
      <w:r>
        <w:t>dirty</w:t>
      </w:r>
      <w:r>
        <w:rPr>
          <w:spacing w:val="-5"/>
        </w:rPr>
        <w:t xml:space="preserve"> </w:t>
      </w:r>
      <w:r>
        <w:t>laundry</w:t>
      </w:r>
      <w:r>
        <w:rPr>
          <w:spacing w:val="-3"/>
        </w:rPr>
        <w:t xml:space="preserve"> </w:t>
      </w:r>
      <w:r>
        <w:t>and</w:t>
      </w:r>
      <w:r>
        <w:rPr>
          <w:spacing w:val="-5"/>
        </w:rPr>
        <w:t xml:space="preserve"> </w:t>
      </w:r>
      <w:r>
        <w:t>laundry</w:t>
      </w:r>
      <w:r>
        <w:rPr>
          <w:spacing w:val="-2"/>
        </w:rPr>
        <w:t xml:space="preserve"> chemicals.</w:t>
      </w:r>
    </w:p>
    <w:p w:rsidR="004836FA" w:rsidRDefault="00351CF0" w14:paraId="4A9F5204" w14:textId="77777777">
      <w:pPr>
        <w:pStyle w:val="ListParagraph"/>
        <w:numPr>
          <w:ilvl w:val="2"/>
          <w:numId w:val="7"/>
        </w:numPr>
        <w:tabs>
          <w:tab w:val="left" w:pos="1180"/>
        </w:tabs>
        <w:spacing w:before="38"/>
      </w:pPr>
      <w:r>
        <w:t>Machines</w:t>
      </w:r>
      <w:r>
        <w:rPr>
          <w:spacing w:val="-2"/>
        </w:rPr>
        <w:t xml:space="preserve"> </w:t>
      </w:r>
      <w:r>
        <w:t>are</w:t>
      </w:r>
      <w:r>
        <w:rPr>
          <w:spacing w:val="-3"/>
        </w:rPr>
        <w:t xml:space="preserve"> </w:t>
      </w:r>
      <w:r>
        <w:t>switched</w:t>
      </w:r>
      <w:r>
        <w:rPr>
          <w:spacing w:val="-6"/>
        </w:rPr>
        <w:t xml:space="preserve"> </w:t>
      </w:r>
      <w:r>
        <w:t>off</w:t>
      </w:r>
      <w:r>
        <w:rPr>
          <w:spacing w:val="-7"/>
        </w:rPr>
        <w:t xml:space="preserve"> </w:t>
      </w:r>
      <w:r>
        <w:t>from</w:t>
      </w:r>
      <w:r>
        <w:rPr>
          <w:spacing w:val="-5"/>
        </w:rPr>
        <w:t xml:space="preserve"> </w:t>
      </w:r>
      <w:r>
        <w:t>the</w:t>
      </w:r>
      <w:r>
        <w:rPr>
          <w:spacing w:val="-5"/>
        </w:rPr>
        <w:t xml:space="preserve"> </w:t>
      </w:r>
      <w:r>
        <w:t>plug</w:t>
      </w:r>
      <w:r>
        <w:rPr>
          <w:spacing w:val="-4"/>
        </w:rPr>
        <w:t xml:space="preserve"> </w:t>
      </w:r>
      <w:r>
        <w:t>after</w:t>
      </w:r>
      <w:r>
        <w:rPr>
          <w:spacing w:val="-2"/>
        </w:rPr>
        <w:t xml:space="preserve"> </w:t>
      </w:r>
      <w:r>
        <w:rPr>
          <w:spacing w:val="-4"/>
        </w:rPr>
        <w:t>use.</w:t>
      </w:r>
    </w:p>
    <w:p w:rsidR="004836FA" w:rsidRDefault="00351CF0" w14:paraId="5D1A417D" w14:textId="77777777">
      <w:pPr>
        <w:pStyle w:val="ListParagraph"/>
        <w:numPr>
          <w:ilvl w:val="2"/>
          <w:numId w:val="7"/>
        </w:numPr>
        <w:tabs>
          <w:tab w:val="left" w:pos="1180"/>
        </w:tabs>
        <w:spacing w:before="42" w:line="273" w:lineRule="auto"/>
        <w:ind w:right="578"/>
      </w:pPr>
      <w:r>
        <w:t>Members</w:t>
      </w:r>
      <w:r>
        <w:rPr>
          <w:spacing w:val="-3"/>
        </w:rPr>
        <w:t xml:space="preserve"> </w:t>
      </w:r>
      <w:r>
        <w:t>of</w:t>
      </w:r>
      <w:r>
        <w:rPr>
          <w:spacing w:val="-3"/>
        </w:rPr>
        <w:t xml:space="preserve"> </w:t>
      </w:r>
      <w:r>
        <w:t>staff</w:t>
      </w:r>
      <w:r>
        <w:rPr>
          <w:spacing w:val="-1"/>
        </w:rPr>
        <w:t xml:space="preserve"> </w:t>
      </w:r>
      <w:r>
        <w:t>do not</w:t>
      </w:r>
      <w:r>
        <w:rPr>
          <w:spacing w:val="-1"/>
        </w:rPr>
        <w:t xml:space="preserve"> </w:t>
      </w:r>
      <w:r>
        <w:t>leave</w:t>
      </w:r>
      <w:r>
        <w:rPr>
          <w:spacing w:val="-3"/>
        </w:rPr>
        <w:t xml:space="preserve"> </w:t>
      </w:r>
      <w:r>
        <w:t>the</w:t>
      </w:r>
      <w:r>
        <w:rPr>
          <w:spacing w:val="-1"/>
        </w:rPr>
        <w:t xml:space="preserve"> </w:t>
      </w:r>
      <w:r>
        <w:t>tumble</w:t>
      </w:r>
      <w:r>
        <w:rPr>
          <w:spacing w:val="-1"/>
        </w:rPr>
        <w:t xml:space="preserve"> </w:t>
      </w:r>
      <w:r>
        <w:t>dryers</w:t>
      </w:r>
      <w:r>
        <w:rPr>
          <w:spacing w:val="-4"/>
        </w:rPr>
        <w:t xml:space="preserve"> </w:t>
      </w:r>
      <w:r>
        <w:t>on</w:t>
      </w:r>
      <w:r>
        <w:rPr>
          <w:spacing w:val="-4"/>
        </w:rPr>
        <w:t xml:space="preserve"> </w:t>
      </w:r>
      <w:r>
        <w:t>at</w:t>
      </w:r>
      <w:r>
        <w:rPr>
          <w:spacing w:val="-1"/>
        </w:rPr>
        <w:t xml:space="preserve"> </w:t>
      </w:r>
      <w:r>
        <w:t>night</w:t>
      </w:r>
      <w:r>
        <w:rPr>
          <w:spacing w:val="-1"/>
        </w:rPr>
        <w:t xml:space="preserve"> </w:t>
      </w:r>
      <w:r>
        <w:t>or</w:t>
      </w:r>
      <w:r>
        <w:rPr>
          <w:spacing w:val="-4"/>
        </w:rPr>
        <w:t xml:space="preserve"> </w:t>
      </w:r>
      <w:r>
        <w:t>any</w:t>
      </w:r>
      <w:r>
        <w:rPr>
          <w:spacing w:val="-3"/>
        </w:rPr>
        <w:t xml:space="preserve"> </w:t>
      </w:r>
      <w:r>
        <w:t>other</w:t>
      </w:r>
      <w:r>
        <w:rPr>
          <w:spacing w:val="-1"/>
        </w:rPr>
        <w:t xml:space="preserve"> </w:t>
      </w:r>
      <w:r>
        <w:t>time</w:t>
      </w:r>
      <w:r>
        <w:rPr>
          <w:spacing w:val="-3"/>
        </w:rPr>
        <w:t xml:space="preserve"> </w:t>
      </w:r>
      <w:r>
        <w:t>when</w:t>
      </w:r>
      <w:r>
        <w:rPr>
          <w:spacing w:val="-1"/>
        </w:rPr>
        <w:t xml:space="preserve"> </w:t>
      </w:r>
      <w:r>
        <w:t>the building is vacant.</w:t>
      </w:r>
    </w:p>
    <w:p w:rsidR="004836FA" w:rsidRDefault="00351CF0" w14:paraId="534F30AD" w14:textId="77777777">
      <w:pPr>
        <w:pStyle w:val="Heading1"/>
        <w:numPr>
          <w:ilvl w:val="1"/>
          <w:numId w:val="7"/>
        </w:numPr>
        <w:tabs>
          <w:tab w:val="left" w:pos="902"/>
        </w:tabs>
        <w:spacing w:before="124" w:line="384" w:lineRule="auto"/>
        <w:ind w:left="460" w:right="6862" w:firstLine="0"/>
      </w:pPr>
      <w:r>
        <w:t>Staff</w:t>
      </w:r>
      <w:r>
        <w:rPr>
          <w:spacing w:val="-13"/>
        </w:rPr>
        <w:t xml:space="preserve"> </w:t>
      </w:r>
      <w:r>
        <w:t>personal</w:t>
      </w:r>
      <w:r>
        <w:rPr>
          <w:spacing w:val="-12"/>
        </w:rPr>
        <w:t xml:space="preserve"> </w:t>
      </w:r>
      <w:r>
        <w:t xml:space="preserve">safety </w:t>
      </w:r>
      <w:r>
        <w:rPr>
          <w:spacing w:val="-2"/>
        </w:rPr>
        <w:t>General</w:t>
      </w:r>
    </w:p>
    <w:p w:rsidR="004836FA" w:rsidRDefault="00351CF0" w14:paraId="200B35A4" w14:textId="77777777">
      <w:pPr>
        <w:pStyle w:val="BodyText"/>
        <w:spacing w:before="0" w:line="266" w:lineRule="exact"/>
        <w:ind w:left="460" w:firstLine="0"/>
      </w:pPr>
      <w:r>
        <w:t>Staff</w:t>
      </w:r>
      <w:r>
        <w:rPr>
          <w:spacing w:val="-6"/>
        </w:rPr>
        <w:t xml:space="preserve"> </w:t>
      </w:r>
      <w:r>
        <w:t>will</w:t>
      </w:r>
      <w:r>
        <w:rPr>
          <w:spacing w:val="-4"/>
        </w:rPr>
        <w:t xml:space="preserve"> </w:t>
      </w:r>
      <w:r>
        <w:t>follow</w:t>
      </w:r>
      <w:r>
        <w:rPr>
          <w:spacing w:val="-5"/>
        </w:rPr>
        <w:t xml:space="preserve"> </w:t>
      </w:r>
      <w:r>
        <w:t>the</w:t>
      </w:r>
      <w:r>
        <w:rPr>
          <w:spacing w:val="-3"/>
        </w:rPr>
        <w:t xml:space="preserve"> </w:t>
      </w:r>
      <w:r>
        <w:t>general</w:t>
      </w:r>
      <w:r>
        <w:rPr>
          <w:spacing w:val="-6"/>
        </w:rPr>
        <w:t xml:space="preserve"> </w:t>
      </w:r>
      <w:r>
        <w:t>school</w:t>
      </w:r>
      <w:r>
        <w:rPr>
          <w:spacing w:val="-3"/>
        </w:rPr>
        <w:t xml:space="preserve"> </w:t>
      </w:r>
      <w:r>
        <w:t>staff</w:t>
      </w:r>
      <w:r>
        <w:rPr>
          <w:spacing w:val="-3"/>
        </w:rPr>
        <w:t xml:space="preserve"> </w:t>
      </w:r>
      <w:r>
        <w:t>health</w:t>
      </w:r>
      <w:r>
        <w:rPr>
          <w:spacing w:val="-6"/>
        </w:rPr>
        <w:t xml:space="preserve"> </w:t>
      </w:r>
      <w:r>
        <w:t>and</w:t>
      </w:r>
      <w:r>
        <w:rPr>
          <w:spacing w:val="-5"/>
        </w:rPr>
        <w:t xml:space="preserve"> </w:t>
      </w:r>
      <w:r>
        <w:t>safety</w:t>
      </w:r>
      <w:r>
        <w:rPr>
          <w:spacing w:val="-3"/>
        </w:rPr>
        <w:t xml:space="preserve"> </w:t>
      </w:r>
      <w:r>
        <w:t>policy.</w:t>
      </w:r>
      <w:r>
        <w:rPr>
          <w:spacing w:val="-3"/>
        </w:rPr>
        <w:t xml:space="preserve"> </w:t>
      </w:r>
      <w:r>
        <w:t>In</w:t>
      </w:r>
      <w:r>
        <w:rPr>
          <w:spacing w:val="-5"/>
        </w:rPr>
        <w:t xml:space="preserve"> </w:t>
      </w:r>
      <w:r>
        <w:rPr>
          <w:spacing w:val="-2"/>
        </w:rPr>
        <w:t>addition:</w:t>
      </w:r>
    </w:p>
    <w:p w:rsidR="004836FA" w:rsidRDefault="00351CF0" w14:paraId="6915916B" w14:textId="77777777">
      <w:pPr>
        <w:pStyle w:val="Heading1"/>
        <w:spacing w:before="162"/>
      </w:pPr>
      <w:r>
        <w:t>Home</w:t>
      </w:r>
      <w:r>
        <w:rPr>
          <w:spacing w:val="-3"/>
        </w:rPr>
        <w:t xml:space="preserve"> </w:t>
      </w:r>
      <w:r>
        <w:rPr>
          <w:spacing w:val="-2"/>
        </w:rPr>
        <w:t>visits</w:t>
      </w:r>
    </w:p>
    <w:p w:rsidR="004836FA" w:rsidRDefault="00351CF0" w14:paraId="7B78A297" w14:textId="77777777">
      <w:pPr>
        <w:pStyle w:val="BodyText"/>
        <w:spacing w:before="161" w:line="276" w:lineRule="auto"/>
        <w:ind w:left="460" w:firstLine="0"/>
      </w:pPr>
      <w:r>
        <w:t>Home</w:t>
      </w:r>
      <w:r>
        <w:rPr>
          <w:spacing w:val="-4"/>
        </w:rPr>
        <w:t xml:space="preserve"> </w:t>
      </w:r>
      <w:r>
        <w:t>visits</w:t>
      </w:r>
      <w:r>
        <w:rPr>
          <w:spacing w:val="-1"/>
        </w:rPr>
        <w:t xml:space="preserve"> </w:t>
      </w:r>
      <w:r>
        <w:t>are</w:t>
      </w:r>
      <w:r>
        <w:rPr>
          <w:spacing w:val="-2"/>
        </w:rPr>
        <w:t xml:space="preserve"> </w:t>
      </w:r>
      <w:r>
        <w:t>done</w:t>
      </w:r>
      <w:r>
        <w:rPr>
          <w:spacing w:val="-2"/>
        </w:rPr>
        <w:t xml:space="preserve"> </w:t>
      </w:r>
      <w:r>
        <w:t>at</w:t>
      </w:r>
      <w:r>
        <w:rPr>
          <w:spacing w:val="-2"/>
        </w:rPr>
        <w:t xml:space="preserve"> </w:t>
      </w:r>
      <w:r>
        <w:t>the</w:t>
      </w:r>
      <w:r>
        <w:rPr>
          <w:spacing w:val="-2"/>
        </w:rPr>
        <w:t xml:space="preserve"> </w:t>
      </w:r>
      <w:r>
        <w:t>headteacher’s</w:t>
      </w:r>
      <w:r>
        <w:rPr>
          <w:spacing w:val="-5"/>
        </w:rPr>
        <w:t xml:space="preserve"> </w:t>
      </w:r>
      <w:r>
        <w:t>discretion</w:t>
      </w:r>
      <w:r>
        <w:rPr>
          <w:spacing w:val="-5"/>
        </w:rPr>
        <w:t xml:space="preserve"> </w:t>
      </w:r>
      <w:r>
        <w:t>under</w:t>
      </w:r>
      <w:r>
        <w:rPr>
          <w:spacing w:val="-2"/>
        </w:rPr>
        <w:t xml:space="preserve"> </w:t>
      </w:r>
      <w:r>
        <w:t>the</w:t>
      </w:r>
      <w:r>
        <w:rPr>
          <w:spacing w:val="-2"/>
        </w:rPr>
        <w:t xml:space="preserve"> </w:t>
      </w:r>
      <w:r>
        <w:t>following</w:t>
      </w:r>
      <w:r>
        <w:rPr>
          <w:spacing w:val="-4"/>
        </w:rPr>
        <w:t xml:space="preserve"> </w:t>
      </w:r>
      <w:r>
        <w:t>health</w:t>
      </w:r>
      <w:r>
        <w:rPr>
          <w:spacing w:val="-5"/>
        </w:rPr>
        <w:t xml:space="preserve"> </w:t>
      </w:r>
      <w:r>
        <w:t>and</w:t>
      </w:r>
      <w:r>
        <w:rPr>
          <w:spacing w:val="-3"/>
        </w:rPr>
        <w:t xml:space="preserve"> </w:t>
      </w:r>
      <w:r>
        <w:t xml:space="preserve">safety </w:t>
      </w:r>
      <w:r>
        <w:rPr>
          <w:spacing w:val="-2"/>
        </w:rPr>
        <w:t>considerations:</w:t>
      </w:r>
    </w:p>
    <w:p w:rsidR="004836FA" w:rsidRDefault="00351CF0" w14:paraId="5E026A33" w14:textId="77777777">
      <w:pPr>
        <w:pStyle w:val="ListParagraph"/>
        <w:numPr>
          <w:ilvl w:val="2"/>
          <w:numId w:val="7"/>
        </w:numPr>
        <w:tabs>
          <w:tab w:val="left" w:pos="1180"/>
        </w:tabs>
        <w:spacing w:before="119"/>
      </w:pPr>
      <w:r>
        <w:t>Staff</w:t>
      </w:r>
      <w:r>
        <w:rPr>
          <w:spacing w:val="-3"/>
        </w:rPr>
        <w:t xml:space="preserve"> </w:t>
      </w:r>
      <w:r>
        <w:t>do</w:t>
      </w:r>
      <w:r>
        <w:rPr>
          <w:spacing w:val="-2"/>
        </w:rPr>
        <w:t xml:space="preserve"> </w:t>
      </w:r>
      <w:r>
        <w:t>home</w:t>
      </w:r>
      <w:r>
        <w:rPr>
          <w:spacing w:val="-4"/>
        </w:rPr>
        <w:t xml:space="preserve"> </w:t>
      </w:r>
      <w:r>
        <w:t>visits</w:t>
      </w:r>
      <w:r>
        <w:rPr>
          <w:spacing w:val="-5"/>
        </w:rPr>
        <w:t xml:space="preserve"> </w:t>
      </w:r>
      <w:r>
        <w:t>in</w:t>
      </w:r>
      <w:r>
        <w:rPr>
          <w:spacing w:val="-2"/>
        </w:rPr>
        <w:t xml:space="preserve"> pairs.</w:t>
      </w:r>
    </w:p>
    <w:p w:rsidR="004836FA" w:rsidRDefault="00351CF0" w14:paraId="1DB0FD5F" w14:textId="77777777">
      <w:pPr>
        <w:pStyle w:val="ListParagraph"/>
        <w:numPr>
          <w:ilvl w:val="2"/>
          <w:numId w:val="7"/>
        </w:numPr>
        <w:tabs>
          <w:tab w:val="left" w:pos="1180"/>
        </w:tabs>
        <w:spacing w:before="41" w:line="273" w:lineRule="auto"/>
        <w:ind w:right="670"/>
      </w:pPr>
      <w:r>
        <w:t>Each</w:t>
      </w:r>
      <w:r>
        <w:rPr>
          <w:spacing w:val="-2"/>
        </w:rPr>
        <w:t xml:space="preserve"> </w:t>
      </w:r>
      <w:r>
        <w:t>home</w:t>
      </w:r>
      <w:r>
        <w:rPr>
          <w:spacing w:val="-4"/>
        </w:rPr>
        <w:t xml:space="preserve"> </w:t>
      </w:r>
      <w:r>
        <w:t>visit</w:t>
      </w:r>
      <w:r>
        <w:rPr>
          <w:spacing w:val="-2"/>
        </w:rPr>
        <w:t xml:space="preserve"> </w:t>
      </w:r>
      <w:r>
        <w:t>is</w:t>
      </w:r>
      <w:r>
        <w:rPr>
          <w:spacing w:val="-2"/>
        </w:rPr>
        <w:t xml:space="preserve"> </w:t>
      </w:r>
      <w:r>
        <w:t>recorded</w:t>
      </w:r>
      <w:r>
        <w:rPr>
          <w:spacing w:val="-5"/>
        </w:rPr>
        <w:t xml:space="preserve"> </w:t>
      </w:r>
      <w:r>
        <w:t>in</w:t>
      </w:r>
      <w:r>
        <w:rPr>
          <w:spacing w:val="-2"/>
        </w:rPr>
        <w:t xml:space="preserve"> </w:t>
      </w:r>
      <w:r>
        <w:t>the</w:t>
      </w:r>
      <w:r>
        <w:rPr>
          <w:spacing w:val="-2"/>
        </w:rPr>
        <w:t xml:space="preserve"> </w:t>
      </w:r>
      <w:r>
        <w:t>school</w:t>
      </w:r>
      <w:r>
        <w:rPr>
          <w:spacing w:val="-2"/>
        </w:rPr>
        <w:t xml:space="preserve"> </w:t>
      </w:r>
      <w:r>
        <w:t>diary</w:t>
      </w:r>
      <w:r>
        <w:rPr>
          <w:spacing w:val="-4"/>
        </w:rPr>
        <w:t xml:space="preserve"> </w:t>
      </w:r>
      <w:r>
        <w:t>with</w:t>
      </w:r>
      <w:r>
        <w:rPr>
          <w:spacing w:val="-5"/>
        </w:rPr>
        <w:t xml:space="preserve"> </w:t>
      </w:r>
      <w:r>
        <w:t>the</w:t>
      </w:r>
      <w:r>
        <w:rPr>
          <w:spacing w:val="-2"/>
        </w:rPr>
        <w:t xml:space="preserve"> </w:t>
      </w:r>
      <w:r>
        <w:t>name</w:t>
      </w:r>
      <w:r>
        <w:rPr>
          <w:spacing w:val="-2"/>
        </w:rPr>
        <w:t xml:space="preserve"> </w:t>
      </w:r>
      <w:r>
        <w:t>and</w:t>
      </w:r>
      <w:r>
        <w:rPr>
          <w:spacing w:val="-3"/>
        </w:rPr>
        <w:t xml:space="preserve"> </w:t>
      </w:r>
      <w:r>
        <w:t>address</w:t>
      </w:r>
      <w:r>
        <w:rPr>
          <w:spacing w:val="-2"/>
        </w:rPr>
        <w:t xml:space="preserve"> </w:t>
      </w:r>
      <w:r>
        <w:t>of</w:t>
      </w:r>
      <w:r>
        <w:rPr>
          <w:spacing w:val="-5"/>
        </w:rPr>
        <w:t xml:space="preserve"> </w:t>
      </w:r>
      <w:r>
        <w:t>the</w:t>
      </w:r>
      <w:r>
        <w:rPr>
          <w:spacing w:val="-6"/>
        </w:rPr>
        <w:t xml:space="preserve"> </w:t>
      </w:r>
      <w:r>
        <w:t>family being visited, prior to the visit taking place.</w:t>
      </w:r>
    </w:p>
    <w:p w:rsidR="004836FA" w:rsidRDefault="00351CF0" w14:paraId="29F4ECFF" w14:textId="77777777">
      <w:pPr>
        <w:pStyle w:val="ListParagraph"/>
        <w:numPr>
          <w:ilvl w:val="2"/>
          <w:numId w:val="7"/>
        </w:numPr>
        <w:tabs>
          <w:tab w:val="left" w:pos="1180"/>
        </w:tabs>
        <w:spacing w:before="5" w:line="276" w:lineRule="auto"/>
        <w:ind w:right="429"/>
      </w:pPr>
      <w:r>
        <w:t>Staff</w:t>
      </w:r>
      <w:r>
        <w:rPr>
          <w:spacing w:val="-1"/>
        </w:rPr>
        <w:t xml:space="preserve"> </w:t>
      </w:r>
      <w:r>
        <w:t>alert</w:t>
      </w:r>
      <w:r>
        <w:rPr>
          <w:spacing w:val="-4"/>
        </w:rPr>
        <w:t xml:space="preserve"> </w:t>
      </w:r>
      <w:r>
        <w:t>a</w:t>
      </w:r>
      <w:r>
        <w:rPr>
          <w:spacing w:val="-1"/>
        </w:rPr>
        <w:t xml:space="preserve"> </w:t>
      </w:r>
      <w:r>
        <w:t>contact</w:t>
      </w:r>
      <w:r>
        <w:rPr>
          <w:spacing w:val="-1"/>
        </w:rPr>
        <w:t xml:space="preserve"> </w:t>
      </w:r>
      <w:r>
        <w:t>person</w:t>
      </w:r>
      <w:r>
        <w:rPr>
          <w:spacing w:val="-5"/>
        </w:rPr>
        <w:t xml:space="preserve"> </w:t>
      </w:r>
      <w:r>
        <w:t>in</w:t>
      </w:r>
      <w:r>
        <w:rPr>
          <w:spacing w:val="-1"/>
        </w:rPr>
        <w:t xml:space="preserve"> </w:t>
      </w:r>
      <w:r>
        <w:t>the</w:t>
      </w:r>
      <w:r>
        <w:rPr>
          <w:spacing w:val="-1"/>
        </w:rPr>
        <w:t xml:space="preserve"> </w:t>
      </w:r>
      <w:r>
        <w:t>school</w:t>
      </w:r>
      <w:r>
        <w:rPr>
          <w:spacing w:val="-3"/>
        </w:rPr>
        <w:t xml:space="preserve"> </w:t>
      </w:r>
      <w:r>
        <w:t>office</w:t>
      </w:r>
      <w:r>
        <w:rPr>
          <w:spacing w:val="-3"/>
        </w:rPr>
        <w:t xml:space="preserve"> </w:t>
      </w:r>
      <w:r>
        <w:t>when</w:t>
      </w:r>
      <w:r>
        <w:rPr>
          <w:spacing w:val="-4"/>
        </w:rPr>
        <w:t xml:space="preserve"> </w:t>
      </w:r>
      <w:r>
        <w:t>they are</w:t>
      </w:r>
      <w:r>
        <w:rPr>
          <w:spacing w:val="-1"/>
        </w:rPr>
        <w:t xml:space="preserve"> </w:t>
      </w:r>
      <w:r>
        <w:t>leaving</w:t>
      </w:r>
      <w:r>
        <w:rPr>
          <w:spacing w:val="-2"/>
        </w:rPr>
        <w:t xml:space="preserve"> </w:t>
      </w:r>
      <w:r>
        <w:t>to do</w:t>
      </w:r>
      <w:r>
        <w:rPr>
          <w:spacing w:val="-3"/>
        </w:rPr>
        <w:t xml:space="preserve"> </w:t>
      </w:r>
      <w:r>
        <w:t>the</w:t>
      </w:r>
      <w:r>
        <w:rPr>
          <w:spacing w:val="-3"/>
        </w:rPr>
        <w:t xml:space="preserve"> </w:t>
      </w:r>
      <w:r>
        <w:t>home</w:t>
      </w:r>
      <w:r>
        <w:rPr>
          <w:spacing w:val="-3"/>
        </w:rPr>
        <w:t xml:space="preserve"> </w:t>
      </w:r>
      <w:r>
        <w:t>visit and what time they are expected to return</w:t>
      </w:r>
    </w:p>
    <w:p w:rsidR="004836FA" w:rsidRDefault="00351CF0" w14:paraId="3434B10E" w14:textId="77777777">
      <w:pPr>
        <w:pStyle w:val="ListParagraph"/>
        <w:numPr>
          <w:ilvl w:val="2"/>
          <w:numId w:val="7"/>
        </w:numPr>
        <w:tabs>
          <w:tab w:val="left" w:pos="1180"/>
        </w:tabs>
        <w:spacing w:before="0" w:line="276" w:lineRule="auto"/>
        <w:ind w:right="357"/>
      </w:pPr>
      <w:r>
        <w:t>If</w:t>
      </w:r>
      <w:r>
        <w:rPr>
          <w:spacing w:val="-2"/>
        </w:rPr>
        <w:t xml:space="preserve"> </w:t>
      </w:r>
      <w:r>
        <w:t>there</w:t>
      </w:r>
      <w:r>
        <w:rPr>
          <w:spacing w:val="-2"/>
        </w:rPr>
        <w:t xml:space="preserve"> </w:t>
      </w:r>
      <w:r>
        <w:t>is</w:t>
      </w:r>
      <w:r>
        <w:rPr>
          <w:spacing w:val="-2"/>
        </w:rPr>
        <w:t xml:space="preserve"> </w:t>
      </w:r>
      <w:r>
        <w:t>reason</w:t>
      </w:r>
      <w:r>
        <w:rPr>
          <w:spacing w:val="-3"/>
        </w:rPr>
        <w:t xml:space="preserve"> </w:t>
      </w:r>
      <w:r>
        <w:t>for</w:t>
      </w:r>
      <w:r>
        <w:rPr>
          <w:spacing w:val="-2"/>
        </w:rPr>
        <w:t xml:space="preserve"> </w:t>
      </w:r>
      <w:r>
        <w:t>staff</w:t>
      </w:r>
      <w:r>
        <w:rPr>
          <w:spacing w:val="-2"/>
        </w:rPr>
        <w:t xml:space="preserve"> </w:t>
      </w:r>
      <w:r>
        <w:t>to</w:t>
      </w:r>
      <w:r>
        <w:rPr>
          <w:spacing w:val="-1"/>
        </w:rPr>
        <w:t xml:space="preserve"> </w:t>
      </w:r>
      <w:r>
        <w:t>feel</w:t>
      </w:r>
      <w:r>
        <w:rPr>
          <w:spacing w:val="-2"/>
        </w:rPr>
        <w:t xml:space="preserve"> </w:t>
      </w:r>
      <w:r>
        <w:t>concerned</w:t>
      </w:r>
      <w:r>
        <w:rPr>
          <w:spacing w:val="-2"/>
        </w:rPr>
        <w:t xml:space="preserve"> </w:t>
      </w:r>
      <w:r>
        <w:t>about</w:t>
      </w:r>
      <w:r>
        <w:rPr>
          <w:spacing w:val="-5"/>
        </w:rPr>
        <w:t xml:space="preserve"> </w:t>
      </w:r>
      <w:r>
        <w:t>entering</w:t>
      </w:r>
      <w:r>
        <w:rPr>
          <w:spacing w:val="-3"/>
        </w:rPr>
        <w:t xml:space="preserve"> </w:t>
      </w:r>
      <w:r>
        <w:t>premises</w:t>
      </w:r>
      <w:r>
        <w:rPr>
          <w:spacing w:val="-4"/>
        </w:rPr>
        <w:t xml:space="preserve"> </w:t>
      </w:r>
      <w:r>
        <w:t>on</w:t>
      </w:r>
      <w:r>
        <w:rPr>
          <w:spacing w:val="-3"/>
        </w:rPr>
        <w:t xml:space="preserve"> </w:t>
      </w:r>
      <w:r>
        <w:t>a</w:t>
      </w:r>
      <w:r>
        <w:rPr>
          <w:spacing w:val="-4"/>
        </w:rPr>
        <w:t xml:space="preserve"> </w:t>
      </w:r>
      <w:r>
        <w:t>visit,</w:t>
      </w:r>
      <w:r>
        <w:rPr>
          <w:spacing w:val="-2"/>
        </w:rPr>
        <w:t xml:space="preserve"> </w:t>
      </w:r>
      <w:r>
        <w:t>they</w:t>
      </w:r>
      <w:r>
        <w:rPr>
          <w:spacing w:val="-1"/>
        </w:rPr>
        <w:t xml:space="preserve"> </w:t>
      </w:r>
      <w:r>
        <w:t>do</w:t>
      </w:r>
      <w:r>
        <w:rPr>
          <w:spacing w:val="-1"/>
        </w:rPr>
        <w:t xml:space="preserve"> </w:t>
      </w:r>
      <w:r>
        <w:t>not do so, for example, if a parent appears drunk or under the influence of drugs.</w:t>
      </w:r>
    </w:p>
    <w:p w:rsidR="004836FA" w:rsidRDefault="00351CF0" w14:paraId="64792553" w14:textId="77777777">
      <w:pPr>
        <w:pStyle w:val="ListParagraph"/>
        <w:numPr>
          <w:ilvl w:val="2"/>
          <w:numId w:val="7"/>
        </w:numPr>
        <w:tabs>
          <w:tab w:val="left" w:pos="1180"/>
        </w:tabs>
        <w:spacing w:before="1"/>
      </w:pPr>
      <w:r>
        <w:t>Me</w:t>
      </w:r>
      <w:r>
        <w:t>mbers</w:t>
      </w:r>
      <w:r>
        <w:rPr>
          <w:spacing w:val="-7"/>
        </w:rPr>
        <w:t xml:space="preserve"> </w:t>
      </w:r>
      <w:r>
        <w:t>of</w:t>
      </w:r>
      <w:r>
        <w:rPr>
          <w:spacing w:val="-4"/>
        </w:rPr>
        <w:t xml:space="preserve"> </w:t>
      </w:r>
      <w:r>
        <w:t>staff</w:t>
      </w:r>
      <w:r>
        <w:rPr>
          <w:spacing w:val="-3"/>
        </w:rPr>
        <w:t xml:space="preserve"> </w:t>
      </w:r>
      <w:r>
        <w:t>carry</w:t>
      </w:r>
      <w:r>
        <w:rPr>
          <w:spacing w:val="-5"/>
        </w:rPr>
        <w:t xml:space="preserve"> </w:t>
      </w:r>
      <w:r>
        <w:t>a</w:t>
      </w:r>
      <w:r>
        <w:rPr>
          <w:spacing w:val="-4"/>
        </w:rPr>
        <w:t xml:space="preserve"> </w:t>
      </w:r>
      <w:r>
        <w:t>mobile</w:t>
      </w:r>
      <w:r>
        <w:rPr>
          <w:spacing w:val="-3"/>
        </w:rPr>
        <w:t xml:space="preserve"> </w:t>
      </w:r>
      <w:r>
        <w:t>phone</w:t>
      </w:r>
      <w:r>
        <w:rPr>
          <w:spacing w:val="-2"/>
        </w:rPr>
        <w:t xml:space="preserve"> </w:t>
      </w:r>
      <w:r>
        <w:t>when</w:t>
      </w:r>
      <w:r>
        <w:rPr>
          <w:spacing w:val="-3"/>
        </w:rPr>
        <w:t xml:space="preserve"> </w:t>
      </w:r>
      <w:r>
        <w:t>going</w:t>
      </w:r>
      <w:r>
        <w:rPr>
          <w:spacing w:val="-5"/>
        </w:rPr>
        <w:t xml:space="preserve"> </w:t>
      </w:r>
      <w:r>
        <w:t>out</w:t>
      </w:r>
      <w:r>
        <w:rPr>
          <w:spacing w:val="-3"/>
        </w:rPr>
        <w:t xml:space="preserve"> </w:t>
      </w:r>
      <w:r>
        <w:t>on</w:t>
      </w:r>
      <w:r>
        <w:rPr>
          <w:spacing w:val="-3"/>
        </w:rPr>
        <w:t xml:space="preserve"> </w:t>
      </w:r>
      <w:r>
        <w:t>a</w:t>
      </w:r>
      <w:r>
        <w:rPr>
          <w:spacing w:val="-5"/>
        </w:rPr>
        <w:t xml:space="preserve"> </w:t>
      </w:r>
      <w:r>
        <w:t>home</w:t>
      </w:r>
      <w:r>
        <w:rPr>
          <w:spacing w:val="-4"/>
        </w:rPr>
        <w:t xml:space="preserve"> </w:t>
      </w:r>
      <w:r>
        <w:rPr>
          <w:spacing w:val="-2"/>
        </w:rPr>
        <w:t>visit.</w:t>
      </w:r>
    </w:p>
    <w:p w:rsidR="004836FA" w:rsidRDefault="00351CF0" w14:paraId="1699C6AF" w14:textId="77777777">
      <w:pPr>
        <w:pStyle w:val="ListParagraph"/>
        <w:numPr>
          <w:ilvl w:val="2"/>
          <w:numId w:val="7"/>
        </w:numPr>
        <w:tabs>
          <w:tab w:val="left" w:pos="1180"/>
        </w:tabs>
        <w:spacing w:before="40" w:line="276" w:lineRule="auto"/>
        <w:ind w:right="266"/>
      </w:pPr>
      <w:r>
        <w:t>If</w:t>
      </w:r>
      <w:r>
        <w:rPr>
          <w:spacing w:val="-2"/>
        </w:rPr>
        <w:t xml:space="preserve"> </w:t>
      </w:r>
      <w:r>
        <w:t>staff</w:t>
      </w:r>
      <w:r>
        <w:rPr>
          <w:spacing w:val="-2"/>
        </w:rPr>
        <w:t xml:space="preserve"> </w:t>
      </w:r>
      <w:r>
        <w:t>do</w:t>
      </w:r>
      <w:r>
        <w:rPr>
          <w:spacing w:val="-1"/>
        </w:rPr>
        <w:t xml:space="preserve"> </w:t>
      </w:r>
      <w:r>
        <w:t>not</w:t>
      </w:r>
      <w:r>
        <w:rPr>
          <w:spacing w:val="-2"/>
        </w:rPr>
        <w:t xml:space="preserve"> </w:t>
      </w:r>
      <w:r>
        <w:t>return</w:t>
      </w:r>
      <w:r>
        <w:rPr>
          <w:spacing w:val="-4"/>
        </w:rPr>
        <w:t xml:space="preserve"> </w:t>
      </w:r>
      <w:r>
        <w:t>from</w:t>
      </w:r>
      <w:r>
        <w:rPr>
          <w:spacing w:val="-3"/>
        </w:rPr>
        <w:t xml:space="preserve"> </w:t>
      </w:r>
      <w:r>
        <w:t>the</w:t>
      </w:r>
      <w:r>
        <w:rPr>
          <w:spacing w:val="-2"/>
        </w:rPr>
        <w:t xml:space="preserve"> </w:t>
      </w:r>
      <w:r>
        <w:t>home</w:t>
      </w:r>
      <w:r>
        <w:rPr>
          <w:spacing w:val="-4"/>
        </w:rPr>
        <w:t xml:space="preserve"> </w:t>
      </w:r>
      <w:r>
        <w:t>visit</w:t>
      </w:r>
      <w:r>
        <w:rPr>
          <w:spacing w:val="-4"/>
        </w:rPr>
        <w:t xml:space="preserve"> </w:t>
      </w:r>
      <w:r>
        <w:t>at</w:t>
      </w:r>
      <w:r>
        <w:rPr>
          <w:spacing w:val="-4"/>
        </w:rPr>
        <w:t xml:space="preserve"> </w:t>
      </w:r>
      <w:r>
        <w:t>the</w:t>
      </w:r>
      <w:r>
        <w:rPr>
          <w:spacing w:val="-2"/>
        </w:rPr>
        <w:t xml:space="preserve"> </w:t>
      </w:r>
      <w:r>
        <w:t>expected</w:t>
      </w:r>
      <w:r>
        <w:rPr>
          <w:spacing w:val="-2"/>
        </w:rPr>
        <w:t xml:space="preserve"> </w:t>
      </w:r>
      <w:r>
        <w:t>time,</w:t>
      </w:r>
      <w:r>
        <w:rPr>
          <w:spacing w:val="-4"/>
        </w:rPr>
        <w:t xml:space="preserve"> </w:t>
      </w:r>
      <w:r>
        <w:t>the</w:t>
      </w:r>
      <w:r>
        <w:rPr>
          <w:spacing w:val="-2"/>
        </w:rPr>
        <w:t xml:space="preserve"> </w:t>
      </w:r>
      <w:r>
        <w:t>contact</w:t>
      </w:r>
      <w:r>
        <w:rPr>
          <w:spacing w:val="-2"/>
        </w:rPr>
        <w:t xml:space="preserve"> </w:t>
      </w:r>
      <w:r>
        <w:t>person</w:t>
      </w:r>
      <w:r>
        <w:rPr>
          <w:spacing w:val="-3"/>
        </w:rPr>
        <w:t xml:space="preserve"> </w:t>
      </w:r>
      <w:r>
        <w:t>attempts to phone them and continues to do so until they make contact.</w:t>
      </w:r>
    </w:p>
    <w:p w:rsidR="004836FA" w:rsidRDefault="00351CF0" w14:paraId="2467DFC6" w14:textId="77777777">
      <w:pPr>
        <w:pStyle w:val="BodyText"/>
        <w:spacing w:before="119" w:line="276" w:lineRule="auto"/>
        <w:ind w:left="460" w:right="254" w:firstLine="0"/>
      </w:pPr>
      <w:r>
        <w:t>If</w:t>
      </w:r>
      <w:r>
        <w:rPr>
          <w:spacing w:val="-1"/>
        </w:rPr>
        <w:t xml:space="preserve"> </w:t>
      </w:r>
      <w:r>
        <w:t>no contact</w:t>
      </w:r>
      <w:r>
        <w:rPr>
          <w:spacing w:val="-1"/>
        </w:rPr>
        <w:t xml:space="preserve"> </w:t>
      </w:r>
      <w:r>
        <w:t>is</w:t>
      </w:r>
      <w:r>
        <w:rPr>
          <w:spacing w:val="-4"/>
        </w:rPr>
        <w:t xml:space="preserve"> </w:t>
      </w:r>
      <w:r>
        <w:t>made</w:t>
      </w:r>
      <w:r>
        <w:rPr>
          <w:spacing w:val="-3"/>
        </w:rPr>
        <w:t xml:space="preserve"> </w:t>
      </w:r>
      <w:r>
        <w:t>after</w:t>
      </w:r>
      <w:r>
        <w:rPr>
          <w:spacing w:val="-6"/>
        </w:rPr>
        <w:t xml:space="preserve"> </w:t>
      </w:r>
      <w:r>
        <w:t>a</w:t>
      </w:r>
      <w:r>
        <w:rPr>
          <w:spacing w:val="-1"/>
        </w:rPr>
        <w:t xml:space="preserve"> </w:t>
      </w:r>
      <w:r>
        <w:t>reasonable</w:t>
      </w:r>
      <w:r>
        <w:rPr>
          <w:spacing w:val="-1"/>
        </w:rPr>
        <w:t xml:space="preserve"> </w:t>
      </w:r>
      <w:r>
        <w:t>amount</w:t>
      </w:r>
      <w:r>
        <w:rPr>
          <w:spacing w:val="-1"/>
        </w:rPr>
        <w:t xml:space="preserve"> </w:t>
      </w:r>
      <w:r>
        <w:t>of</w:t>
      </w:r>
      <w:r>
        <w:rPr>
          <w:spacing w:val="-4"/>
        </w:rPr>
        <w:t xml:space="preserve"> </w:t>
      </w:r>
      <w:r>
        <w:t>time</w:t>
      </w:r>
      <w:r>
        <w:rPr>
          <w:spacing w:val="-1"/>
        </w:rPr>
        <w:t xml:space="preserve"> </w:t>
      </w:r>
      <w:r>
        <w:t>has</w:t>
      </w:r>
      <w:r>
        <w:rPr>
          <w:spacing w:val="-4"/>
        </w:rPr>
        <w:t xml:space="preserve"> </w:t>
      </w:r>
      <w:r>
        <w:t>passed,</w:t>
      </w:r>
      <w:r>
        <w:rPr>
          <w:spacing w:val="-4"/>
        </w:rPr>
        <w:t xml:space="preserve"> </w:t>
      </w:r>
      <w:r>
        <w:t>the</w:t>
      </w:r>
      <w:r>
        <w:rPr>
          <w:spacing w:val="-3"/>
        </w:rPr>
        <w:t xml:space="preserve"> </w:t>
      </w:r>
      <w:r>
        <w:t>contact</w:t>
      </w:r>
      <w:r>
        <w:rPr>
          <w:spacing w:val="-3"/>
        </w:rPr>
        <w:t xml:space="preserve"> </w:t>
      </w:r>
      <w:r>
        <w:t>person</w:t>
      </w:r>
      <w:r>
        <w:rPr>
          <w:spacing w:val="-2"/>
        </w:rPr>
        <w:t xml:space="preserve"> </w:t>
      </w:r>
      <w:r>
        <w:t>rings</w:t>
      </w:r>
      <w:r>
        <w:rPr>
          <w:spacing w:val="-4"/>
        </w:rPr>
        <w:t xml:space="preserve"> </w:t>
      </w:r>
      <w:r>
        <w:t xml:space="preserve">the </w:t>
      </w:r>
      <w:r>
        <w:rPr>
          <w:spacing w:val="-2"/>
        </w:rPr>
        <w:t>police.</w:t>
      </w:r>
    </w:p>
    <w:p w:rsidR="004836FA" w:rsidRDefault="00351CF0" w14:paraId="40006B3F" w14:textId="77777777">
      <w:pPr>
        <w:pStyle w:val="Heading1"/>
        <w:spacing w:before="121"/>
      </w:pPr>
      <w:r>
        <w:t>Dealing</w:t>
      </w:r>
      <w:r>
        <w:rPr>
          <w:spacing w:val="-7"/>
        </w:rPr>
        <w:t xml:space="preserve"> </w:t>
      </w:r>
      <w:r>
        <w:t>with</w:t>
      </w:r>
      <w:r>
        <w:rPr>
          <w:spacing w:val="-5"/>
        </w:rPr>
        <w:t xml:space="preserve"> </w:t>
      </w:r>
      <w:r>
        <w:t>agitated</w:t>
      </w:r>
      <w:r>
        <w:rPr>
          <w:spacing w:val="-6"/>
        </w:rPr>
        <w:t xml:space="preserve"> </w:t>
      </w:r>
      <w:r>
        <w:t>parents/visitors</w:t>
      </w:r>
      <w:r>
        <w:rPr>
          <w:spacing w:val="-7"/>
        </w:rPr>
        <w:t xml:space="preserve"> </w:t>
      </w:r>
      <w:r>
        <w:t>in</w:t>
      </w:r>
      <w:r>
        <w:rPr>
          <w:spacing w:val="-5"/>
        </w:rPr>
        <w:t xml:space="preserve"> </w:t>
      </w:r>
      <w:r>
        <w:t>the</w:t>
      </w:r>
      <w:r>
        <w:rPr>
          <w:spacing w:val="-5"/>
        </w:rPr>
        <w:t xml:space="preserve"> </w:t>
      </w:r>
      <w:r>
        <w:rPr>
          <w:spacing w:val="-2"/>
        </w:rPr>
        <w:t>setting</w:t>
      </w:r>
    </w:p>
    <w:p w:rsidR="004836FA" w:rsidRDefault="004836FA" w14:paraId="6B1F3231" w14:textId="77777777">
      <w:pPr>
        <w:sectPr w:rsidR="004836FA">
          <w:pgSz w:w="11910" w:h="16840" w:orient="portrait"/>
          <w:pgMar w:top="1040" w:right="1280" w:bottom="1440" w:left="980" w:header="0" w:footer="1220" w:gutter="0"/>
          <w:cols w:space="720"/>
        </w:sectPr>
      </w:pPr>
    </w:p>
    <w:p w:rsidR="004836FA" w:rsidRDefault="00351CF0" w14:paraId="26D567A1" w14:textId="77777777">
      <w:pPr>
        <w:pStyle w:val="ListParagraph"/>
        <w:numPr>
          <w:ilvl w:val="2"/>
          <w:numId w:val="7"/>
        </w:numPr>
        <w:tabs>
          <w:tab w:val="left" w:pos="1180"/>
        </w:tabs>
        <w:spacing w:before="74" w:line="276" w:lineRule="auto"/>
        <w:ind w:right="334"/>
      </w:pPr>
      <w:r>
        <w:t>If a parent or visitor appears to be angry, mentally agitated, or possibly hostile, two members of staff will lead them away from the children to an area less open but will not shut</w:t>
      </w:r>
      <w:r>
        <w:rPr>
          <w:spacing w:val="-1"/>
        </w:rPr>
        <w:t xml:space="preserve"> </w:t>
      </w:r>
      <w:r>
        <w:t>the</w:t>
      </w:r>
      <w:r>
        <w:rPr>
          <w:spacing w:val="-1"/>
        </w:rPr>
        <w:t xml:space="preserve"> </w:t>
      </w:r>
      <w:r>
        <w:t>door</w:t>
      </w:r>
      <w:r>
        <w:rPr>
          <w:spacing w:val="-4"/>
        </w:rPr>
        <w:t xml:space="preserve"> </w:t>
      </w:r>
      <w:r>
        <w:t>behind</w:t>
      </w:r>
      <w:r>
        <w:rPr>
          <w:spacing w:val="-2"/>
        </w:rPr>
        <w:t xml:space="preserve"> </w:t>
      </w:r>
      <w:r>
        <w:t>them.</w:t>
      </w:r>
      <w:r>
        <w:rPr>
          <w:spacing w:val="-1"/>
        </w:rPr>
        <w:t xml:space="preserve"> </w:t>
      </w:r>
      <w:r>
        <w:t>The</w:t>
      </w:r>
      <w:r>
        <w:rPr>
          <w:spacing w:val="-1"/>
        </w:rPr>
        <w:t xml:space="preserve"> </w:t>
      </w:r>
      <w:r>
        <w:t>Headteacher</w:t>
      </w:r>
      <w:r>
        <w:rPr>
          <w:spacing w:val="-4"/>
        </w:rPr>
        <w:t xml:space="preserve"> </w:t>
      </w:r>
      <w:r>
        <w:t>or</w:t>
      </w:r>
      <w:r>
        <w:rPr>
          <w:spacing w:val="-4"/>
        </w:rPr>
        <w:t xml:space="preserve"> </w:t>
      </w:r>
      <w:r>
        <w:t>a</w:t>
      </w:r>
      <w:r>
        <w:rPr>
          <w:spacing w:val="-3"/>
        </w:rPr>
        <w:t xml:space="preserve"> </w:t>
      </w:r>
      <w:r>
        <w:t>member</w:t>
      </w:r>
      <w:r>
        <w:rPr>
          <w:spacing w:val="-3"/>
        </w:rPr>
        <w:t xml:space="preserve"> </w:t>
      </w:r>
      <w:r>
        <w:t>of</w:t>
      </w:r>
      <w:r>
        <w:rPr>
          <w:spacing w:val="-3"/>
        </w:rPr>
        <w:t xml:space="preserve"> </w:t>
      </w:r>
      <w:r>
        <w:t>the</w:t>
      </w:r>
      <w:r>
        <w:rPr>
          <w:spacing w:val="-1"/>
        </w:rPr>
        <w:t xml:space="preserve"> </w:t>
      </w:r>
      <w:r>
        <w:t>senior</w:t>
      </w:r>
      <w:r>
        <w:rPr>
          <w:spacing w:val="-1"/>
        </w:rPr>
        <w:t xml:space="preserve"> </w:t>
      </w:r>
      <w:r>
        <w:t>leadership</w:t>
      </w:r>
      <w:r>
        <w:rPr>
          <w:spacing w:val="-3"/>
        </w:rPr>
        <w:t xml:space="preserve"> </w:t>
      </w:r>
      <w:r>
        <w:t>team</w:t>
      </w:r>
      <w:r>
        <w:rPr>
          <w:spacing w:val="-2"/>
        </w:rPr>
        <w:t xml:space="preserve"> </w:t>
      </w:r>
      <w:r>
        <w:t>is to be notified immediately.</w:t>
      </w:r>
    </w:p>
    <w:p w:rsidR="004836FA" w:rsidRDefault="00351CF0" w14:paraId="63F55FA2" w14:textId="77777777">
      <w:pPr>
        <w:pStyle w:val="ListParagraph"/>
        <w:numPr>
          <w:ilvl w:val="2"/>
          <w:numId w:val="7"/>
        </w:numPr>
        <w:tabs>
          <w:tab w:val="left" w:pos="1180"/>
        </w:tabs>
        <w:spacing w:before="1"/>
      </w:pPr>
      <w:r>
        <w:t>If</w:t>
      </w:r>
      <w:r>
        <w:rPr>
          <w:spacing w:val="-3"/>
        </w:rPr>
        <w:t xml:space="preserve"> </w:t>
      </w:r>
      <w:r>
        <w:t>the</w:t>
      </w:r>
      <w:r>
        <w:rPr>
          <w:spacing w:val="-3"/>
        </w:rPr>
        <w:t xml:space="preserve"> </w:t>
      </w:r>
      <w:r>
        <w:t>person</w:t>
      </w:r>
      <w:r>
        <w:rPr>
          <w:spacing w:val="-4"/>
        </w:rPr>
        <w:t xml:space="preserve"> </w:t>
      </w:r>
      <w:r>
        <w:t>is</w:t>
      </w:r>
      <w:r>
        <w:rPr>
          <w:spacing w:val="-6"/>
        </w:rPr>
        <w:t xml:space="preserve"> </w:t>
      </w:r>
      <w:r>
        <w:t>standing,</w:t>
      </w:r>
      <w:r>
        <w:rPr>
          <w:spacing w:val="-3"/>
        </w:rPr>
        <w:t xml:space="preserve"> </w:t>
      </w:r>
      <w:r>
        <w:t>staff</w:t>
      </w:r>
      <w:r>
        <w:rPr>
          <w:spacing w:val="-3"/>
        </w:rPr>
        <w:t xml:space="preserve"> </w:t>
      </w:r>
      <w:r>
        <w:t>will</w:t>
      </w:r>
      <w:r>
        <w:rPr>
          <w:spacing w:val="-3"/>
        </w:rPr>
        <w:t xml:space="preserve"> </w:t>
      </w:r>
      <w:r>
        <w:t>remain</w:t>
      </w:r>
      <w:r>
        <w:rPr>
          <w:spacing w:val="-6"/>
        </w:rPr>
        <w:t xml:space="preserve"> </w:t>
      </w:r>
      <w:r>
        <w:rPr>
          <w:spacing w:val="-2"/>
        </w:rPr>
        <w:t>standing.</w:t>
      </w:r>
    </w:p>
    <w:p w:rsidR="004836FA" w:rsidRDefault="00351CF0" w14:paraId="5762A304" w14:textId="77777777">
      <w:pPr>
        <w:pStyle w:val="ListParagraph"/>
        <w:numPr>
          <w:ilvl w:val="2"/>
          <w:numId w:val="7"/>
        </w:numPr>
        <w:tabs>
          <w:tab w:val="left" w:pos="1180"/>
        </w:tabs>
        <w:spacing w:before="41"/>
      </w:pPr>
      <w:r>
        <w:t>Staff</w:t>
      </w:r>
      <w:r>
        <w:rPr>
          <w:spacing w:val="-4"/>
        </w:rPr>
        <w:t xml:space="preserve"> </w:t>
      </w:r>
      <w:r>
        <w:t>will</w:t>
      </w:r>
      <w:r>
        <w:rPr>
          <w:spacing w:val="-5"/>
        </w:rPr>
        <w:t xml:space="preserve"> </w:t>
      </w:r>
      <w:r>
        <w:t>try</w:t>
      </w:r>
      <w:r>
        <w:rPr>
          <w:spacing w:val="-3"/>
        </w:rPr>
        <w:t xml:space="preserve"> </w:t>
      </w:r>
      <w:r>
        <w:t>to</w:t>
      </w:r>
      <w:r>
        <w:rPr>
          <w:spacing w:val="-3"/>
        </w:rPr>
        <w:t xml:space="preserve"> </w:t>
      </w:r>
      <w:r>
        <w:t>empathise,</w:t>
      </w:r>
      <w:r>
        <w:rPr>
          <w:spacing w:val="-5"/>
        </w:rPr>
        <w:t xml:space="preserve"> </w:t>
      </w:r>
      <w:r>
        <w:t>for</w:t>
      </w:r>
      <w:r>
        <w:rPr>
          <w:spacing w:val="-2"/>
        </w:rPr>
        <w:t xml:space="preserve"> </w:t>
      </w:r>
      <w:r>
        <w:t>example:</w:t>
      </w:r>
      <w:r>
        <w:rPr>
          <w:spacing w:val="-4"/>
        </w:rPr>
        <w:t xml:space="preserve"> </w:t>
      </w:r>
      <w:r>
        <w:t>‘I</w:t>
      </w:r>
      <w:r>
        <w:rPr>
          <w:spacing w:val="-1"/>
        </w:rPr>
        <w:t xml:space="preserve"> </w:t>
      </w:r>
      <w:r>
        <w:t>can</w:t>
      </w:r>
      <w:r>
        <w:rPr>
          <w:spacing w:val="-2"/>
        </w:rPr>
        <w:t xml:space="preserve"> </w:t>
      </w:r>
      <w:r>
        <w:t>see</w:t>
      </w:r>
      <w:r>
        <w:rPr>
          <w:spacing w:val="-3"/>
        </w:rPr>
        <w:t xml:space="preserve"> </w:t>
      </w:r>
      <w:r>
        <w:t>that</w:t>
      </w:r>
      <w:r>
        <w:rPr>
          <w:spacing w:val="-5"/>
        </w:rPr>
        <w:t xml:space="preserve"> </w:t>
      </w:r>
      <w:r>
        <w:t>you</w:t>
      </w:r>
      <w:r>
        <w:rPr>
          <w:spacing w:val="-5"/>
        </w:rPr>
        <w:t xml:space="preserve"> </w:t>
      </w:r>
      <w:r>
        <w:t>are</w:t>
      </w:r>
      <w:r>
        <w:rPr>
          <w:spacing w:val="-1"/>
        </w:rPr>
        <w:t xml:space="preserve"> </w:t>
      </w:r>
      <w:r>
        <w:t>feeling</w:t>
      </w:r>
      <w:r>
        <w:rPr>
          <w:spacing w:val="-3"/>
        </w:rPr>
        <w:t xml:space="preserve"> </w:t>
      </w:r>
      <w:r>
        <w:t>angry</w:t>
      </w:r>
      <w:r>
        <w:rPr>
          <w:spacing w:val="-3"/>
        </w:rPr>
        <w:t xml:space="preserve"> </w:t>
      </w:r>
      <w:r>
        <w:t>at</w:t>
      </w:r>
      <w:r>
        <w:rPr>
          <w:spacing w:val="-4"/>
        </w:rPr>
        <w:t xml:space="preserve"> </w:t>
      </w:r>
      <w:r>
        <w:t>this</w:t>
      </w:r>
      <w:r>
        <w:rPr>
          <w:spacing w:val="-1"/>
        </w:rPr>
        <w:t xml:space="preserve"> </w:t>
      </w:r>
      <w:r>
        <w:rPr>
          <w:spacing w:val="-2"/>
        </w:rPr>
        <w:t>time’.</w:t>
      </w:r>
    </w:p>
    <w:p w:rsidR="004836FA" w:rsidRDefault="00351CF0" w14:paraId="7E14B022" w14:textId="77777777">
      <w:pPr>
        <w:pStyle w:val="ListParagraph"/>
        <w:numPr>
          <w:ilvl w:val="2"/>
          <w:numId w:val="7"/>
        </w:numPr>
        <w:tabs>
          <w:tab w:val="left" w:pos="1180"/>
        </w:tabs>
      </w:pPr>
      <w:r>
        <w:t>Staff</w:t>
      </w:r>
      <w:r>
        <w:rPr>
          <w:spacing w:val="-6"/>
        </w:rPr>
        <w:t xml:space="preserve"> </w:t>
      </w:r>
      <w:r>
        <w:t>offer</w:t>
      </w:r>
      <w:r>
        <w:rPr>
          <w:spacing w:val="-4"/>
        </w:rPr>
        <w:t xml:space="preserve"> </w:t>
      </w:r>
      <w:r>
        <w:t>to</w:t>
      </w:r>
      <w:r>
        <w:rPr>
          <w:spacing w:val="-2"/>
        </w:rPr>
        <w:t xml:space="preserve"> </w:t>
      </w:r>
      <w:r>
        <w:t>discuss</w:t>
      </w:r>
      <w:r>
        <w:rPr>
          <w:spacing w:val="-4"/>
        </w:rPr>
        <w:t xml:space="preserve"> </w:t>
      </w:r>
      <w:r>
        <w:t>the</w:t>
      </w:r>
      <w:r>
        <w:rPr>
          <w:spacing w:val="-5"/>
        </w:rPr>
        <w:t xml:space="preserve"> </w:t>
      </w:r>
      <w:r>
        <w:t>issue</w:t>
      </w:r>
      <w:r>
        <w:rPr>
          <w:spacing w:val="-4"/>
        </w:rPr>
        <w:t xml:space="preserve"> </w:t>
      </w:r>
      <w:r>
        <w:t>of</w:t>
      </w:r>
      <w:r>
        <w:rPr>
          <w:spacing w:val="-5"/>
        </w:rPr>
        <w:t xml:space="preserve"> </w:t>
      </w:r>
      <w:r>
        <w:t>concern</w:t>
      </w:r>
      <w:r>
        <w:rPr>
          <w:spacing w:val="-4"/>
        </w:rPr>
        <w:t xml:space="preserve"> </w:t>
      </w:r>
      <w:r>
        <w:t>and</w:t>
      </w:r>
      <w:r>
        <w:rPr>
          <w:spacing w:val="-4"/>
        </w:rPr>
        <w:t xml:space="preserve"> </w:t>
      </w:r>
      <w:r>
        <w:t>show</w:t>
      </w:r>
      <w:r>
        <w:rPr>
          <w:spacing w:val="-6"/>
        </w:rPr>
        <w:t xml:space="preserve"> </w:t>
      </w:r>
      <w:r>
        <w:t>they</w:t>
      </w:r>
      <w:r>
        <w:rPr>
          <w:spacing w:val="-3"/>
        </w:rPr>
        <w:t xml:space="preserve"> </w:t>
      </w:r>
      <w:r>
        <w:t>recognise</w:t>
      </w:r>
      <w:r>
        <w:rPr>
          <w:spacing w:val="-4"/>
        </w:rPr>
        <w:t xml:space="preserve"> </w:t>
      </w:r>
      <w:r>
        <w:t>the</w:t>
      </w:r>
      <w:r>
        <w:rPr>
          <w:spacing w:val="-5"/>
        </w:rPr>
        <w:t xml:space="preserve"> </w:t>
      </w:r>
      <w:r>
        <w:rPr>
          <w:spacing w:val="-2"/>
        </w:rPr>
        <w:t>concern.</w:t>
      </w:r>
    </w:p>
    <w:p w:rsidR="004836FA" w:rsidRDefault="00351CF0" w14:paraId="7AB606D4" w14:textId="77777777">
      <w:pPr>
        <w:pStyle w:val="ListParagraph"/>
        <w:numPr>
          <w:ilvl w:val="2"/>
          <w:numId w:val="7"/>
        </w:numPr>
        <w:tabs>
          <w:tab w:val="left" w:pos="1180"/>
        </w:tabs>
        <w:spacing w:before="42"/>
      </w:pPr>
      <w:r>
        <w:t>Staff</w:t>
      </w:r>
      <w:r>
        <w:rPr>
          <w:spacing w:val="-6"/>
        </w:rPr>
        <w:t xml:space="preserve"> </w:t>
      </w:r>
      <w:r>
        <w:t>will</w:t>
      </w:r>
      <w:r>
        <w:rPr>
          <w:spacing w:val="-6"/>
        </w:rPr>
        <w:t xml:space="preserve"> </w:t>
      </w:r>
      <w:r>
        <w:t>ensure</w:t>
      </w:r>
      <w:r>
        <w:rPr>
          <w:spacing w:val="-3"/>
        </w:rPr>
        <w:t xml:space="preserve"> </w:t>
      </w:r>
      <w:r>
        <w:t>that</w:t>
      </w:r>
      <w:r>
        <w:rPr>
          <w:spacing w:val="-3"/>
        </w:rPr>
        <w:t xml:space="preserve"> </w:t>
      </w:r>
      <w:r>
        <w:t>the</w:t>
      </w:r>
      <w:r>
        <w:rPr>
          <w:spacing w:val="-5"/>
        </w:rPr>
        <w:t xml:space="preserve"> </w:t>
      </w:r>
      <w:r>
        <w:t>language</w:t>
      </w:r>
      <w:r>
        <w:rPr>
          <w:spacing w:val="-3"/>
        </w:rPr>
        <w:t xml:space="preserve"> </w:t>
      </w:r>
      <w:r>
        <w:t>they</w:t>
      </w:r>
      <w:r>
        <w:rPr>
          <w:spacing w:val="-3"/>
        </w:rPr>
        <w:t xml:space="preserve"> </w:t>
      </w:r>
      <w:r>
        <w:t>use</w:t>
      </w:r>
      <w:r>
        <w:rPr>
          <w:spacing w:val="-3"/>
        </w:rPr>
        <w:t xml:space="preserve"> </w:t>
      </w:r>
      <w:r>
        <w:t>can</w:t>
      </w:r>
      <w:r>
        <w:rPr>
          <w:spacing w:val="-4"/>
        </w:rPr>
        <w:t xml:space="preserve"> </w:t>
      </w:r>
      <w:r>
        <w:t>be</w:t>
      </w:r>
      <w:r>
        <w:rPr>
          <w:spacing w:val="-3"/>
        </w:rPr>
        <w:t xml:space="preserve"> </w:t>
      </w:r>
      <w:r>
        <w:t>easily</w:t>
      </w:r>
      <w:r>
        <w:rPr>
          <w:spacing w:val="-3"/>
        </w:rPr>
        <w:t xml:space="preserve"> </w:t>
      </w:r>
      <w:r>
        <w:rPr>
          <w:spacing w:val="-2"/>
        </w:rPr>
        <w:t>understood</w:t>
      </w:r>
    </w:p>
    <w:p w:rsidR="004836FA" w:rsidRDefault="00351CF0" w14:paraId="3430E43C" w14:textId="77777777">
      <w:pPr>
        <w:pStyle w:val="ListParagraph"/>
        <w:numPr>
          <w:ilvl w:val="2"/>
          <w:numId w:val="7"/>
        </w:numPr>
        <w:tabs>
          <w:tab w:val="left" w:pos="1180"/>
        </w:tabs>
        <w:spacing w:before="38"/>
      </w:pPr>
      <w:r>
        <w:t>Staff</w:t>
      </w:r>
      <w:r>
        <w:rPr>
          <w:spacing w:val="-4"/>
        </w:rPr>
        <w:t xml:space="preserve"> </w:t>
      </w:r>
      <w:r>
        <w:t>will</w:t>
      </w:r>
      <w:r>
        <w:rPr>
          <w:spacing w:val="-5"/>
        </w:rPr>
        <w:t xml:space="preserve"> </w:t>
      </w:r>
      <w:r>
        <w:t>make</w:t>
      </w:r>
      <w:r>
        <w:rPr>
          <w:spacing w:val="-2"/>
        </w:rPr>
        <w:t xml:space="preserve"> </w:t>
      </w:r>
      <w:r>
        <w:t>it</w:t>
      </w:r>
      <w:r>
        <w:rPr>
          <w:spacing w:val="-5"/>
        </w:rPr>
        <w:t xml:space="preserve"> </w:t>
      </w:r>
      <w:r>
        <w:t>clear</w:t>
      </w:r>
      <w:r>
        <w:rPr>
          <w:spacing w:val="-5"/>
        </w:rPr>
        <w:t xml:space="preserve"> </w:t>
      </w:r>
      <w:r>
        <w:t>that</w:t>
      </w:r>
      <w:r>
        <w:rPr>
          <w:spacing w:val="-3"/>
        </w:rPr>
        <w:t xml:space="preserve"> </w:t>
      </w:r>
      <w:r>
        <w:t>they</w:t>
      </w:r>
      <w:r>
        <w:rPr>
          <w:spacing w:val="-4"/>
        </w:rPr>
        <w:t xml:space="preserve"> </w:t>
      </w:r>
      <w:r>
        <w:t>want</w:t>
      </w:r>
      <w:r>
        <w:rPr>
          <w:spacing w:val="-4"/>
        </w:rPr>
        <w:t xml:space="preserve"> </w:t>
      </w:r>
      <w:r>
        <w:t>to</w:t>
      </w:r>
      <w:r>
        <w:rPr>
          <w:spacing w:val="-1"/>
        </w:rPr>
        <w:t xml:space="preserve"> </w:t>
      </w:r>
      <w:r>
        <w:t>hear</w:t>
      </w:r>
      <w:r>
        <w:rPr>
          <w:spacing w:val="-2"/>
        </w:rPr>
        <w:t xml:space="preserve"> </w:t>
      </w:r>
      <w:r>
        <w:t>issues</w:t>
      </w:r>
      <w:r>
        <w:rPr>
          <w:spacing w:val="-1"/>
        </w:rPr>
        <w:t xml:space="preserve"> </w:t>
      </w:r>
      <w:r>
        <w:t>and</w:t>
      </w:r>
      <w:r>
        <w:rPr>
          <w:spacing w:val="-3"/>
        </w:rPr>
        <w:t xml:space="preserve"> </w:t>
      </w:r>
      <w:r>
        <w:t>seek</w:t>
      </w:r>
      <w:r>
        <w:rPr>
          <w:spacing w:val="-3"/>
        </w:rPr>
        <w:t xml:space="preserve"> </w:t>
      </w:r>
      <w:r>
        <w:rPr>
          <w:spacing w:val="-2"/>
        </w:rPr>
        <w:t>solutions.</w:t>
      </w:r>
    </w:p>
    <w:p w:rsidR="004836FA" w:rsidRDefault="00351CF0" w14:paraId="52B096F4" w14:textId="77777777">
      <w:pPr>
        <w:pStyle w:val="ListParagraph"/>
        <w:numPr>
          <w:ilvl w:val="2"/>
          <w:numId w:val="7"/>
        </w:numPr>
        <w:tabs>
          <w:tab w:val="left" w:pos="1180"/>
        </w:tabs>
        <w:spacing w:before="42" w:line="273" w:lineRule="auto"/>
        <w:ind w:right="375"/>
      </w:pPr>
      <w:r>
        <w:t>If</w:t>
      </w:r>
      <w:r>
        <w:rPr>
          <w:spacing w:val="-1"/>
        </w:rPr>
        <w:t xml:space="preserve"> </w:t>
      </w:r>
      <w:r>
        <w:t>the</w:t>
      </w:r>
      <w:r>
        <w:rPr>
          <w:spacing w:val="-1"/>
        </w:rPr>
        <w:t xml:space="preserve"> </w:t>
      </w:r>
      <w:r>
        <w:t>person</w:t>
      </w:r>
      <w:r>
        <w:rPr>
          <w:spacing w:val="-4"/>
        </w:rPr>
        <w:t xml:space="preserve"> </w:t>
      </w:r>
      <w:r>
        <w:t>makes threats</w:t>
      </w:r>
      <w:r>
        <w:rPr>
          <w:spacing w:val="-1"/>
        </w:rPr>
        <w:t xml:space="preserve"> </w:t>
      </w:r>
      <w:r>
        <w:t>and</w:t>
      </w:r>
      <w:r>
        <w:rPr>
          <w:spacing w:val="-3"/>
        </w:rPr>
        <w:t xml:space="preserve"> </w:t>
      </w:r>
      <w:r>
        <w:t>continues</w:t>
      </w:r>
      <w:r>
        <w:rPr>
          <w:spacing w:val="-1"/>
        </w:rPr>
        <w:t xml:space="preserve"> </w:t>
      </w:r>
      <w:r>
        <w:t>to be</w:t>
      </w:r>
      <w:r>
        <w:rPr>
          <w:spacing w:val="-3"/>
        </w:rPr>
        <w:t xml:space="preserve"> </w:t>
      </w:r>
      <w:r>
        <w:t>angry,</w:t>
      </w:r>
      <w:r>
        <w:rPr>
          <w:spacing w:val="-3"/>
        </w:rPr>
        <w:t xml:space="preserve"> </w:t>
      </w:r>
      <w:r>
        <w:t>members</w:t>
      </w:r>
      <w:r>
        <w:rPr>
          <w:spacing w:val="-4"/>
        </w:rPr>
        <w:t xml:space="preserve"> </w:t>
      </w:r>
      <w:r>
        <w:t>of</w:t>
      </w:r>
      <w:r>
        <w:rPr>
          <w:spacing w:val="-3"/>
        </w:rPr>
        <w:t xml:space="preserve"> </w:t>
      </w:r>
      <w:r>
        <w:t>staff</w:t>
      </w:r>
      <w:r>
        <w:rPr>
          <w:spacing w:val="-3"/>
        </w:rPr>
        <w:t xml:space="preserve"> </w:t>
      </w:r>
      <w:r>
        <w:t>make</w:t>
      </w:r>
      <w:r>
        <w:rPr>
          <w:spacing w:val="-1"/>
        </w:rPr>
        <w:t xml:space="preserve"> </w:t>
      </w:r>
      <w:r>
        <w:t>it</w:t>
      </w:r>
      <w:r>
        <w:rPr>
          <w:spacing w:val="-4"/>
        </w:rPr>
        <w:t xml:space="preserve"> </w:t>
      </w:r>
      <w:r>
        <w:t>clear</w:t>
      </w:r>
      <w:r>
        <w:rPr>
          <w:spacing w:val="-3"/>
        </w:rPr>
        <w:t xml:space="preserve"> </w:t>
      </w:r>
      <w:r>
        <w:t>that they will be unable to discuss the issue until the person stops shouting or being abusive,</w:t>
      </w:r>
    </w:p>
    <w:p w:rsidR="004836FA" w:rsidRDefault="00351CF0" w14:paraId="5B9C0194" w14:textId="77777777">
      <w:pPr>
        <w:pStyle w:val="BodyText"/>
        <w:spacing w:before="4"/>
        <w:ind w:firstLine="0"/>
      </w:pPr>
      <w:r>
        <w:t>avoiding</w:t>
      </w:r>
      <w:r>
        <w:rPr>
          <w:spacing w:val="-5"/>
        </w:rPr>
        <w:t xml:space="preserve"> </w:t>
      </w:r>
      <w:r>
        <w:t>expressions</w:t>
      </w:r>
      <w:r>
        <w:rPr>
          <w:spacing w:val="-3"/>
        </w:rPr>
        <w:t xml:space="preserve"> </w:t>
      </w:r>
      <w:r>
        <w:t>like</w:t>
      </w:r>
      <w:r>
        <w:rPr>
          <w:spacing w:val="-3"/>
        </w:rPr>
        <w:t xml:space="preserve"> </w:t>
      </w:r>
      <w:r>
        <w:t>‘calm</w:t>
      </w:r>
      <w:r>
        <w:rPr>
          <w:spacing w:val="-2"/>
        </w:rPr>
        <w:t xml:space="preserve"> </w:t>
      </w:r>
      <w:r>
        <w:t>down’</w:t>
      </w:r>
      <w:r>
        <w:rPr>
          <w:spacing w:val="-5"/>
        </w:rPr>
        <w:t xml:space="preserve"> </w:t>
      </w:r>
      <w:r>
        <w:t>or</w:t>
      </w:r>
      <w:r>
        <w:rPr>
          <w:spacing w:val="-3"/>
        </w:rPr>
        <w:t xml:space="preserve"> </w:t>
      </w:r>
      <w:r>
        <w:t>‘be</w:t>
      </w:r>
      <w:r>
        <w:rPr>
          <w:spacing w:val="-3"/>
        </w:rPr>
        <w:t xml:space="preserve"> </w:t>
      </w:r>
      <w:r>
        <w:rPr>
          <w:spacing w:val="-2"/>
        </w:rPr>
        <w:t>reasonable’.</w:t>
      </w:r>
    </w:p>
    <w:p w:rsidR="004836FA" w:rsidRDefault="00351CF0" w14:paraId="0AF57D09" w14:textId="77777777">
      <w:pPr>
        <w:pStyle w:val="ListParagraph"/>
        <w:numPr>
          <w:ilvl w:val="2"/>
          <w:numId w:val="7"/>
        </w:numPr>
        <w:tabs>
          <w:tab w:val="left" w:pos="1180"/>
        </w:tabs>
        <w:spacing w:before="41" w:line="273" w:lineRule="auto"/>
        <w:ind w:right="180"/>
      </w:pPr>
      <w:r>
        <w:t>If</w:t>
      </w:r>
      <w:r>
        <w:rPr>
          <w:spacing w:val="-2"/>
        </w:rPr>
        <w:t xml:space="preserve"> </w:t>
      </w:r>
      <w:r>
        <w:t>threats</w:t>
      </w:r>
      <w:r>
        <w:rPr>
          <w:spacing w:val="-5"/>
        </w:rPr>
        <w:t xml:space="preserve"> </w:t>
      </w:r>
      <w:r>
        <w:t>continue,</w:t>
      </w:r>
      <w:r>
        <w:rPr>
          <w:spacing w:val="-4"/>
        </w:rPr>
        <w:t xml:space="preserve"> </w:t>
      </w:r>
      <w:r>
        <w:t>members</w:t>
      </w:r>
      <w:r>
        <w:rPr>
          <w:spacing w:val="-2"/>
        </w:rPr>
        <w:t xml:space="preserve"> </w:t>
      </w:r>
      <w:r>
        <w:t>of</w:t>
      </w:r>
      <w:r>
        <w:rPr>
          <w:spacing w:val="-4"/>
        </w:rPr>
        <w:t xml:space="preserve"> </w:t>
      </w:r>
      <w:r>
        <w:t>staff</w:t>
      </w:r>
      <w:r>
        <w:rPr>
          <w:spacing w:val="-4"/>
        </w:rPr>
        <w:t xml:space="preserve"> </w:t>
      </w:r>
      <w:r>
        <w:t>will</w:t>
      </w:r>
      <w:r>
        <w:rPr>
          <w:spacing w:val="-2"/>
        </w:rPr>
        <w:t xml:space="preserve"> </w:t>
      </w:r>
      <w:r>
        <w:t>explain</w:t>
      </w:r>
      <w:r>
        <w:rPr>
          <w:spacing w:val="-4"/>
        </w:rPr>
        <w:t xml:space="preserve"> </w:t>
      </w:r>
      <w:r>
        <w:t>that</w:t>
      </w:r>
      <w:r>
        <w:rPr>
          <w:spacing w:val="-4"/>
        </w:rPr>
        <w:t xml:space="preserve"> </w:t>
      </w:r>
      <w:r>
        <w:t>the</w:t>
      </w:r>
      <w:r>
        <w:rPr>
          <w:spacing w:val="-2"/>
        </w:rPr>
        <w:t xml:space="preserve"> </w:t>
      </w:r>
      <w:r>
        <w:t>police</w:t>
      </w:r>
      <w:r>
        <w:rPr>
          <w:spacing w:val="-2"/>
        </w:rPr>
        <w:t xml:space="preserve"> </w:t>
      </w:r>
      <w:r>
        <w:t>will</w:t>
      </w:r>
      <w:r>
        <w:rPr>
          <w:spacing w:val="-2"/>
        </w:rPr>
        <w:t xml:space="preserve"> </w:t>
      </w:r>
      <w:r>
        <w:t>be</w:t>
      </w:r>
      <w:r>
        <w:rPr>
          <w:spacing w:val="-2"/>
        </w:rPr>
        <w:t xml:space="preserve"> </w:t>
      </w:r>
      <w:r>
        <w:t>called</w:t>
      </w:r>
      <w:r>
        <w:rPr>
          <w:spacing w:val="-2"/>
        </w:rPr>
        <w:t xml:space="preserve"> </w:t>
      </w:r>
      <w:r>
        <w:t>and</w:t>
      </w:r>
      <w:r>
        <w:rPr>
          <w:spacing w:val="-6"/>
        </w:rPr>
        <w:t xml:space="preserve"> </w:t>
      </w:r>
      <w:r>
        <w:t>emphasise the inappropriateness of such behaviour in front of the children.</w:t>
      </w:r>
    </w:p>
    <w:p w:rsidR="004836FA" w:rsidRDefault="00351CF0" w14:paraId="06CA75D3" w14:textId="77777777">
      <w:pPr>
        <w:pStyle w:val="ListParagraph"/>
        <w:numPr>
          <w:ilvl w:val="2"/>
          <w:numId w:val="7"/>
        </w:numPr>
        <w:tabs>
          <w:tab w:val="left" w:pos="1180"/>
        </w:tabs>
        <w:spacing w:before="6" w:line="276" w:lineRule="auto"/>
        <w:ind w:right="448"/>
      </w:pPr>
      <w:r>
        <w:rPr>
          <w:b/>
        </w:rPr>
        <w:t>Our</w:t>
      </w:r>
      <w:r>
        <w:rPr>
          <w:b/>
          <w:spacing w:val="-1"/>
        </w:rPr>
        <w:t xml:space="preserve"> </w:t>
      </w:r>
      <w:r>
        <w:t>Threats</w:t>
      </w:r>
      <w:r>
        <w:rPr>
          <w:spacing w:val="-2"/>
        </w:rPr>
        <w:t xml:space="preserve"> </w:t>
      </w:r>
      <w:r>
        <w:t>and</w:t>
      </w:r>
      <w:r>
        <w:rPr>
          <w:spacing w:val="-4"/>
        </w:rPr>
        <w:t xml:space="preserve"> </w:t>
      </w:r>
      <w:r>
        <w:t>abuse</w:t>
      </w:r>
      <w:r>
        <w:rPr>
          <w:spacing w:val="-4"/>
        </w:rPr>
        <w:t xml:space="preserve"> </w:t>
      </w:r>
      <w:r>
        <w:t>towards</w:t>
      </w:r>
      <w:r>
        <w:rPr>
          <w:spacing w:val="-2"/>
        </w:rPr>
        <w:t xml:space="preserve"> </w:t>
      </w:r>
      <w:r>
        <w:t>staff</w:t>
      </w:r>
      <w:r>
        <w:rPr>
          <w:spacing w:val="-2"/>
        </w:rPr>
        <w:t xml:space="preserve"> </w:t>
      </w:r>
      <w:r>
        <w:t>and</w:t>
      </w:r>
      <w:r>
        <w:rPr>
          <w:spacing w:val="-5"/>
        </w:rPr>
        <w:t xml:space="preserve"> </w:t>
      </w:r>
      <w:r>
        <w:t>volunteers</w:t>
      </w:r>
      <w:r>
        <w:rPr>
          <w:spacing w:val="-5"/>
        </w:rPr>
        <w:t xml:space="preserve"> </w:t>
      </w:r>
      <w:r>
        <w:t>policy</w:t>
      </w:r>
      <w:r>
        <w:rPr>
          <w:spacing w:val="-4"/>
        </w:rPr>
        <w:t xml:space="preserve"> </w:t>
      </w:r>
      <w:r>
        <w:t>(below)</w:t>
      </w:r>
      <w:r>
        <w:rPr>
          <w:spacing w:val="-4"/>
        </w:rPr>
        <w:t xml:space="preserve"> </w:t>
      </w:r>
      <w:r>
        <w:t>is</w:t>
      </w:r>
      <w:r>
        <w:rPr>
          <w:spacing w:val="-2"/>
        </w:rPr>
        <w:t xml:space="preserve"> </w:t>
      </w:r>
      <w:r>
        <w:t>implemented</w:t>
      </w:r>
      <w:r>
        <w:rPr>
          <w:spacing w:val="-2"/>
        </w:rPr>
        <w:t xml:space="preserve"> </w:t>
      </w:r>
      <w:r>
        <w:t>where staff feel threatened or intimidated.</w:t>
      </w:r>
    </w:p>
    <w:p w:rsidR="004836FA" w:rsidRDefault="00351CF0" w14:paraId="2016D1EE" w14:textId="77777777">
      <w:pPr>
        <w:pStyle w:val="ListParagraph"/>
        <w:numPr>
          <w:ilvl w:val="2"/>
          <w:numId w:val="7"/>
        </w:numPr>
        <w:tabs>
          <w:tab w:val="left" w:pos="1180"/>
        </w:tabs>
        <w:spacing w:before="0" w:line="276" w:lineRule="auto"/>
        <w:ind w:right="188"/>
      </w:pPr>
      <w:r>
        <w:t>After</w:t>
      </w:r>
      <w:r>
        <w:rPr>
          <w:spacing w:val="-2"/>
        </w:rPr>
        <w:t xml:space="preserve"> </w:t>
      </w:r>
      <w:r>
        <w:t>the</w:t>
      </w:r>
      <w:r>
        <w:rPr>
          <w:spacing w:val="-4"/>
        </w:rPr>
        <w:t xml:space="preserve"> </w:t>
      </w:r>
      <w:r>
        <w:t>event,</w:t>
      </w:r>
      <w:r>
        <w:rPr>
          <w:spacing w:val="-4"/>
        </w:rPr>
        <w:t xml:space="preserve"> </w:t>
      </w:r>
      <w:r>
        <w:t>it</w:t>
      </w:r>
      <w:r>
        <w:rPr>
          <w:spacing w:val="-1"/>
        </w:rPr>
        <w:t xml:space="preserve"> </w:t>
      </w:r>
      <w:r>
        <w:t>is</w:t>
      </w:r>
      <w:r>
        <w:rPr>
          <w:spacing w:val="-5"/>
        </w:rPr>
        <w:t xml:space="preserve"> </w:t>
      </w:r>
      <w:r>
        <w:t>recorded</w:t>
      </w:r>
      <w:r>
        <w:rPr>
          <w:spacing w:val="-2"/>
        </w:rPr>
        <w:t xml:space="preserve"> </w:t>
      </w:r>
      <w:r>
        <w:t>in</w:t>
      </w:r>
      <w:r>
        <w:rPr>
          <w:spacing w:val="-3"/>
        </w:rPr>
        <w:t xml:space="preserve"> </w:t>
      </w:r>
      <w:r>
        <w:t>the</w:t>
      </w:r>
      <w:r>
        <w:rPr>
          <w:spacing w:val="-4"/>
        </w:rPr>
        <w:t xml:space="preserve"> </w:t>
      </w:r>
      <w:r>
        <w:t>child’s</w:t>
      </w:r>
      <w:r>
        <w:rPr>
          <w:spacing w:val="-2"/>
        </w:rPr>
        <w:t xml:space="preserve"> </w:t>
      </w:r>
      <w:r>
        <w:t>‘Safegua</w:t>
      </w:r>
      <w:r>
        <w:t>rd’</w:t>
      </w:r>
      <w:r>
        <w:rPr>
          <w:spacing w:val="-2"/>
        </w:rPr>
        <w:t xml:space="preserve"> </w:t>
      </w:r>
      <w:r>
        <w:t>file</w:t>
      </w:r>
      <w:r>
        <w:rPr>
          <w:spacing w:val="-2"/>
        </w:rPr>
        <w:t xml:space="preserve"> </w:t>
      </w:r>
      <w:r>
        <w:t>together</w:t>
      </w:r>
      <w:r>
        <w:rPr>
          <w:spacing w:val="-2"/>
        </w:rPr>
        <w:t xml:space="preserve"> </w:t>
      </w:r>
      <w:r>
        <w:t>with</w:t>
      </w:r>
      <w:r>
        <w:rPr>
          <w:spacing w:val="-2"/>
        </w:rPr>
        <w:t xml:space="preserve"> </w:t>
      </w:r>
      <w:r>
        <w:t>any</w:t>
      </w:r>
      <w:r>
        <w:rPr>
          <w:spacing w:val="-4"/>
        </w:rPr>
        <w:t xml:space="preserve"> </w:t>
      </w:r>
      <w:r>
        <w:t>decisions</w:t>
      </w:r>
      <w:r>
        <w:rPr>
          <w:spacing w:val="-4"/>
        </w:rPr>
        <w:t xml:space="preserve"> </w:t>
      </w:r>
      <w:r>
        <w:t>made with the parents to rectify the situation.</w:t>
      </w:r>
    </w:p>
    <w:p w:rsidR="004836FA" w:rsidRDefault="00351CF0" w14:paraId="26806CBB" w14:textId="77777777">
      <w:pPr>
        <w:pStyle w:val="ListParagraph"/>
        <w:numPr>
          <w:ilvl w:val="2"/>
          <w:numId w:val="7"/>
        </w:numPr>
        <w:tabs>
          <w:tab w:val="left" w:pos="1180"/>
        </w:tabs>
        <w:spacing w:before="1" w:line="273" w:lineRule="auto"/>
        <w:ind w:right="881"/>
      </w:pPr>
      <w:r>
        <w:t>Any</w:t>
      </w:r>
      <w:r>
        <w:rPr>
          <w:spacing w:val="-2"/>
        </w:rPr>
        <w:t xml:space="preserve"> </w:t>
      </w:r>
      <w:r>
        <w:t>situation</w:t>
      </w:r>
      <w:r>
        <w:rPr>
          <w:spacing w:val="-3"/>
        </w:rPr>
        <w:t xml:space="preserve"> </w:t>
      </w:r>
      <w:r>
        <w:t>involving</w:t>
      </w:r>
      <w:r>
        <w:rPr>
          <w:spacing w:val="-3"/>
        </w:rPr>
        <w:t xml:space="preserve"> </w:t>
      </w:r>
      <w:r>
        <w:t>threats</w:t>
      </w:r>
      <w:r>
        <w:rPr>
          <w:spacing w:val="-2"/>
        </w:rPr>
        <w:t xml:space="preserve"> </w:t>
      </w:r>
      <w:r>
        <w:t>to</w:t>
      </w:r>
      <w:r>
        <w:rPr>
          <w:spacing w:val="-3"/>
        </w:rPr>
        <w:t xml:space="preserve"> </w:t>
      </w:r>
      <w:r>
        <w:t>members</w:t>
      </w:r>
      <w:r>
        <w:rPr>
          <w:spacing w:val="-5"/>
        </w:rPr>
        <w:t xml:space="preserve"> </w:t>
      </w:r>
      <w:r>
        <w:t>of</w:t>
      </w:r>
      <w:r>
        <w:rPr>
          <w:spacing w:val="-5"/>
        </w:rPr>
        <w:t xml:space="preserve"> </w:t>
      </w:r>
      <w:r>
        <w:t>staff</w:t>
      </w:r>
      <w:r>
        <w:rPr>
          <w:spacing w:val="-5"/>
        </w:rPr>
        <w:t xml:space="preserve"> </w:t>
      </w:r>
      <w:r>
        <w:t>are</w:t>
      </w:r>
      <w:r>
        <w:rPr>
          <w:spacing w:val="-5"/>
        </w:rPr>
        <w:t xml:space="preserve"> </w:t>
      </w:r>
      <w:r>
        <w:t>reported</w:t>
      </w:r>
      <w:r>
        <w:rPr>
          <w:spacing w:val="-3"/>
        </w:rPr>
        <w:t xml:space="preserve"> </w:t>
      </w:r>
      <w:r>
        <w:t>to</w:t>
      </w:r>
      <w:r>
        <w:rPr>
          <w:spacing w:val="-3"/>
        </w:rPr>
        <w:t xml:space="preserve"> </w:t>
      </w:r>
      <w:r>
        <w:t>the</w:t>
      </w:r>
      <w:r>
        <w:rPr>
          <w:spacing w:val="-2"/>
        </w:rPr>
        <w:t xml:space="preserve"> </w:t>
      </w:r>
      <w:r>
        <w:t>line</w:t>
      </w:r>
      <w:r>
        <w:rPr>
          <w:spacing w:val="-4"/>
        </w:rPr>
        <w:t xml:space="preserve"> </w:t>
      </w:r>
      <w:r>
        <w:t>manager, following the procedure set out below,</w:t>
      </w:r>
    </w:p>
    <w:p w:rsidR="004836FA" w:rsidRDefault="00351CF0" w14:paraId="27D81089" w14:textId="77777777">
      <w:pPr>
        <w:pStyle w:val="BodyText"/>
        <w:spacing w:before="124" w:line="273" w:lineRule="auto"/>
        <w:ind w:left="460" w:firstLine="0"/>
      </w:pPr>
      <w:r>
        <w:t>Copies</w:t>
      </w:r>
      <w:r>
        <w:rPr>
          <w:spacing w:val="-4"/>
        </w:rPr>
        <w:t xml:space="preserve"> </w:t>
      </w:r>
      <w:r>
        <w:t>of</w:t>
      </w:r>
      <w:r>
        <w:rPr>
          <w:spacing w:val="-4"/>
        </w:rPr>
        <w:t xml:space="preserve"> </w:t>
      </w:r>
      <w:r>
        <w:t>correspondence</w:t>
      </w:r>
      <w:r>
        <w:rPr>
          <w:spacing w:val="-2"/>
        </w:rPr>
        <w:t xml:space="preserve"> </w:t>
      </w:r>
      <w:r>
        <w:t>regarding</w:t>
      </w:r>
      <w:r>
        <w:rPr>
          <w:spacing w:val="-3"/>
        </w:rPr>
        <w:t xml:space="preserve"> </w:t>
      </w:r>
      <w:r>
        <w:t>the</w:t>
      </w:r>
      <w:r>
        <w:rPr>
          <w:spacing w:val="-2"/>
        </w:rPr>
        <w:t xml:space="preserve"> </w:t>
      </w:r>
      <w:r>
        <w:t>incident</w:t>
      </w:r>
      <w:r>
        <w:rPr>
          <w:spacing w:val="-5"/>
        </w:rPr>
        <w:t xml:space="preserve"> </w:t>
      </w:r>
      <w:r>
        <w:t>will</w:t>
      </w:r>
      <w:r>
        <w:rPr>
          <w:spacing w:val="-2"/>
        </w:rPr>
        <w:t xml:space="preserve"> </w:t>
      </w:r>
      <w:r>
        <w:t>be</w:t>
      </w:r>
      <w:r>
        <w:rPr>
          <w:spacing w:val="-2"/>
        </w:rPr>
        <w:t xml:space="preserve"> </w:t>
      </w:r>
      <w:r>
        <w:t>kept</w:t>
      </w:r>
      <w:r>
        <w:rPr>
          <w:spacing w:val="-2"/>
        </w:rPr>
        <w:t xml:space="preserve"> </w:t>
      </w:r>
      <w:r>
        <w:t>in</w:t>
      </w:r>
      <w:r>
        <w:rPr>
          <w:spacing w:val="-4"/>
        </w:rPr>
        <w:t xml:space="preserve"> </w:t>
      </w:r>
      <w:r>
        <w:t>the</w:t>
      </w:r>
      <w:r>
        <w:rPr>
          <w:spacing w:val="-4"/>
        </w:rPr>
        <w:t xml:space="preserve"> </w:t>
      </w:r>
      <w:r>
        <w:t>relevant</w:t>
      </w:r>
      <w:r>
        <w:rPr>
          <w:spacing w:val="-4"/>
        </w:rPr>
        <w:t xml:space="preserve"> </w:t>
      </w:r>
      <w:r>
        <w:t>child’s</w:t>
      </w:r>
      <w:r>
        <w:rPr>
          <w:spacing w:val="-2"/>
        </w:rPr>
        <w:t xml:space="preserve"> </w:t>
      </w:r>
      <w:r>
        <w:t>Safeguard</w:t>
      </w:r>
      <w:r>
        <w:rPr>
          <w:spacing w:val="-4"/>
        </w:rPr>
        <w:t xml:space="preserve"> </w:t>
      </w:r>
      <w:r>
        <w:t>file. Parents and carers can also be signposted to the school’s complaints policy, if required.</w:t>
      </w:r>
    </w:p>
    <w:p w:rsidR="004836FA" w:rsidRDefault="00351CF0" w14:paraId="26FF2001" w14:textId="77777777">
      <w:pPr>
        <w:pStyle w:val="Heading1"/>
        <w:numPr>
          <w:ilvl w:val="1"/>
          <w:numId w:val="7"/>
        </w:numPr>
        <w:tabs>
          <w:tab w:val="left" w:pos="900"/>
        </w:tabs>
        <w:spacing w:before="125"/>
        <w:ind w:left="900" w:hanging="440"/>
      </w:pPr>
      <w:r>
        <w:t>Threats</w:t>
      </w:r>
      <w:r>
        <w:rPr>
          <w:spacing w:val="-5"/>
        </w:rPr>
        <w:t xml:space="preserve"> </w:t>
      </w:r>
      <w:r>
        <w:t>and</w:t>
      </w:r>
      <w:r>
        <w:rPr>
          <w:spacing w:val="-4"/>
        </w:rPr>
        <w:t xml:space="preserve"> </w:t>
      </w:r>
      <w:r>
        <w:t>abuse</w:t>
      </w:r>
      <w:r>
        <w:rPr>
          <w:spacing w:val="-4"/>
        </w:rPr>
        <w:t xml:space="preserve"> </w:t>
      </w:r>
      <w:r>
        <w:t>towards</w:t>
      </w:r>
      <w:r>
        <w:rPr>
          <w:spacing w:val="-5"/>
        </w:rPr>
        <w:t xml:space="preserve"> </w:t>
      </w:r>
      <w:r>
        <w:t>staff</w:t>
      </w:r>
      <w:r>
        <w:rPr>
          <w:spacing w:val="-3"/>
        </w:rPr>
        <w:t xml:space="preserve"> </w:t>
      </w:r>
      <w:r>
        <w:t>and</w:t>
      </w:r>
      <w:r>
        <w:rPr>
          <w:spacing w:val="-4"/>
        </w:rPr>
        <w:t xml:space="preserve"> </w:t>
      </w:r>
      <w:r>
        <w:rPr>
          <w:spacing w:val="-2"/>
        </w:rPr>
        <w:t>volunteers</w:t>
      </w:r>
    </w:p>
    <w:p w:rsidR="004836FA" w:rsidRDefault="00351CF0" w14:paraId="247B7DBD" w14:textId="77777777">
      <w:pPr>
        <w:pStyle w:val="BodyText"/>
        <w:spacing w:before="161" w:line="276" w:lineRule="auto"/>
        <w:ind w:left="460" w:right="146" w:firstLine="0"/>
      </w:pPr>
      <w:r>
        <w:t>The</w:t>
      </w:r>
      <w:r>
        <w:rPr>
          <w:spacing w:val="-2"/>
        </w:rPr>
        <w:t xml:space="preserve"> </w:t>
      </w:r>
      <w:r>
        <w:t>school</w:t>
      </w:r>
      <w:r>
        <w:rPr>
          <w:spacing w:val="-5"/>
        </w:rPr>
        <w:t xml:space="preserve"> </w:t>
      </w:r>
      <w:r>
        <w:t>is</w:t>
      </w:r>
      <w:r>
        <w:rPr>
          <w:spacing w:val="-2"/>
        </w:rPr>
        <w:t xml:space="preserve"> </w:t>
      </w:r>
      <w:r>
        <w:t>responsible</w:t>
      </w:r>
      <w:r>
        <w:rPr>
          <w:spacing w:val="-2"/>
        </w:rPr>
        <w:t xml:space="preserve"> </w:t>
      </w:r>
      <w:r>
        <w:t>for</w:t>
      </w:r>
      <w:r>
        <w:rPr>
          <w:spacing w:val="-2"/>
        </w:rPr>
        <w:t xml:space="preserve"> </w:t>
      </w:r>
      <w:r>
        <w:t>protecting</w:t>
      </w:r>
      <w:r>
        <w:rPr>
          <w:spacing w:val="-3"/>
        </w:rPr>
        <w:t xml:space="preserve"> </w:t>
      </w:r>
      <w:r>
        <w:t>the</w:t>
      </w:r>
      <w:r>
        <w:rPr>
          <w:spacing w:val="-2"/>
        </w:rPr>
        <w:t xml:space="preserve"> </w:t>
      </w:r>
      <w:r>
        <w:t>health</w:t>
      </w:r>
      <w:r>
        <w:rPr>
          <w:spacing w:val="-2"/>
        </w:rPr>
        <w:t xml:space="preserve"> </w:t>
      </w:r>
      <w:r>
        <w:t>and</w:t>
      </w:r>
      <w:r>
        <w:rPr>
          <w:spacing w:val="-3"/>
        </w:rPr>
        <w:t xml:space="preserve"> </w:t>
      </w:r>
      <w:r>
        <w:t>s</w:t>
      </w:r>
      <w:r>
        <w:t>afety</w:t>
      </w:r>
      <w:r>
        <w:rPr>
          <w:spacing w:val="-2"/>
        </w:rPr>
        <w:t xml:space="preserve"> </w:t>
      </w:r>
      <w:r>
        <w:t>of</w:t>
      </w:r>
      <w:r>
        <w:rPr>
          <w:spacing w:val="-2"/>
        </w:rPr>
        <w:t xml:space="preserve"> </w:t>
      </w:r>
      <w:r>
        <w:t>all</w:t>
      </w:r>
      <w:r>
        <w:rPr>
          <w:spacing w:val="-2"/>
        </w:rPr>
        <w:t xml:space="preserve"> </w:t>
      </w:r>
      <w:r>
        <w:t>staff</w:t>
      </w:r>
      <w:r>
        <w:rPr>
          <w:spacing w:val="-2"/>
        </w:rPr>
        <w:t xml:space="preserve"> </w:t>
      </w:r>
      <w:r>
        <w:t>and</w:t>
      </w:r>
      <w:r>
        <w:rPr>
          <w:spacing w:val="-6"/>
        </w:rPr>
        <w:t xml:space="preserve"> </w:t>
      </w:r>
      <w:r>
        <w:t>volunteers</w:t>
      </w:r>
      <w:r>
        <w:rPr>
          <w:spacing w:val="-2"/>
        </w:rPr>
        <w:t xml:space="preserve"> </w:t>
      </w:r>
      <w:r>
        <w:t>in</w:t>
      </w:r>
      <w:r>
        <w:rPr>
          <w:spacing w:val="-4"/>
        </w:rPr>
        <w:t xml:space="preserve"> </w:t>
      </w:r>
      <w:r>
        <w:t>its</w:t>
      </w:r>
      <w:r>
        <w:rPr>
          <w:spacing w:val="-1"/>
        </w:rPr>
        <w:t xml:space="preserve"> </w:t>
      </w:r>
      <w:r>
        <w:t>services and has a duty of care in relation to their physical and emotional well-being. We believe that violence, threatening behaviour and abuse against staff are unacceptable and will not be tolerated. Where such behaviour occurs, we will take all reason</w:t>
      </w:r>
      <w:r>
        <w:t>able and appropriate action in support of our staff and volunteers.</w:t>
      </w:r>
    </w:p>
    <w:p w:rsidR="004836FA" w:rsidRDefault="00351CF0" w14:paraId="3093780E" w14:textId="77777777">
      <w:pPr>
        <w:pStyle w:val="ListParagraph"/>
        <w:numPr>
          <w:ilvl w:val="2"/>
          <w:numId w:val="7"/>
        </w:numPr>
        <w:tabs>
          <w:tab w:val="left" w:pos="1180"/>
        </w:tabs>
        <w:spacing w:before="119" w:line="276" w:lineRule="auto"/>
        <w:ind w:right="396"/>
      </w:pPr>
      <w:r>
        <w:t>Staff</w:t>
      </w:r>
      <w:r>
        <w:rPr>
          <w:spacing w:val="-2"/>
        </w:rPr>
        <w:t xml:space="preserve"> </w:t>
      </w:r>
      <w:r>
        <w:t>and</w:t>
      </w:r>
      <w:r>
        <w:rPr>
          <w:spacing w:val="-3"/>
        </w:rPr>
        <w:t xml:space="preserve"> </w:t>
      </w:r>
      <w:r>
        <w:t>volunteers</w:t>
      </w:r>
      <w:r>
        <w:rPr>
          <w:spacing w:val="-2"/>
        </w:rPr>
        <w:t xml:space="preserve"> </w:t>
      </w:r>
      <w:r>
        <w:t>have</w:t>
      </w:r>
      <w:r>
        <w:rPr>
          <w:spacing w:val="-2"/>
        </w:rPr>
        <w:t xml:space="preserve"> </w:t>
      </w:r>
      <w:r>
        <w:t>a</w:t>
      </w:r>
      <w:r>
        <w:rPr>
          <w:spacing w:val="-5"/>
        </w:rPr>
        <w:t xml:space="preserve"> </w:t>
      </w:r>
      <w:r>
        <w:t>right</w:t>
      </w:r>
      <w:r>
        <w:rPr>
          <w:spacing w:val="-2"/>
        </w:rPr>
        <w:t xml:space="preserve"> </w:t>
      </w:r>
      <w:r>
        <w:t>to</w:t>
      </w:r>
      <w:r>
        <w:rPr>
          <w:spacing w:val="-3"/>
        </w:rPr>
        <w:t xml:space="preserve"> </w:t>
      </w:r>
      <w:r>
        <w:t>expect</w:t>
      </w:r>
      <w:r>
        <w:rPr>
          <w:spacing w:val="-3"/>
        </w:rPr>
        <w:t xml:space="preserve"> </w:t>
      </w:r>
      <w:r>
        <w:t>that</w:t>
      </w:r>
      <w:r>
        <w:rPr>
          <w:spacing w:val="-4"/>
        </w:rPr>
        <w:t xml:space="preserve"> </w:t>
      </w:r>
      <w:r>
        <w:t>their</w:t>
      </w:r>
      <w:r>
        <w:rPr>
          <w:spacing w:val="-5"/>
        </w:rPr>
        <w:t xml:space="preserve"> </w:t>
      </w:r>
      <w:r>
        <w:t>workplace</w:t>
      </w:r>
      <w:r>
        <w:rPr>
          <w:spacing w:val="-2"/>
        </w:rPr>
        <w:t xml:space="preserve"> </w:t>
      </w:r>
      <w:r>
        <w:t>is</w:t>
      </w:r>
      <w:r>
        <w:rPr>
          <w:spacing w:val="-2"/>
        </w:rPr>
        <w:t xml:space="preserve"> </w:t>
      </w:r>
      <w:r>
        <w:t>a</w:t>
      </w:r>
      <w:r>
        <w:rPr>
          <w:spacing w:val="-5"/>
        </w:rPr>
        <w:t xml:space="preserve"> </w:t>
      </w:r>
      <w:r>
        <w:t>safe</w:t>
      </w:r>
      <w:r>
        <w:rPr>
          <w:spacing w:val="-4"/>
        </w:rPr>
        <w:t xml:space="preserve"> </w:t>
      </w:r>
      <w:r>
        <w:t>environment,</w:t>
      </w:r>
      <w:r>
        <w:rPr>
          <w:spacing w:val="-2"/>
        </w:rPr>
        <w:t xml:space="preserve"> </w:t>
      </w:r>
      <w:r>
        <w:t>and that prompt and appropriate action will be taken on their behalf if they are subjected to abuse,</w:t>
      </w:r>
      <w:r>
        <w:t xml:space="preserve"> threats, violence or harassment by parents, service users and other adults as they carry out their duties.</w:t>
      </w:r>
    </w:p>
    <w:p w:rsidR="004836FA" w:rsidRDefault="00351CF0" w14:paraId="24717400" w14:textId="77777777">
      <w:pPr>
        <w:pStyle w:val="ListParagraph"/>
        <w:numPr>
          <w:ilvl w:val="2"/>
          <w:numId w:val="7"/>
        </w:numPr>
        <w:tabs>
          <w:tab w:val="left" w:pos="1180"/>
        </w:tabs>
        <w:spacing w:before="1" w:line="276" w:lineRule="auto"/>
        <w:ind w:right="801"/>
      </w:pPr>
      <w:r>
        <w:t>The</w:t>
      </w:r>
      <w:r>
        <w:rPr>
          <w:spacing w:val="-1"/>
        </w:rPr>
        <w:t xml:space="preserve"> </w:t>
      </w:r>
      <w:r>
        <w:t>most common</w:t>
      </w:r>
      <w:r>
        <w:rPr>
          <w:spacing w:val="-2"/>
        </w:rPr>
        <w:t xml:space="preserve"> </w:t>
      </w:r>
      <w:r>
        <w:t>example of</w:t>
      </w:r>
      <w:r>
        <w:rPr>
          <w:spacing w:val="-2"/>
        </w:rPr>
        <w:t xml:space="preserve"> </w:t>
      </w:r>
      <w:r>
        <w:t>unreasonable behaviour is abusive</w:t>
      </w:r>
      <w:r>
        <w:rPr>
          <w:spacing w:val="-1"/>
        </w:rPr>
        <w:t xml:space="preserve"> </w:t>
      </w:r>
      <w:r>
        <w:t>or</w:t>
      </w:r>
      <w:r>
        <w:rPr>
          <w:spacing w:val="-2"/>
        </w:rPr>
        <w:t xml:space="preserve"> </w:t>
      </w:r>
      <w:r>
        <w:t>intimidating and aggressive</w:t>
      </w:r>
      <w:r>
        <w:rPr>
          <w:spacing w:val="-4"/>
        </w:rPr>
        <w:t xml:space="preserve"> </w:t>
      </w:r>
      <w:r>
        <w:t>language.</w:t>
      </w:r>
      <w:r>
        <w:rPr>
          <w:spacing w:val="-3"/>
        </w:rPr>
        <w:t xml:space="preserve"> </w:t>
      </w:r>
      <w:r>
        <w:t>If</w:t>
      </w:r>
      <w:r>
        <w:rPr>
          <w:spacing w:val="-3"/>
        </w:rPr>
        <w:t xml:space="preserve"> </w:t>
      </w:r>
      <w:r>
        <w:t>this</w:t>
      </w:r>
      <w:r>
        <w:rPr>
          <w:spacing w:val="-5"/>
        </w:rPr>
        <w:t xml:space="preserve"> </w:t>
      </w:r>
      <w:r>
        <w:t>occurs,</w:t>
      </w:r>
      <w:r>
        <w:rPr>
          <w:spacing w:val="-5"/>
        </w:rPr>
        <w:t xml:space="preserve"> </w:t>
      </w:r>
      <w:r>
        <w:t>the</w:t>
      </w:r>
      <w:r>
        <w:rPr>
          <w:spacing w:val="-3"/>
        </w:rPr>
        <w:t xml:space="preserve"> </w:t>
      </w:r>
      <w:r>
        <w:t>ultimate</w:t>
      </w:r>
      <w:r>
        <w:rPr>
          <w:spacing w:val="-3"/>
        </w:rPr>
        <w:t xml:space="preserve"> </w:t>
      </w:r>
      <w:r>
        <w:t>sanction,</w:t>
      </w:r>
      <w:r>
        <w:rPr>
          <w:spacing w:val="-3"/>
        </w:rPr>
        <w:t xml:space="preserve"> </w:t>
      </w:r>
      <w:r>
        <w:t>where</w:t>
      </w:r>
      <w:r>
        <w:rPr>
          <w:spacing w:val="-2"/>
        </w:rPr>
        <w:t xml:space="preserve"> </w:t>
      </w:r>
      <w:r>
        <w:t>i</w:t>
      </w:r>
      <w:r>
        <w:t>nformal</w:t>
      </w:r>
      <w:r>
        <w:rPr>
          <w:spacing w:val="-3"/>
        </w:rPr>
        <w:t xml:space="preserve"> </w:t>
      </w:r>
      <w:r>
        <w:t>action</w:t>
      </w:r>
      <w:r>
        <w:rPr>
          <w:spacing w:val="-4"/>
        </w:rPr>
        <w:t xml:space="preserve"> </w:t>
      </w:r>
      <w:r>
        <w:t>is</w:t>
      </w:r>
      <w:r>
        <w:rPr>
          <w:spacing w:val="-3"/>
        </w:rPr>
        <w:t xml:space="preserve"> </w:t>
      </w:r>
      <w:r>
        <w:t>not considered to be appropriate or has proved to be ineffective, is the withdrawal of permission to be on the premises.</w:t>
      </w:r>
    </w:p>
    <w:p w:rsidR="004836FA" w:rsidRDefault="00351CF0" w14:paraId="2F7BDF58" w14:textId="77777777">
      <w:pPr>
        <w:pStyle w:val="ListParagraph"/>
        <w:numPr>
          <w:ilvl w:val="2"/>
          <w:numId w:val="7"/>
        </w:numPr>
        <w:tabs>
          <w:tab w:val="left" w:pos="1180"/>
        </w:tabs>
        <w:spacing w:before="0" w:line="276" w:lineRule="auto"/>
        <w:ind w:right="190"/>
        <w:jc w:val="both"/>
      </w:pPr>
      <w:r>
        <w:t>Where</w:t>
      </w:r>
      <w:r>
        <w:rPr>
          <w:spacing w:val="-2"/>
        </w:rPr>
        <w:t xml:space="preserve"> </w:t>
      </w:r>
      <w:r>
        <w:t>a</w:t>
      </w:r>
      <w:r>
        <w:rPr>
          <w:spacing w:val="-5"/>
        </w:rPr>
        <w:t xml:space="preserve"> </w:t>
      </w:r>
      <w:r>
        <w:t>person</w:t>
      </w:r>
      <w:r>
        <w:rPr>
          <w:spacing w:val="-3"/>
        </w:rPr>
        <w:t xml:space="preserve"> </w:t>
      </w:r>
      <w:r>
        <w:t>recklessly</w:t>
      </w:r>
      <w:r>
        <w:rPr>
          <w:spacing w:val="-4"/>
        </w:rPr>
        <w:t xml:space="preserve"> </w:t>
      </w:r>
      <w:r>
        <w:t>or</w:t>
      </w:r>
      <w:r>
        <w:rPr>
          <w:spacing w:val="-2"/>
        </w:rPr>
        <w:t xml:space="preserve"> </w:t>
      </w:r>
      <w:r>
        <w:t>intentionally</w:t>
      </w:r>
      <w:r>
        <w:rPr>
          <w:spacing w:val="-2"/>
        </w:rPr>
        <w:t xml:space="preserve"> </w:t>
      </w:r>
      <w:r>
        <w:t>applies</w:t>
      </w:r>
      <w:r>
        <w:rPr>
          <w:spacing w:val="-1"/>
        </w:rPr>
        <w:t xml:space="preserve"> </w:t>
      </w:r>
      <w:r>
        <w:t>unlawful</w:t>
      </w:r>
      <w:r>
        <w:rPr>
          <w:spacing w:val="-3"/>
        </w:rPr>
        <w:t xml:space="preserve"> </w:t>
      </w:r>
      <w:r>
        <w:t>force</w:t>
      </w:r>
      <w:r>
        <w:rPr>
          <w:spacing w:val="-4"/>
        </w:rPr>
        <w:t xml:space="preserve"> </w:t>
      </w:r>
      <w:r>
        <w:t>on</w:t>
      </w:r>
      <w:r>
        <w:rPr>
          <w:spacing w:val="-3"/>
        </w:rPr>
        <w:t xml:space="preserve"> </w:t>
      </w:r>
      <w:r>
        <w:t>another</w:t>
      </w:r>
      <w:r>
        <w:rPr>
          <w:spacing w:val="-4"/>
        </w:rPr>
        <w:t xml:space="preserve"> </w:t>
      </w:r>
      <w:r>
        <w:t>or</w:t>
      </w:r>
      <w:r>
        <w:rPr>
          <w:spacing w:val="-4"/>
        </w:rPr>
        <w:t xml:space="preserve"> </w:t>
      </w:r>
      <w:r>
        <w:t>puts</w:t>
      </w:r>
      <w:r>
        <w:rPr>
          <w:spacing w:val="-1"/>
        </w:rPr>
        <w:t xml:space="preserve"> </w:t>
      </w:r>
      <w:r>
        <w:t>another in</w:t>
      </w:r>
      <w:r>
        <w:rPr>
          <w:spacing w:val="-3"/>
        </w:rPr>
        <w:t xml:space="preserve"> </w:t>
      </w:r>
      <w:r>
        <w:t>fear</w:t>
      </w:r>
      <w:r>
        <w:rPr>
          <w:spacing w:val="-4"/>
        </w:rPr>
        <w:t xml:space="preserve"> </w:t>
      </w:r>
      <w:r>
        <w:t>of</w:t>
      </w:r>
      <w:r>
        <w:rPr>
          <w:spacing w:val="-1"/>
        </w:rPr>
        <w:t xml:space="preserve"> </w:t>
      </w:r>
      <w:r>
        <w:t>an</w:t>
      </w:r>
      <w:r>
        <w:rPr>
          <w:spacing w:val="-1"/>
        </w:rPr>
        <w:t xml:space="preserve"> </w:t>
      </w:r>
      <w:r>
        <w:t>immediate</w:t>
      </w:r>
      <w:r>
        <w:rPr>
          <w:spacing w:val="-3"/>
        </w:rPr>
        <w:t xml:space="preserve"> </w:t>
      </w:r>
      <w:r>
        <w:t>attack,</w:t>
      </w:r>
      <w:r>
        <w:rPr>
          <w:spacing w:val="-1"/>
        </w:rPr>
        <w:t xml:space="preserve"> </w:t>
      </w:r>
      <w:r>
        <w:t>it</w:t>
      </w:r>
      <w:r>
        <w:rPr>
          <w:spacing w:val="-4"/>
        </w:rPr>
        <w:t xml:space="preserve"> </w:t>
      </w:r>
      <w:r>
        <w:t>is</w:t>
      </w:r>
      <w:r>
        <w:rPr>
          <w:spacing w:val="-1"/>
        </w:rPr>
        <w:t xml:space="preserve"> </w:t>
      </w:r>
      <w:r>
        <w:t>an</w:t>
      </w:r>
      <w:r>
        <w:rPr>
          <w:spacing w:val="-4"/>
        </w:rPr>
        <w:t xml:space="preserve"> </w:t>
      </w:r>
      <w:r>
        <w:t>offence</w:t>
      </w:r>
      <w:r>
        <w:rPr>
          <w:spacing w:val="-1"/>
        </w:rPr>
        <w:t xml:space="preserve"> </w:t>
      </w:r>
      <w:r>
        <w:t>in</w:t>
      </w:r>
      <w:r>
        <w:rPr>
          <w:spacing w:val="-3"/>
        </w:rPr>
        <w:t xml:space="preserve"> </w:t>
      </w:r>
      <w:r>
        <w:t>law</w:t>
      </w:r>
      <w:r>
        <w:rPr>
          <w:spacing w:val="-3"/>
        </w:rPr>
        <w:t xml:space="preserve"> </w:t>
      </w:r>
      <w:r>
        <w:t>which</w:t>
      </w:r>
      <w:r>
        <w:rPr>
          <w:spacing w:val="-3"/>
        </w:rPr>
        <w:t xml:space="preserve"> </w:t>
      </w:r>
      <w:r>
        <w:t>constitutes an</w:t>
      </w:r>
      <w:r>
        <w:rPr>
          <w:spacing w:val="-2"/>
        </w:rPr>
        <w:t xml:space="preserve"> </w:t>
      </w:r>
      <w:r>
        <w:t>assault.</w:t>
      </w:r>
      <w:r>
        <w:rPr>
          <w:spacing w:val="-1"/>
        </w:rPr>
        <w:t xml:space="preserve"> </w:t>
      </w:r>
      <w:r>
        <w:t>We</w:t>
      </w:r>
      <w:r>
        <w:rPr>
          <w:spacing w:val="-3"/>
        </w:rPr>
        <w:t xml:space="preserve"> </w:t>
      </w:r>
      <w:r>
        <w:t>would normally expect the police to be contacted immediately.</w:t>
      </w:r>
    </w:p>
    <w:p w:rsidR="004836FA" w:rsidRDefault="00351CF0" w14:paraId="3E34076A" w14:textId="77777777">
      <w:pPr>
        <w:pStyle w:val="BodyText"/>
        <w:spacing w:before="119"/>
        <w:ind w:left="460" w:firstLine="0"/>
        <w:jc w:val="both"/>
      </w:pPr>
      <w:r>
        <w:t>There</w:t>
      </w:r>
      <w:r>
        <w:rPr>
          <w:spacing w:val="-5"/>
        </w:rPr>
        <w:t xml:space="preserve"> </w:t>
      </w:r>
      <w:r>
        <w:t>are</w:t>
      </w:r>
      <w:r>
        <w:rPr>
          <w:spacing w:val="-3"/>
        </w:rPr>
        <w:t xml:space="preserve"> </w:t>
      </w:r>
      <w:r>
        <w:t>three</w:t>
      </w:r>
      <w:r>
        <w:rPr>
          <w:spacing w:val="-2"/>
        </w:rPr>
        <w:t xml:space="preserve"> </w:t>
      </w:r>
      <w:r>
        <w:t>categories</w:t>
      </w:r>
      <w:r>
        <w:rPr>
          <w:spacing w:val="-7"/>
        </w:rPr>
        <w:t xml:space="preserve"> </w:t>
      </w:r>
      <w:r>
        <w:t>of</w:t>
      </w:r>
      <w:r>
        <w:rPr>
          <w:spacing w:val="-3"/>
        </w:rPr>
        <w:t xml:space="preserve"> </w:t>
      </w:r>
      <w:r>
        <w:t>assault,</w:t>
      </w:r>
      <w:r>
        <w:rPr>
          <w:spacing w:val="-2"/>
        </w:rPr>
        <w:t xml:space="preserve"> </w:t>
      </w:r>
      <w:r>
        <w:t>based</w:t>
      </w:r>
      <w:r>
        <w:rPr>
          <w:spacing w:val="-6"/>
        </w:rPr>
        <w:t xml:space="preserve"> </w:t>
      </w:r>
      <w:r>
        <w:t>on</w:t>
      </w:r>
      <w:r>
        <w:rPr>
          <w:spacing w:val="-5"/>
        </w:rPr>
        <w:t xml:space="preserve"> </w:t>
      </w:r>
      <w:r>
        <w:t>the</w:t>
      </w:r>
      <w:r>
        <w:rPr>
          <w:spacing w:val="-3"/>
        </w:rPr>
        <w:t xml:space="preserve"> </w:t>
      </w:r>
      <w:r>
        <w:t>severity</w:t>
      </w:r>
      <w:r>
        <w:rPr>
          <w:spacing w:val="-4"/>
        </w:rPr>
        <w:t xml:space="preserve"> </w:t>
      </w:r>
      <w:r>
        <w:t>of</w:t>
      </w:r>
      <w:r>
        <w:rPr>
          <w:spacing w:val="-3"/>
        </w:rPr>
        <w:t xml:space="preserve"> </w:t>
      </w:r>
      <w:r>
        <w:t>the</w:t>
      </w:r>
      <w:r>
        <w:rPr>
          <w:spacing w:val="-2"/>
        </w:rPr>
        <w:t xml:space="preserve"> </w:t>
      </w:r>
      <w:r>
        <w:t>injury</w:t>
      </w:r>
      <w:r>
        <w:rPr>
          <w:spacing w:val="-5"/>
        </w:rPr>
        <w:t xml:space="preserve"> </w:t>
      </w:r>
      <w:r>
        <w:t>to</w:t>
      </w:r>
      <w:r>
        <w:rPr>
          <w:spacing w:val="-3"/>
        </w:rPr>
        <w:t xml:space="preserve"> </w:t>
      </w:r>
      <w:r>
        <w:t>the</w:t>
      </w:r>
      <w:r>
        <w:rPr>
          <w:spacing w:val="-4"/>
        </w:rPr>
        <w:t xml:space="preserve"> </w:t>
      </w:r>
      <w:r>
        <w:rPr>
          <w:spacing w:val="-2"/>
        </w:rPr>
        <w:t>victim.</w:t>
      </w:r>
    </w:p>
    <w:p w:rsidR="004836FA" w:rsidRDefault="00351CF0" w14:paraId="6D0D3C2E" w14:textId="77777777">
      <w:pPr>
        <w:pStyle w:val="ListParagraph"/>
        <w:numPr>
          <w:ilvl w:val="0"/>
          <w:numId w:val="6"/>
        </w:numPr>
        <w:tabs>
          <w:tab w:val="left" w:pos="818"/>
          <w:tab w:val="left" w:pos="820"/>
        </w:tabs>
        <w:spacing w:before="161" w:line="276" w:lineRule="auto"/>
        <w:ind w:right="296"/>
      </w:pPr>
      <w:r>
        <w:rPr>
          <w:b/>
          <w:i/>
        </w:rPr>
        <w:t>Common</w:t>
      </w:r>
      <w:r>
        <w:rPr>
          <w:b/>
          <w:i/>
          <w:spacing w:val="-3"/>
        </w:rPr>
        <w:t xml:space="preserve"> </w:t>
      </w:r>
      <w:r>
        <w:rPr>
          <w:b/>
          <w:i/>
        </w:rPr>
        <w:t>Assault</w:t>
      </w:r>
      <w:r>
        <w:rPr>
          <w:b/>
          <w:i/>
          <w:spacing w:val="-1"/>
        </w:rPr>
        <w:t xml:space="preserve"> </w:t>
      </w:r>
      <w:r>
        <w:t>-</w:t>
      </w:r>
      <w:r>
        <w:rPr>
          <w:spacing w:val="-2"/>
        </w:rPr>
        <w:t xml:space="preserve"> </w:t>
      </w:r>
      <w:r>
        <w:t>involving</w:t>
      </w:r>
      <w:r>
        <w:rPr>
          <w:spacing w:val="-3"/>
        </w:rPr>
        <w:t xml:space="preserve"> </w:t>
      </w:r>
      <w:r>
        <w:t>the</w:t>
      </w:r>
      <w:r>
        <w:rPr>
          <w:spacing w:val="-2"/>
        </w:rPr>
        <w:t xml:space="preserve"> </w:t>
      </w:r>
      <w:r>
        <w:t>threat</w:t>
      </w:r>
      <w:r>
        <w:rPr>
          <w:spacing w:val="-4"/>
        </w:rPr>
        <w:t xml:space="preserve"> </w:t>
      </w:r>
      <w:r>
        <w:t>of</w:t>
      </w:r>
      <w:r>
        <w:rPr>
          <w:spacing w:val="-2"/>
        </w:rPr>
        <w:t xml:space="preserve"> </w:t>
      </w:r>
      <w:r>
        <w:t>immediate</w:t>
      </w:r>
      <w:r>
        <w:rPr>
          <w:spacing w:val="-2"/>
        </w:rPr>
        <w:t xml:space="preserve"> </w:t>
      </w:r>
      <w:r>
        <w:t>violence</w:t>
      </w:r>
      <w:r>
        <w:rPr>
          <w:spacing w:val="-4"/>
        </w:rPr>
        <w:t xml:space="preserve"> </w:t>
      </w:r>
      <w:r>
        <w:t>or</w:t>
      </w:r>
      <w:r>
        <w:rPr>
          <w:spacing w:val="-5"/>
        </w:rPr>
        <w:t xml:space="preserve"> </w:t>
      </w:r>
      <w:r>
        <w:t>causing</w:t>
      </w:r>
      <w:r>
        <w:rPr>
          <w:spacing w:val="-5"/>
        </w:rPr>
        <w:t xml:space="preserve"> </w:t>
      </w:r>
      <w:r>
        <w:t>minor</w:t>
      </w:r>
      <w:r>
        <w:rPr>
          <w:spacing w:val="-2"/>
        </w:rPr>
        <w:t xml:space="preserve"> </w:t>
      </w:r>
      <w:r>
        <w:t>injury</w:t>
      </w:r>
      <w:r>
        <w:rPr>
          <w:spacing w:val="-1"/>
        </w:rPr>
        <w:t xml:space="preserve"> </w:t>
      </w:r>
      <w:r>
        <w:t>(such</w:t>
      </w:r>
      <w:r>
        <w:rPr>
          <w:spacing w:val="-3"/>
        </w:rPr>
        <w:t xml:space="preserve"> </w:t>
      </w:r>
      <w:r>
        <w:t>as</w:t>
      </w:r>
      <w:r>
        <w:rPr>
          <w:spacing w:val="-4"/>
        </w:rPr>
        <w:t xml:space="preserve"> </w:t>
      </w:r>
      <w:r>
        <w:t>a graze, reddening of the skin or minor bruise).</w:t>
      </w:r>
    </w:p>
    <w:p w:rsidR="004836FA" w:rsidRDefault="004836FA" w14:paraId="2FCAA646" w14:textId="77777777">
      <w:pPr>
        <w:spacing w:line="276" w:lineRule="auto"/>
        <w:sectPr w:rsidR="004836FA">
          <w:pgSz w:w="11910" w:h="16840" w:orient="portrait"/>
          <w:pgMar w:top="1040" w:right="1280" w:bottom="1440" w:left="980" w:header="0" w:footer="1220" w:gutter="0"/>
          <w:cols w:space="720"/>
        </w:sectPr>
      </w:pPr>
    </w:p>
    <w:p w:rsidR="004836FA" w:rsidRDefault="00351CF0" w14:paraId="0C59A51F" w14:textId="77777777">
      <w:pPr>
        <w:pStyle w:val="ListParagraph"/>
        <w:numPr>
          <w:ilvl w:val="0"/>
          <w:numId w:val="6"/>
        </w:numPr>
        <w:tabs>
          <w:tab w:val="left" w:pos="818"/>
          <w:tab w:val="left" w:pos="820"/>
        </w:tabs>
        <w:spacing w:before="33" w:line="276" w:lineRule="auto"/>
        <w:ind w:right="290"/>
      </w:pPr>
      <w:r>
        <w:rPr>
          <w:b/>
          <w:i/>
        </w:rPr>
        <w:t>Actual</w:t>
      </w:r>
      <w:r>
        <w:rPr>
          <w:b/>
          <w:i/>
          <w:spacing w:val="-4"/>
        </w:rPr>
        <w:t xml:space="preserve"> </w:t>
      </w:r>
      <w:r>
        <w:rPr>
          <w:b/>
          <w:i/>
        </w:rPr>
        <w:t>Bodily</w:t>
      </w:r>
      <w:r>
        <w:rPr>
          <w:b/>
          <w:i/>
          <w:spacing w:val="-2"/>
        </w:rPr>
        <w:t xml:space="preserve"> </w:t>
      </w:r>
      <w:r>
        <w:rPr>
          <w:b/>
          <w:i/>
        </w:rPr>
        <w:t>Harm</w:t>
      </w:r>
      <w:r>
        <w:rPr>
          <w:b/>
          <w:i/>
          <w:spacing w:val="-1"/>
        </w:rPr>
        <w:t xml:space="preserve"> </w:t>
      </w:r>
      <w:r>
        <w:t>-</w:t>
      </w:r>
      <w:r>
        <w:rPr>
          <w:spacing w:val="-5"/>
        </w:rPr>
        <w:t xml:space="preserve"> </w:t>
      </w:r>
      <w:r>
        <w:t>causing</w:t>
      </w:r>
      <w:r>
        <w:rPr>
          <w:spacing w:val="-3"/>
        </w:rPr>
        <w:t xml:space="preserve"> </w:t>
      </w:r>
      <w:r>
        <w:t>an</w:t>
      </w:r>
      <w:r>
        <w:rPr>
          <w:spacing w:val="-2"/>
        </w:rPr>
        <w:t xml:space="preserve"> </w:t>
      </w:r>
      <w:r>
        <w:t>injury</w:t>
      </w:r>
      <w:r>
        <w:rPr>
          <w:spacing w:val="-1"/>
        </w:rPr>
        <w:t xml:space="preserve"> </w:t>
      </w:r>
      <w:r>
        <w:t>which</w:t>
      </w:r>
      <w:r>
        <w:rPr>
          <w:spacing w:val="-4"/>
        </w:rPr>
        <w:t xml:space="preserve"> </w:t>
      </w:r>
      <w:r>
        <w:t>interferes</w:t>
      </w:r>
      <w:r>
        <w:rPr>
          <w:spacing w:val="-1"/>
        </w:rPr>
        <w:t xml:space="preserve"> </w:t>
      </w:r>
      <w:r>
        <w:t>with</w:t>
      </w:r>
      <w:r>
        <w:rPr>
          <w:spacing w:val="-2"/>
        </w:rPr>
        <w:t xml:space="preserve"> </w:t>
      </w:r>
      <w:r>
        <w:t>the</w:t>
      </w:r>
      <w:r>
        <w:rPr>
          <w:spacing w:val="-2"/>
        </w:rPr>
        <w:t xml:space="preserve"> </w:t>
      </w:r>
      <w:r>
        <w:t>health</w:t>
      </w:r>
      <w:r>
        <w:rPr>
          <w:spacing w:val="-5"/>
        </w:rPr>
        <w:t xml:space="preserve"> </w:t>
      </w:r>
      <w:r>
        <w:t>or</w:t>
      </w:r>
      <w:r>
        <w:rPr>
          <w:spacing w:val="-2"/>
        </w:rPr>
        <w:t xml:space="preserve"> </w:t>
      </w:r>
      <w:r>
        <w:t>comfort</w:t>
      </w:r>
      <w:r>
        <w:rPr>
          <w:spacing w:val="-4"/>
        </w:rPr>
        <w:t xml:space="preserve"> </w:t>
      </w:r>
      <w:r>
        <w:t>of</w:t>
      </w:r>
      <w:r>
        <w:rPr>
          <w:spacing w:val="-4"/>
        </w:rPr>
        <w:t xml:space="preserve"> </w:t>
      </w:r>
      <w:r>
        <w:t>the</w:t>
      </w:r>
      <w:r>
        <w:rPr>
          <w:spacing w:val="-4"/>
        </w:rPr>
        <w:t xml:space="preserve"> </w:t>
      </w:r>
      <w:r>
        <w:t>victim (such as multiple bruising, broken tooth or temporary sensory loss).</w:t>
      </w:r>
    </w:p>
    <w:p w:rsidR="004836FA" w:rsidRDefault="00351CF0" w14:paraId="662059FF" w14:textId="77777777">
      <w:pPr>
        <w:pStyle w:val="ListParagraph"/>
        <w:numPr>
          <w:ilvl w:val="0"/>
          <w:numId w:val="6"/>
        </w:numPr>
        <w:tabs>
          <w:tab w:val="left" w:pos="818"/>
          <w:tab w:val="left" w:pos="820"/>
        </w:tabs>
        <w:spacing w:before="122" w:line="276" w:lineRule="auto"/>
        <w:ind w:right="707"/>
      </w:pPr>
      <w:r>
        <w:rPr>
          <w:b/>
          <w:i/>
        </w:rPr>
        <w:t>Grievous</w:t>
      </w:r>
      <w:r>
        <w:rPr>
          <w:b/>
          <w:i/>
          <w:spacing w:val="-4"/>
        </w:rPr>
        <w:t xml:space="preserve"> </w:t>
      </w:r>
      <w:r>
        <w:rPr>
          <w:b/>
          <w:i/>
        </w:rPr>
        <w:t>Bodily</w:t>
      </w:r>
      <w:r>
        <w:rPr>
          <w:b/>
          <w:i/>
          <w:spacing w:val="-2"/>
        </w:rPr>
        <w:t xml:space="preserve"> </w:t>
      </w:r>
      <w:r>
        <w:rPr>
          <w:b/>
          <w:i/>
        </w:rPr>
        <w:t>Harm</w:t>
      </w:r>
      <w:r>
        <w:rPr>
          <w:b/>
          <w:i/>
          <w:spacing w:val="-1"/>
        </w:rPr>
        <w:t xml:space="preserve"> </w:t>
      </w:r>
      <w:r>
        <w:t>-</w:t>
      </w:r>
      <w:r>
        <w:rPr>
          <w:spacing w:val="-4"/>
        </w:rPr>
        <w:t xml:space="preserve"> </w:t>
      </w:r>
      <w:r>
        <w:t>causing</w:t>
      </w:r>
      <w:r>
        <w:rPr>
          <w:spacing w:val="-3"/>
        </w:rPr>
        <w:t xml:space="preserve"> </w:t>
      </w:r>
      <w:r>
        <w:t>serious</w:t>
      </w:r>
      <w:r>
        <w:rPr>
          <w:spacing w:val="-2"/>
        </w:rPr>
        <w:t xml:space="preserve"> </w:t>
      </w:r>
      <w:r>
        <w:t>injury (such</w:t>
      </w:r>
      <w:r>
        <w:rPr>
          <w:spacing w:val="-3"/>
        </w:rPr>
        <w:t xml:space="preserve"> </w:t>
      </w:r>
      <w:r>
        <w:t>as</w:t>
      </w:r>
      <w:r>
        <w:rPr>
          <w:spacing w:val="-2"/>
        </w:rPr>
        <w:t xml:space="preserve"> </w:t>
      </w:r>
      <w:r>
        <w:t>a</w:t>
      </w:r>
      <w:r>
        <w:rPr>
          <w:spacing w:val="-2"/>
        </w:rPr>
        <w:t xml:space="preserve"> </w:t>
      </w:r>
      <w:r>
        <w:t>broken</w:t>
      </w:r>
      <w:r>
        <w:rPr>
          <w:spacing w:val="-3"/>
        </w:rPr>
        <w:t xml:space="preserve"> </w:t>
      </w:r>
      <w:r>
        <w:t>bone</w:t>
      </w:r>
      <w:r>
        <w:rPr>
          <w:spacing w:val="-4"/>
        </w:rPr>
        <w:t xml:space="preserve"> </w:t>
      </w:r>
      <w:r>
        <w:t>or</w:t>
      </w:r>
      <w:r>
        <w:rPr>
          <w:spacing w:val="-2"/>
        </w:rPr>
        <w:t xml:space="preserve"> </w:t>
      </w:r>
      <w:r>
        <w:t>an</w:t>
      </w:r>
      <w:r>
        <w:rPr>
          <w:spacing w:val="-2"/>
        </w:rPr>
        <w:t xml:space="preserve"> </w:t>
      </w:r>
      <w:r>
        <w:t>injury</w:t>
      </w:r>
      <w:r>
        <w:rPr>
          <w:spacing w:val="-2"/>
        </w:rPr>
        <w:t xml:space="preserve"> </w:t>
      </w:r>
      <w:r>
        <w:t>requiring lengthy treatment).</w:t>
      </w:r>
    </w:p>
    <w:p w:rsidR="004836FA" w:rsidRDefault="00351CF0" w14:paraId="02296D46" w14:textId="77777777">
      <w:pPr>
        <w:pStyle w:val="BodyText"/>
        <w:spacing w:before="119" w:line="276" w:lineRule="auto"/>
        <w:ind w:left="460" w:right="188" w:firstLine="0"/>
      </w:pPr>
      <w:r>
        <w:t>There</w:t>
      </w:r>
      <w:r>
        <w:rPr>
          <w:spacing w:val="-2"/>
        </w:rPr>
        <w:t xml:space="preserve"> </w:t>
      </w:r>
      <w:r>
        <w:t>is</w:t>
      </w:r>
      <w:r>
        <w:rPr>
          <w:spacing w:val="-5"/>
        </w:rPr>
        <w:t xml:space="preserve"> </w:t>
      </w:r>
      <w:r>
        <w:t>also</w:t>
      </w:r>
      <w:r>
        <w:rPr>
          <w:spacing w:val="-4"/>
        </w:rPr>
        <w:t xml:space="preserve"> </w:t>
      </w:r>
      <w:r>
        <w:t>an</w:t>
      </w:r>
      <w:r>
        <w:rPr>
          <w:spacing w:val="-2"/>
        </w:rPr>
        <w:t xml:space="preserve"> </w:t>
      </w:r>
      <w:r>
        <w:t>aggravated</w:t>
      </w:r>
      <w:r>
        <w:rPr>
          <w:spacing w:val="-6"/>
        </w:rPr>
        <w:t xml:space="preserve"> </w:t>
      </w:r>
      <w:r>
        <w:t>form</w:t>
      </w:r>
      <w:r>
        <w:rPr>
          <w:spacing w:val="-3"/>
        </w:rPr>
        <w:t xml:space="preserve"> </w:t>
      </w:r>
      <w:r>
        <w:t>of</w:t>
      </w:r>
      <w:r>
        <w:rPr>
          <w:spacing w:val="-2"/>
        </w:rPr>
        <w:t xml:space="preserve"> </w:t>
      </w:r>
      <w:r>
        <w:t>assault</w:t>
      </w:r>
      <w:r>
        <w:rPr>
          <w:spacing w:val="-2"/>
        </w:rPr>
        <w:t xml:space="preserve"> </w:t>
      </w:r>
      <w:r>
        <w:t>based</w:t>
      </w:r>
      <w:r>
        <w:rPr>
          <w:spacing w:val="-2"/>
        </w:rPr>
        <w:t xml:space="preserve"> </w:t>
      </w:r>
      <w:r>
        <w:t>upon</w:t>
      </w:r>
      <w:r>
        <w:rPr>
          <w:spacing w:val="-3"/>
        </w:rPr>
        <w:t xml:space="preserve"> </w:t>
      </w:r>
      <w:r>
        <w:t>the</w:t>
      </w:r>
      <w:r>
        <w:rPr>
          <w:spacing w:val="-2"/>
        </w:rPr>
        <w:t xml:space="preserve"> </w:t>
      </w:r>
      <w:r>
        <w:t>victim’s</w:t>
      </w:r>
      <w:r>
        <w:rPr>
          <w:spacing w:val="-2"/>
        </w:rPr>
        <w:t xml:space="preserve"> </w:t>
      </w:r>
      <w:r>
        <w:t>race,</w:t>
      </w:r>
      <w:r>
        <w:rPr>
          <w:spacing w:val="-1"/>
        </w:rPr>
        <w:t xml:space="preserve"> </w:t>
      </w:r>
      <w:r>
        <w:t>religion,</w:t>
      </w:r>
      <w:r>
        <w:rPr>
          <w:spacing w:val="-2"/>
        </w:rPr>
        <w:t xml:space="preserve"> </w:t>
      </w:r>
      <w:r>
        <w:t>disability</w:t>
      </w:r>
      <w:r>
        <w:rPr>
          <w:spacing w:val="-4"/>
        </w:rPr>
        <w:t xml:space="preserve"> </w:t>
      </w:r>
      <w:r>
        <w:t>or</w:t>
      </w:r>
      <w:r>
        <w:rPr>
          <w:spacing w:val="-2"/>
        </w:rPr>
        <w:t xml:space="preserve"> </w:t>
      </w:r>
      <w:r>
        <w:t>sexual orientation and other protected characteristics as defined in the Equality Act 2010 which carries higher maximum penalties.</w:t>
      </w:r>
    </w:p>
    <w:p w:rsidR="004836FA" w:rsidRDefault="00351CF0" w14:paraId="0A51BD8C" w14:textId="77777777">
      <w:pPr>
        <w:pStyle w:val="BodyText"/>
        <w:spacing w:before="120" w:line="276" w:lineRule="auto"/>
        <w:ind w:left="460" w:right="188" w:firstLine="0"/>
      </w:pPr>
      <w:r>
        <w:t>It</w:t>
      </w:r>
      <w:r>
        <w:rPr>
          <w:spacing w:val="-1"/>
        </w:rPr>
        <w:t xml:space="preserve"> </w:t>
      </w:r>
      <w:r>
        <w:t>is</w:t>
      </w:r>
      <w:r>
        <w:rPr>
          <w:spacing w:val="-1"/>
        </w:rPr>
        <w:t xml:space="preserve"> </w:t>
      </w:r>
      <w:r>
        <w:t>important</w:t>
      </w:r>
      <w:r>
        <w:rPr>
          <w:spacing w:val="-1"/>
        </w:rPr>
        <w:t xml:space="preserve"> </w:t>
      </w:r>
      <w:r>
        <w:t>to</w:t>
      </w:r>
      <w:r>
        <w:rPr>
          <w:spacing w:val="-1"/>
        </w:rPr>
        <w:t xml:space="preserve"> </w:t>
      </w:r>
      <w:r>
        <w:t>note</w:t>
      </w:r>
      <w:r>
        <w:rPr>
          <w:spacing w:val="-3"/>
        </w:rPr>
        <w:t xml:space="preserve"> </w:t>
      </w:r>
      <w:r>
        <w:t>that</w:t>
      </w:r>
      <w:r>
        <w:rPr>
          <w:spacing w:val="-1"/>
        </w:rPr>
        <w:t xml:space="preserve"> </w:t>
      </w:r>
      <w:r>
        <w:t>no</w:t>
      </w:r>
      <w:r>
        <w:rPr>
          <w:spacing w:val="-1"/>
        </w:rPr>
        <w:t xml:space="preserve"> </w:t>
      </w:r>
      <w:r>
        <w:t>physical</w:t>
      </w:r>
      <w:r>
        <w:rPr>
          <w:spacing w:val="-4"/>
        </w:rPr>
        <w:t xml:space="preserve"> </w:t>
      </w:r>
      <w:r>
        <w:t>attack</w:t>
      </w:r>
      <w:r>
        <w:rPr>
          <w:spacing w:val="-3"/>
        </w:rPr>
        <w:t xml:space="preserve"> </w:t>
      </w:r>
      <w:r>
        <w:t>or</w:t>
      </w:r>
      <w:r>
        <w:rPr>
          <w:spacing w:val="-1"/>
        </w:rPr>
        <w:t xml:space="preserve"> </w:t>
      </w:r>
      <w:r>
        <w:t>injury</w:t>
      </w:r>
      <w:r>
        <w:rPr>
          <w:spacing w:val="-4"/>
        </w:rPr>
        <w:t xml:space="preserve"> </w:t>
      </w:r>
      <w:r>
        <w:t>needs</w:t>
      </w:r>
      <w:r>
        <w:rPr>
          <w:spacing w:val="-1"/>
        </w:rPr>
        <w:t xml:space="preserve"> </w:t>
      </w:r>
      <w:r>
        <w:t>to</w:t>
      </w:r>
      <w:r>
        <w:rPr>
          <w:spacing w:val="-1"/>
        </w:rPr>
        <w:t xml:space="preserve"> </w:t>
      </w:r>
      <w:r>
        <w:t>have</w:t>
      </w:r>
      <w:r>
        <w:rPr>
          <w:spacing w:val="-3"/>
        </w:rPr>
        <w:t xml:space="preserve"> </w:t>
      </w:r>
      <w:r>
        <w:t>occurred</w:t>
      </w:r>
      <w:r>
        <w:rPr>
          <w:spacing w:val="-1"/>
        </w:rPr>
        <w:t xml:space="preserve"> </w:t>
      </w:r>
      <w:r>
        <w:t>for</w:t>
      </w:r>
      <w:r>
        <w:rPr>
          <w:spacing w:val="-4"/>
        </w:rPr>
        <w:t xml:space="preserve"> </w:t>
      </w:r>
      <w:r>
        <w:t>a</w:t>
      </w:r>
      <w:r>
        <w:rPr>
          <w:spacing w:val="-1"/>
        </w:rPr>
        <w:t xml:space="preserve"> </w:t>
      </w:r>
      <w:r>
        <w:t>common</w:t>
      </w:r>
      <w:r>
        <w:rPr>
          <w:spacing w:val="-2"/>
        </w:rPr>
        <w:t xml:space="preserve"> </w:t>
      </w:r>
      <w:r>
        <w:t>assault to have taken place. It is sufficient for a person to have been threatened with immediate violence and put in fear of a physical attack for an offence to have been committed.</w:t>
      </w:r>
    </w:p>
    <w:p w:rsidR="004836FA" w:rsidRDefault="00351CF0" w14:paraId="7CE1504A" w14:textId="77777777">
      <w:pPr>
        <w:pStyle w:val="BodyText"/>
        <w:spacing w:before="120" w:line="276" w:lineRule="auto"/>
        <w:ind w:left="460" w:right="254" w:firstLine="0"/>
      </w:pPr>
      <w:r>
        <w:t>Any staff member or volunteer who feels under threat or has been threaten</w:t>
      </w:r>
      <w:r>
        <w:t>ed, assaulted, or intimidated</w:t>
      </w:r>
      <w:r>
        <w:rPr>
          <w:spacing w:val="-3"/>
        </w:rPr>
        <w:t xml:space="preserve"> </w:t>
      </w:r>
      <w:r>
        <w:t>in</w:t>
      </w:r>
      <w:r>
        <w:rPr>
          <w:spacing w:val="-6"/>
        </w:rPr>
        <w:t xml:space="preserve"> </w:t>
      </w:r>
      <w:r>
        <w:t>the</w:t>
      </w:r>
      <w:r>
        <w:rPr>
          <w:spacing w:val="-4"/>
        </w:rPr>
        <w:t xml:space="preserve"> </w:t>
      </w:r>
      <w:r>
        <w:t>course</w:t>
      </w:r>
      <w:r>
        <w:rPr>
          <w:spacing w:val="-4"/>
        </w:rPr>
        <w:t xml:space="preserve"> </w:t>
      </w:r>
      <w:r>
        <w:t>of</w:t>
      </w:r>
      <w:r>
        <w:rPr>
          <w:spacing w:val="-2"/>
        </w:rPr>
        <w:t xml:space="preserve"> </w:t>
      </w:r>
      <w:r>
        <w:t>their</w:t>
      </w:r>
      <w:r>
        <w:rPr>
          <w:spacing w:val="-4"/>
        </w:rPr>
        <w:t xml:space="preserve"> </w:t>
      </w:r>
      <w:r>
        <w:t>work</w:t>
      </w:r>
      <w:r>
        <w:rPr>
          <w:spacing w:val="-4"/>
        </w:rPr>
        <w:t xml:space="preserve"> </w:t>
      </w:r>
      <w:r>
        <w:t>must</w:t>
      </w:r>
      <w:r>
        <w:rPr>
          <w:spacing w:val="-1"/>
        </w:rPr>
        <w:t xml:space="preserve"> </w:t>
      </w:r>
      <w:r>
        <w:t>report</w:t>
      </w:r>
      <w:r>
        <w:rPr>
          <w:spacing w:val="-5"/>
        </w:rPr>
        <w:t xml:space="preserve"> </w:t>
      </w:r>
      <w:r>
        <w:t>this</w:t>
      </w:r>
      <w:r>
        <w:rPr>
          <w:spacing w:val="-2"/>
        </w:rPr>
        <w:t xml:space="preserve"> </w:t>
      </w:r>
      <w:r>
        <w:t>immediately</w:t>
      </w:r>
      <w:r>
        <w:rPr>
          <w:spacing w:val="-4"/>
        </w:rPr>
        <w:t xml:space="preserve"> </w:t>
      </w:r>
      <w:r>
        <w:t>to</w:t>
      </w:r>
      <w:r>
        <w:rPr>
          <w:spacing w:val="-1"/>
        </w:rPr>
        <w:t xml:space="preserve"> </w:t>
      </w:r>
      <w:r>
        <w:t>their</w:t>
      </w:r>
      <w:r>
        <w:rPr>
          <w:spacing w:val="-5"/>
        </w:rPr>
        <w:t xml:space="preserve"> </w:t>
      </w:r>
      <w:r>
        <w:t>manager</w:t>
      </w:r>
      <w:r>
        <w:rPr>
          <w:spacing w:val="-2"/>
        </w:rPr>
        <w:t xml:space="preserve"> </w:t>
      </w:r>
      <w:r>
        <w:t>who</w:t>
      </w:r>
      <w:r>
        <w:rPr>
          <w:spacing w:val="-1"/>
        </w:rPr>
        <w:t xml:space="preserve"> </w:t>
      </w:r>
      <w:r>
        <w:t>will follow the headteacher’s procedures and guidance for responding.</w:t>
      </w:r>
    </w:p>
    <w:p w:rsidR="004836FA" w:rsidRDefault="00351CF0" w14:paraId="6AD23310" w14:textId="77777777">
      <w:pPr>
        <w:pStyle w:val="Heading1"/>
        <w:spacing w:before="121" w:line="276" w:lineRule="auto"/>
        <w:ind w:right="254"/>
      </w:pPr>
      <w:r>
        <w:t>999</w:t>
      </w:r>
      <w:r>
        <w:rPr>
          <w:spacing w:val="-2"/>
        </w:rPr>
        <w:t xml:space="preserve"> </w:t>
      </w:r>
      <w:r>
        <w:t>should</w:t>
      </w:r>
      <w:r>
        <w:rPr>
          <w:spacing w:val="-3"/>
        </w:rPr>
        <w:t xml:space="preserve"> </w:t>
      </w:r>
      <w:r>
        <w:t>always</w:t>
      </w:r>
      <w:r>
        <w:rPr>
          <w:spacing w:val="-2"/>
        </w:rPr>
        <w:t xml:space="preserve"> </w:t>
      </w:r>
      <w:r>
        <w:t>be</w:t>
      </w:r>
      <w:r>
        <w:rPr>
          <w:spacing w:val="-4"/>
        </w:rPr>
        <w:t xml:space="preserve"> </w:t>
      </w:r>
      <w:r>
        <w:t>used</w:t>
      </w:r>
      <w:r>
        <w:rPr>
          <w:spacing w:val="-6"/>
        </w:rPr>
        <w:t xml:space="preserve"> </w:t>
      </w:r>
      <w:r>
        <w:t>when</w:t>
      </w:r>
      <w:r>
        <w:rPr>
          <w:spacing w:val="-3"/>
        </w:rPr>
        <w:t xml:space="preserve"> </w:t>
      </w:r>
      <w:r>
        <w:t>the</w:t>
      </w:r>
      <w:r>
        <w:rPr>
          <w:spacing w:val="-3"/>
        </w:rPr>
        <w:t xml:space="preserve"> </w:t>
      </w:r>
      <w:r>
        <w:t>immediate</w:t>
      </w:r>
      <w:r>
        <w:rPr>
          <w:spacing w:val="-2"/>
        </w:rPr>
        <w:t xml:space="preserve"> </w:t>
      </w:r>
      <w:r>
        <w:t>attendance</w:t>
      </w:r>
      <w:r>
        <w:rPr>
          <w:spacing w:val="-3"/>
        </w:rPr>
        <w:t xml:space="preserve"> </w:t>
      </w:r>
      <w:r>
        <w:t>of</w:t>
      </w:r>
      <w:r>
        <w:rPr>
          <w:spacing w:val="-2"/>
        </w:rPr>
        <w:t xml:space="preserve"> </w:t>
      </w:r>
      <w:r>
        <w:t>a</w:t>
      </w:r>
      <w:r>
        <w:rPr>
          <w:spacing w:val="-3"/>
        </w:rPr>
        <w:t xml:space="preserve"> </w:t>
      </w:r>
      <w:r>
        <w:t>police</w:t>
      </w:r>
      <w:r>
        <w:rPr>
          <w:spacing w:val="-3"/>
        </w:rPr>
        <w:t xml:space="preserve"> </w:t>
      </w:r>
      <w:r>
        <w:t>officer</w:t>
      </w:r>
      <w:r>
        <w:rPr>
          <w:spacing w:val="-4"/>
        </w:rPr>
        <w:t xml:space="preserve"> </w:t>
      </w:r>
      <w:r>
        <w:t>is</w:t>
      </w:r>
      <w:r>
        <w:rPr>
          <w:spacing w:val="-2"/>
        </w:rPr>
        <w:t xml:space="preserve"> </w:t>
      </w:r>
      <w:r>
        <w:t>required.</w:t>
      </w:r>
      <w:r>
        <w:rPr>
          <w:spacing w:val="-3"/>
        </w:rPr>
        <w:t xml:space="preserve"> </w:t>
      </w:r>
      <w:r>
        <w:t>The police support the use of 999 in all cases where:</w:t>
      </w:r>
    </w:p>
    <w:p w:rsidR="004836FA" w:rsidRDefault="00351CF0" w14:paraId="1CFDD80A" w14:textId="77777777">
      <w:pPr>
        <w:pStyle w:val="ListParagraph"/>
        <w:numPr>
          <w:ilvl w:val="0"/>
          <w:numId w:val="1"/>
        </w:numPr>
        <w:tabs>
          <w:tab w:val="left" w:pos="1180"/>
        </w:tabs>
        <w:spacing w:before="122"/>
      </w:pPr>
      <w:r>
        <w:t>there</w:t>
      </w:r>
      <w:r>
        <w:rPr>
          <w:spacing w:val="-3"/>
        </w:rPr>
        <w:t xml:space="preserve"> </w:t>
      </w:r>
      <w:r>
        <w:t>is</w:t>
      </w:r>
      <w:r>
        <w:rPr>
          <w:spacing w:val="-4"/>
        </w:rPr>
        <w:t xml:space="preserve"> </w:t>
      </w:r>
      <w:r>
        <w:t>danger</w:t>
      </w:r>
      <w:r>
        <w:rPr>
          <w:spacing w:val="-2"/>
        </w:rPr>
        <w:t xml:space="preserve"> </w:t>
      </w:r>
      <w:r>
        <w:t>to</w:t>
      </w:r>
      <w:r>
        <w:rPr>
          <w:spacing w:val="-1"/>
        </w:rPr>
        <w:t xml:space="preserve"> </w:t>
      </w:r>
      <w:r>
        <w:rPr>
          <w:spacing w:val="-4"/>
        </w:rPr>
        <w:t>life</w:t>
      </w:r>
    </w:p>
    <w:p w:rsidR="004836FA" w:rsidRDefault="00351CF0" w14:paraId="5155A869" w14:textId="77777777">
      <w:pPr>
        <w:pStyle w:val="ListParagraph"/>
        <w:numPr>
          <w:ilvl w:val="0"/>
          <w:numId w:val="1"/>
        </w:numPr>
        <w:tabs>
          <w:tab w:val="left" w:pos="1180"/>
        </w:tabs>
        <w:spacing w:before="38"/>
      </w:pPr>
      <w:r>
        <w:t>there</w:t>
      </w:r>
      <w:r>
        <w:rPr>
          <w:spacing w:val="-2"/>
        </w:rPr>
        <w:t xml:space="preserve"> </w:t>
      </w:r>
      <w:r>
        <w:t>is</w:t>
      </w:r>
      <w:r>
        <w:rPr>
          <w:spacing w:val="-5"/>
        </w:rPr>
        <w:t xml:space="preserve"> </w:t>
      </w:r>
      <w:r>
        <w:t>a</w:t>
      </w:r>
      <w:r>
        <w:rPr>
          <w:spacing w:val="-2"/>
        </w:rPr>
        <w:t xml:space="preserve"> </w:t>
      </w:r>
      <w:r>
        <w:t>likelihood</w:t>
      </w:r>
      <w:r>
        <w:rPr>
          <w:spacing w:val="-3"/>
        </w:rPr>
        <w:t xml:space="preserve"> </w:t>
      </w:r>
      <w:r>
        <w:t>of</w:t>
      </w:r>
      <w:r>
        <w:rPr>
          <w:spacing w:val="-4"/>
        </w:rPr>
        <w:t xml:space="preserve"> </w:t>
      </w:r>
      <w:r>
        <w:rPr>
          <w:spacing w:val="-2"/>
        </w:rPr>
        <w:t>violence</w:t>
      </w:r>
    </w:p>
    <w:p w:rsidR="004836FA" w:rsidRDefault="00351CF0" w14:paraId="5E2AA77F" w14:textId="77777777">
      <w:pPr>
        <w:pStyle w:val="ListParagraph"/>
        <w:numPr>
          <w:ilvl w:val="0"/>
          <w:numId w:val="1"/>
        </w:numPr>
        <w:tabs>
          <w:tab w:val="left" w:pos="1180"/>
        </w:tabs>
        <w:spacing w:before="42"/>
      </w:pPr>
      <w:r>
        <w:t>an</w:t>
      </w:r>
      <w:r>
        <w:rPr>
          <w:spacing w:val="-3"/>
        </w:rPr>
        <w:t xml:space="preserve"> </w:t>
      </w:r>
      <w:r>
        <w:t>assault</w:t>
      </w:r>
      <w:r>
        <w:rPr>
          <w:spacing w:val="-1"/>
        </w:rPr>
        <w:t xml:space="preserve"> </w:t>
      </w:r>
      <w:r>
        <w:t>is,</w:t>
      </w:r>
      <w:r>
        <w:rPr>
          <w:spacing w:val="-4"/>
        </w:rPr>
        <w:t xml:space="preserve"> </w:t>
      </w:r>
      <w:r>
        <w:t>or</w:t>
      </w:r>
      <w:r>
        <w:rPr>
          <w:spacing w:val="-5"/>
        </w:rPr>
        <w:t xml:space="preserve"> </w:t>
      </w:r>
      <w:r>
        <w:t>is</w:t>
      </w:r>
      <w:r>
        <w:rPr>
          <w:spacing w:val="-1"/>
        </w:rPr>
        <w:t xml:space="preserve"> </w:t>
      </w:r>
      <w:r>
        <w:t>believed</w:t>
      </w:r>
      <w:r>
        <w:rPr>
          <w:spacing w:val="-6"/>
        </w:rPr>
        <w:t xml:space="preserve"> </w:t>
      </w:r>
      <w:r>
        <w:t>to</w:t>
      </w:r>
      <w:r>
        <w:rPr>
          <w:spacing w:val="-1"/>
        </w:rPr>
        <w:t xml:space="preserve"> </w:t>
      </w:r>
      <w:r>
        <w:t>be,</w:t>
      </w:r>
      <w:r>
        <w:rPr>
          <w:spacing w:val="-1"/>
        </w:rPr>
        <w:t xml:space="preserve"> </w:t>
      </w:r>
      <w:r>
        <w:t>in</w:t>
      </w:r>
      <w:r>
        <w:rPr>
          <w:spacing w:val="-1"/>
        </w:rPr>
        <w:t xml:space="preserve"> </w:t>
      </w:r>
      <w:r>
        <w:rPr>
          <w:spacing w:val="-2"/>
        </w:rPr>
        <w:t>progress</w:t>
      </w:r>
    </w:p>
    <w:p w:rsidR="004836FA" w:rsidRDefault="00351CF0" w14:paraId="2568ADCC" w14:textId="77777777">
      <w:pPr>
        <w:pStyle w:val="ListParagraph"/>
        <w:numPr>
          <w:ilvl w:val="0"/>
          <w:numId w:val="1"/>
        </w:numPr>
        <w:tabs>
          <w:tab w:val="left" w:pos="1180"/>
        </w:tabs>
      </w:pPr>
      <w:r>
        <w:t>the</w:t>
      </w:r>
      <w:r>
        <w:rPr>
          <w:spacing w:val="-2"/>
        </w:rPr>
        <w:t xml:space="preserve"> </w:t>
      </w:r>
      <w:r>
        <w:t>offender</w:t>
      </w:r>
      <w:r>
        <w:rPr>
          <w:spacing w:val="-1"/>
        </w:rPr>
        <w:t xml:space="preserve"> </w:t>
      </w:r>
      <w:r>
        <w:t>is</w:t>
      </w:r>
      <w:r>
        <w:rPr>
          <w:spacing w:val="-5"/>
        </w:rPr>
        <w:t xml:space="preserve"> </w:t>
      </w:r>
      <w:r>
        <w:t>on</w:t>
      </w:r>
      <w:r>
        <w:rPr>
          <w:spacing w:val="-4"/>
        </w:rPr>
        <w:t xml:space="preserve"> </w:t>
      </w:r>
      <w:r>
        <w:t>the</w:t>
      </w:r>
      <w:r>
        <w:rPr>
          <w:spacing w:val="-1"/>
        </w:rPr>
        <w:t xml:space="preserve"> </w:t>
      </w:r>
      <w:r>
        <w:rPr>
          <w:spacing w:val="-2"/>
        </w:rPr>
        <w:t>premises</w:t>
      </w:r>
    </w:p>
    <w:p w:rsidR="004836FA" w:rsidRDefault="00351CF0" w14:paraId="3BE02BD9" w14:textId="77777777">
      <w:pPr>
        <w:pStyle w:val="ListParagraph"/>
        <w:numPr>
          <w:ilvl w:val="0"/>
          <w:numId w:val="1"/>
        </w:numPr>
        <w:tabs>
          <w:tab w:val="left" w:pos="1180"/>
        </w:tabs>
        <w:spacing w:before="41"/>
      </w:pPr>
      <w:r>
        <w:t>the</w:t>
      </w:r>
      <w:r>
        <w:rPr>
          <w:spacing w:val="-5"/>
        </w:rPr>
        <w:t xml:space="preserve"> </w:t>
      </w:r>
      <w:r>
        <w:t>offence</w:t>
      </w:r>
      <w:r>
        <w:rPr>
          <w:spacing w:val="-4"/>
        </w:rPr>
        <w:t xml:space="preserve"> </w:t>
      </w:r>
      <w:r>
        <w:t>has</w:t>
      </w:r>
      <w:r>
        <w:rPr>
          <w:spacing w:val="-2"/>
        </w:rPr>
        <w:t xml:space="preserve"> </w:t>
      </w:r>
      <w:r>
        <w:t>just</w:t>
      </w:r>
      <w:r>
        <w:rPr>
          <w:spacing w:val="-5"/>
        </w:rPr>
        <w:t xml:space="preserve"> </w:t>
      </w:r>
      <w:r>
        <w:t>occurred,</w:t>
      </w:r>
      <w:r>
        <w:rPr>
          <w:spacing w:val="-2"/>
        </w:rPr>
        <w:t xml:space="preserve"> </w:t>
      </w:r>
      <w:r>
        <w:t>and</w:t>
      </w:r>
      <w:r>
        <w:rPr>
          <w:spacing w:val="-4"/>
        </w:rPr>
        <w:t xml:space="preserve"> </w:t>
      </w:r>
      <w:r>
        <w:t>an</w:t>
      </w:r>
      <w:r>
        <w:rPr>
          <w:spacing w:val="-2"/>
        </w:rPr>
        <w:t xml:space="preserve"> </w:t>
      </w:r>
      <w:r>
        <w:t>early</w:t>
      </w:r>
      <w:r>
        <w:rPr>
          <w:spacing w:val="-2"/>
        </w:rPr>
        <w:t xml:space="preserve"> </w:t>
      </w:r>
      <w:r>
        <w:t>arrest</w:t>
      </w:r>
      <w:r>
        <w:rPr>
          <w:spacing w:val="-2"/>
        </w:rPr>
        <w:t xml:space="preserve"> </w:t>
      </w:r>
      <w:r>
        <w:t>i</w:t>
      </w:r>
      <w:r>
        <w:t>s</w:t>
      </w:r>
      <w:r>
        <w:rPr>
          <w:spacing w:val="-5"/>
        </w:rPr>
        <w:t xml:space="preserve"> </w:t>
      </w:r>
      <w:r>
        <w:rPr>
          <w:spacing w:val="-2"/>
        </w:rPr>
        <w:t>likely</w:t>
      </w:r>
    </w:p>
    <w:p w:rsidR="004836FA" w:rsidRDefault="00351CF0" w14:paraId="21FEFB47" w14:textId="77777777">
      <w:pPr>
        <w:pStyle w:val="BodyText"/>
        <w:spacing w:before="161" w:line="276" w:lineRule="auto"/>
        <w:ind w:left="460" w:right="254" w:firstLine="0"/>
      </w:pPr>
      <w:r>
        <w:t>If</w:t>
      </w:r>
      <w:r>
        <w:rPr>
          <w:spacing w:val="-1"/>
        </w:rPr>
        <w:t xml:space="preserve"> </w:t>
      </w:r>
      <w:r>
        <w:t>it</w:t>
      </w:r>
      <w:r>
        <w:rPr>
          <w:spacing w:val="-1"/>
        </w:rPr>
        <w:t xml:space="preserve"> </w:t>
      </w:r>
      <w:r>
        <w:t>is</w:t>
      </w:r>
      <w:r>
        <w:rPr>
          <w:spacing w:val="-1"/>
        </w:rPr>
        <w:t xml:space="preserve"> </w:t>
      </w:r>
      <w:r>
        <w:t>not</w:t>
      </w:r>
      <w:r>
        <w:rPr>
          <w:spacing w:val="-1"/>
        </w:rPr>
        <w:t xml:space="preserve"> </w:t>
      </w:r>
      <w:r>
        <w:t>possible</w:t>
      </w:r>
      <w:r>
        <w:rPr>
          <w:spacing w:val="-3"/>
        </w:rPr>
        <w:t xml:space="preserve"> </w:t>
      </w:r>
      <w:r>
        <w:t>to</w:t>
      </w:r>
      <w:r>
        <w:rPr>
          <w:spacing w:val="-2"/>
        </w:rPr>
        <w:t xml:space="preserve"> </w:t>
      </w:r>
      <w:r>
        <w:t>speak</w:t>
      </w:r>
      <w:r>
        <w:rPr>
          <w:spacing w:val="-3"/>
        </w:rPr>
        <w:t xml:space="preserve"> </w:t>
      </w:r>
      <w:r>
        <w:t>when</w:t>
      </w:r>
      <w:r>
        <w:rPr>
          <w:spacing w:val="-4"/>
        </w:rPr>
        <w:t xml:space="preserve"> </w:t>
      </w:r>
      <w:r>
        <w:t>making</w:t>
      </w:r>
      <w:r>
        <w:rPr>
          <w:spacing w:val="-2"/>
        </w:rPr>
        <w:t xml:space="preserve"> </w:t>
      </w:r>
      <w:r>
        <w:t>a</w:t>
      </w:r>
      <w:r>
        <w:rPr>
          <w:spacing w:val="-3"/>
        </w:rPr>
        <w:t xml:space="preserve"> </w:t>
      </w:r>
      <w:r>
        <w:t>999</w:t>
      </w:r>
      <w:r>
        <w:rPr>
          <w:spacing w:val="-3"/>
        </w:rPr>
        <w:t xml:space="preserve"> </w:t>
      </w:r>
      <w:r>
        <w:t>call</w:t>
      </w:r>
      <w:r>
        <w:rPr>
          <w:spacing w:val="-2"/>
        </w:rPr>
        <w:t xml:space="preserve"> </w:t>
      </w:r>
      <w:r>
        <w:t>because it</w:t>
      </w:r>
      <w:r>
        <w:rPr>
          <w:spacing w:val="-3"/>
        </w:rPr>
        <w:t xml:space="preserve"> </w:t>
      </w:r>
      <w:r>
        <w:t>alerts</w:t>
      </w:r>
      <w:r>
        <w:rPr>
          <w:spacing w:val="-4"/>
        </w:rPr>
        <w:t xml:space="preserve"> </w:t>
      </w:r>
      <w:r>
        <w:t>an</w:t>
      </w:r>
      <w:r>
        <w:rPr>
          <w:spacing w:val="-4"/>
        </w:rPr>
        <w:t xml:space="preserve"> </w:t>
      </w:r>
      <w:r>
        <w:t>offender,</w:t>
      </w:r>
      <w:r>
        <w:rPr>
          <w:spacing w:val="-3"/>
        </w:rPr>
        <w:t xml:space="preserve"> </w:t>
      </w:r>
      <w:r>
        <w:t>cough</w:t>
      </w:r>
      <w:r>
        <w:rPr>
          <w:spacing w:val="-2"/>
        </w:rPr>
        <w:t xml:space="preserve"> </w:t>
      </w:r>
      <w:r>
        <w:t>quietly</w:t>
      </w:r>
      <w:r>
        <w:rPr>
          <w:spacing w:val="-3"/>
        </w:rPr>
        <w:t xml:space="preserve"> </w:t>
      </w:r>
      <w:r>
        <w:t>or make a noise on</w:t>
      </w:r>
      <w:r>
        <w:rPr>
          <w:spacing w:val="-1"/>
        </w:rPr>
        <w:t xml:space="preserve"> </w:t>
      </w:r>
      <w:r>
        <w:t>the line, then follow the prompts to dial 55 (mobiles only) for a silent call.</w:t>
      </w:r>
      <w:r>
        <w:rPr>
          <w:spacing w:val="-1"/>
        </w:rPr>
        <w:t xml:space="preserve"> </w:t>
      </w:r>
      <w:r>
        <w:t>Police may be able to trace the call and attend the premises.</w:t>
      </w:r>
    </w:p>
    <w:p w:rsidR="004836FA" w:rsidRDefault="00351CF0" w14:paraId="4DFA854B" w14:textId="77777777">
      <w:pPr>
        <w:pStyle w:val="Heading1"/>
      </w:pPr>
      <w:r>
        <w:t>Harassment</w:t>
      </w:r>
      <w:r>
        <w:rPr>
          <w:spacing w:val="-6"/>
        </w:rPr>
        <w:t xml:space="preserve"> </w:t>
      </w:r>
      <w:r>
        <w:t>and</w:t>
      </w:r>
      <w:r>
        <w:rPr>
          <w:spacing w:val="-5"/>
        </w:rPr>
        <w:t xml:space="preserve"> </w:t>
      </w:r>
      <w:r>
        <w:rPr>
          <w:spacing w:val="-2"/>
        </w:rPr>
        <w:t>intimidation</w:t>
      </w:r>
    </w:p>
    <w:p w:rsidR="004836FA" w:rsidRDefault="00351CF0" w14:paraId="1ED8786C" w14:textId="77777777">
      <w:pPr>
        <w:pStyle w:val="BodyText"/>
        <w:spacing w:before="159" w:line="276" w:lineRule="auto"/>
        <w:ind w:left="460" w:right="200" w:firstLine="0"/>
      </w:pPr>
      <w:r>
        <w:t>Staff may find themselves subject to a pattern</w:t>
      </w:r>
      <w:r>
        <w:rPr>
          <w:spacing w:val="-2"/>
        </w:rPr>
        <w:t xml:space="preserve"> </w:t>
      </w:r>
      <w:r>
        <w:t>of</w:t>
      </w:r>
      <w:r>
        <w:rPr>
          <w:spacing w:val="-1"/>
        </w:rPr>
        <w:t xml:space="preserve"> </w:t>
      </w:r>
      <w:r>
        <w:t>persistent unreasonable</w:t>
      </w:r>
      <w:r>
        <w:rPr>
          <w:spacing w:val="-1"/>
        </w:rPr>
        <w:t xml:space="preserve"> </w:t>
      </w:r>
      <w:r>
        <w:t>behaviour from individual parents or service users. This behaviour may not be abusive or ove</w:t>
      </w:r>
      <w:r>
        <w:t>rtly aggressive but could be perceived as intimidating and oppressive. In these circumstances staff may face a barrage of constant</w:t>
      </w:r>
      <w:r>
        <w:rPr>
          <w:spacing w:val="-4"/>
        </w:rPr>
        <w:t xml:space="preserve"> </w:t>
      </w:r>
      <w:r>
        <w:t>demands</w:t>
      </w:r>
      <w:r>
        <w:rPr>
          <w:spacing w:val="-1"/>
        </w:rPr>
        <w:t xml:space="preserve"> </w:t>
      </w:r>
      <w:r>
        <w:t>or</w:t>
      </w:r>
      <w:r>
        <w:rPr>
          <w:spacing w:val="-2"/>
        </w:rPr>
        <w:t xml:space="preserve"> </w:t>
      </w:r>
      <w:r>
        <w:t>criticisms</w:t>
      </w:r>
      <w:r>
        <w:rPr>
          <w:spacing w:val="-3"/>
        </w:rPr>
        <w:t xml:space="preserve"> </w:t>
      </w:r>
      <w:r>
        <w:t>on</w:t>
      </w:r>
      <w:r>
        <w:rPr>
          <w:spacing w:val="-2"/>
        </w:rPr>
        <w:t xml:space="preserve"> </w:t>
      </w:r>
      <w:r>
        <w:t>an</w:t>
      </w:r>
      <w:r>
        <w:rPr>
          <w:spacing w:val="-1"/>
        </w:rPr>
        <w:t xml:space="preserve"> </w:t>
      </w:r>
      <w:r>
        <w:t>almost daily</w:t>
      </w:r>
      <w:r>
        <w:rPr>
          <w:spacing w:val="-1"/>
        </w:rPr>
        <w:t xml:space="preserve"> </w:t>
      </w:r>
      <w:r>
        <w:t>basis,</w:t>
      </w:r>
      <w:r>
        <w:rPr>
          <w:spacing w:val="-1"/>
        </w:rPr>
        <w:t xml:space="preserve"> </w:t>
      </w:r>
      <w:r>
        <w:t>in</w:t>
      </w:r>
      <w:r>
        <w:rPr>
          <w:spacing w:val="-1"/>
        </w:rPr>
        <w:t xml:space="preserve"> </w:t>
      </w:r>
      <w:r>
        <w:t>a</w:t>
      </w:r>
      <w:r>
        <w:rPr>
          <w:spacing w:val="-4"/>
        </w:rPr>
        <w:t xml:space="preserve"> </w:t>
      </w:r>
      <w:r>
        <w:t>variety</w:t>
      </w:r>
      <w:r>
        <w:rPr>
          <w:spacing w:val="-3"/>
        </w:rPr>
        <w:t xml:space="preserve"> </w:t>
      </w:r>
      <w:r>
        <w:t>of</w:t>
      </w:r>
      <w:r>
        <w:rPr>
          <w:spacing w:val="-1"/>
        </w:rPr>
        <w:t xml:space="preserve"> </w:t>
      </w:r>
      <w:r>
        <w:t>formats</w:t>
      </w:r>
      <w:r>
        <w:rPr>
          <w:spacing w:val="-1"/>
        </w:rPr>
        <w:t xml:space="preserve"> </w:t>
      </w:r>
      <w:r>
        <w:t>for</w:t>
      </w:r>
      <w:r>
        <w:rPr>
          <w:spacing w:val="-1"/>
        </w:rPr>
        <w:t xml:space="preserve"> </w:t>
      </w:r>
      <w:r>
        <w:t>instance,</w:t>
      </w:r>
      <w:r>
        <w:rPr>
          <w:spacing w:val="-3"/>
        </w:rPr>
        <w:t xml:space="preserve"> </w:t>
      </w:r>
      <w:r>
        <w:t>email</w:t>
      </w:r>
      <w:r>
        <w:rPr>
          <w:spacing w:val="-4"/>
        </w:rPr>
        <w:t xml:space="preserve"> </w:t>
      </w:r>
      <w:r>
        <w:t>or telephone. They may not be particularly taxing or serious when viewed in isolation but can have a cumulative effect over a period of undermining their confidence, well-being, and health. In extreme cases, the behaviour of the parent or other service use</w:t>
      </w:r>
      <w:r>
        <w:t>r may constitute an offence under the Protection from Harassment Act 1997, whereby:</w:t>
      </w:r>
    </w:p>
    <w:p w:rsidR="004836FA" w:rsidRDefault="00351CF0" w14:paraId="71908978" w14:textId="77777777">
      <w:pPr>
        <w:spacing w:before="121"/>
        <w:ind w:left="460"/>
        <w:rPr>
          <w:i/>
        </w:rPr>
      </w:pPr>
      <w:r>
        <w:rPr>
          <w:i/>
        </w:rPr>
        <w:t>A</w:t>
      </w:r>
      <w:r>
        <w:rPr>
          <w:i/>
          <w:spacing w:val="-2"/>
        </w:rPr>
        <w:t xml:space="preserve"> </w:t>
      </w:r>
      <w:r>
        <w:rPr>
          <w:i/>
        </w:rPr>
        <w:t>person</w:t>
      </w:r>
      <w:r>
        <w:rPr>
          <w:i/>
          <w:spacing w:val="-5"/>
        </w:rPr>
        <w:t xml:space="preserve"> </w:t>
      </w:r>
      <w:r>
        <w:rPr>
          <w:i/>
        </w:rPr>
        <w:t>must</w:t>
      </w:r>
      <w:r>
        <w:rPr>
          <w:i/>
          <w:spacing w:val="-4"/>
        </w:rPr>
        <w:t xml:space="preserve"> </w:t>
      </w:r>
      <w:r>
        <w:rPr>
          <w:i/>
        </w:rPr>
        <w:t>not</w:t>
      </w:r>
      <w:r>
        <w:rPr>
          <w:i/>
          <w:spacing w:val="-1"/>
        </w:rPr>
        <w:t xml:space="preserve"> </w:t>
      </w:r>
      <w:r>
        <w:rPr>
          <w:i/>
        </w:rPr>
        <w:t>pursue</w:t>
      </w:r>
      <w:r>
        <w:rPr>
          <w:i/>
          <w:spacing w:val="-2"/>
        </w:rPr>
        <w:t xml:space="preserve"> </w:t>
      </w:r>
      <w:r>
        <w:rPr>
          <w:i/>
        </w:rPr>
        <w:t>a</w:t>
      </w:r>
      <w:r>
        <w:rPr>
          <w:i/>
          <w:spacing w:val="-5"/>
        </w:rPr>
        <w:t xml:space="preserve"> </w:t>
      </w:r>
      <w:r>
        <w:rPr>
          <w:i/>
        </w:rPr>
        <w:t>course</w:t>
      </w:r>
      <w:r>
        <w:rPr>
          <w:i/>
          <w:spacing w:val="-1"/>
        </w:rPr>
        <w:t xml:space="preserve"> </w:t>
      </w:r>
      <w:r>
        <w:rPr>
          <w:i/>
        </w:rPr>
        <w:t>of</w:t>
      </w:r>
      <w:r>
        <w:rPr>
          <w:i/>
          <w:spacing w:val="-4"/>
        </w:rPr>
        <w:t xml:space="preserve"> </w:t>
      </w:r>
      <w:r>
        <w:rPr>
          <w:i/>
          <w:spacing w:val="-2"/>
        </w:rPr>
        <w:t>conduct:</w:t>
      </w:r>
    </w:p>
    <w:p w:rsidR="004836FA" w:rsidRDefault="00351CF0" w14:paraId="50F6B050" w14:textId="77777777">
      <w:pPr>
        <w:pStyle w:val="ListParagraph"/>
        <w:numPr>
          <w:ilvl w:val="0"/>
          <w:numId w:val="5"/>
        </w:numPr>
        <w:tabs>
          <w:tab w:val="left" w:pos="755"/>
        </w:tabs>
        <w:spacing w:before="159"/>
        <w:ind w:left="755" w:hanging="295"/>
        <w:rPr>
          <w:i/>
        </w:rPr>
      </w:pPr>
      <w:r>
        <w:rPr>
          <w:i/>
        </w:rPr>
        <w:t>which</w:t>
      </w:r>
      <w:r>
        <w:rPr>
          <w:i/>
          <w:spacing w:val="-8"/>
        </w:rPr>
        <w:t xml:space="preserve"> </w:t>
      </w:r>
      <w:r>
        <w:rPr>
          <w:i/>
        </w:rPr>
        <w:t>amounts</w:t>
      </w:r>
      <w:r>
        <w:rPr>
          <w:i/>
          <w:spacing w:val="-5"/>
        </w:rPr>
        <w:t xml:space="preserve"> </w:t>
      </w:r>
      <w:r>
        <w:rPr>
          <w:i/>
        </w:rPr>
        <w:t>to</w:t>
      </w:r>
      <w:r>
        <w:rPr>
          <w:i/>
          <w:spacing w:val="-5"/>
        </w:rPr>
        <w:t xml:space="preserve"> </w:t>
      </w:r>
      <w:r>
        <w:rPr>
          <w:i/>
        </w:rPr>
        <w:t>harassment</w:t>
      </w:r>
      <w:r>
        <w:rPr>
          <w:i/>
          <w:spacing w:val="-4"/>
        </w:rPr>
        <w:t xml:space="preserve"> </w:t>
      </w:r>
      <w:r>
        <w:rPr>
          <w:i/>
        </w:rPr>
        <w:t>of</w:t>
      </w:r>
      <w:r>
        <w:rPr>
          <w:i/>
          <w:spacing w:val="-7"/>
        </w:rPr>
        <w:t xml:space="preserve"> </w:t>
      </w:r>
      <w:r>
        <w:rPr>
          <w:i/>
        </w:rPr>
        <w:t>another,</w:t>
      </w:r>
      <w:r>
        <w:rPr>
          <w:i/>
          <w:spacing w:val="-6"/>
        </w:rPr>
        <w:t xml:space="preserve"> </w:t>
      </w:r>
      <w:r>
        <w:rPr>
          <w:i/>
          <w:spacing w:val="-5"/>
        </w:rPr>
        <w:t>and</w:t>
      </w:r>
    </w:p>
    <w:p w:rsidR="004836FA" w:rsidRDefault="00351CF0" w14:paraId="22D6C04F" w14:textId="77777777">
      <w:pPr>
        <w:pStyle w:val="ListParagraph"/>
        <w:numPr>
          <w:ilvl w:val="0"/>
          <w:numId w:val="5"/>
        </w:numPr>
        <w:tabs>
          <w:tab w:val="left" w:pos="755"/>
        </w:tabs>
        <w:spacing w:before="162"/>
        <w:ind w:left="755" w:hanging="295"/>
        <w:rPr>
          <w:i/>
        </w:rPr>
      </w:pPr>
      <w:r>
        <w:rPr>
          <w:i/>
        </w:rPr>
        <w:t>which</w:t>
      </w:r>
      <w:r>
        <w:rPr>
          <w:i/>
          <w:spacing w:val="-4"/>
        </w:rPr>
        <w:t xml:space="preserve"> </w:t>
      </w:r>
      <w:r>
        <w:rPr>
          <w:i/>
        </w:rPr>
        <w:t>he</w:t>
      </w:r>
      <w:r>
        <w:rPr>
          <w:i/>
          <w:spacing w:val="-6"/>
        </w:rPr>
        <w:t xml:space="preserve"> </w:t>
      </w:r>
      <w:r>
        <w:rPr>
          <w:i/>
        </w:rPr>
        <w:t>knows</w:t>
      </w:r>
      <w:r>
        <w:rPr>
          <w:i/>
          <w:spacing w:val="-3"/>
        </w:rPr>
        <w:t xml:space="preserve"> </w:t>
      </w:r>
      <w:r>
        <w:rPr>
          <w:i/>
        </w:rPr>
        <w:t>or</w:t>
      </w:r>
      <w:r>
        <w:rPr>
          <w:i/>
          <w:spacing w:val="-4"/>
        </w:rPr>
        <w:t xml:space="preserve"> </w:t>
      </w:r>
      <w:r>
        <w:rPr>
          <w:i/>
        </w:rPr>
        <w:t>ought</w:t>
      </w:r>
      <w:r>
        <w:rPr>
          <w:i/>
          <w:spacing w:val="-4"/>
        </w:rPr>
        <w:t xml:space="preserve"> </w:t>
      </w:r>
      <w:r>
        <w:rPr>
          <w:i/>
        </w:rPr>
        <w:t>to</w:t>
      </w:r>
      <w:r>
        <w:rPr>
          <w:i/>
          <w:spacing w:val="-4"/>
        </w:rPr>
        <w:t xml:space="preserve"> </w:t>
      </w:r>
      <w:r>
        <w:rPr>
          <w:i/>
        </w:rPr>
        <w:t>know</w:t>
      </w:r>
      <w:r>
        <w:rPr>
          <w:i/>
          <w:spacing w:val="-3"/>
        </w:rPr>
        <w:t xml:space="preserve"> </w:t>
      </w:r>
      <w:r>
        <w:rPr>
          <w:i/>
        </w:rPr>
        <w:t>amounts</w:t>
      </w:r>
      <w:r>
        <w:rPr>
          <w:i/>
          <w:spacing w:val="-3"/>
        </w:rPr>
        <w:t xml:space="preserve"> </w:t>
      </w:r>
      <w:r>
        <w:rPr>
          <w:i/>
        </w:rPr>
        <w:t>to</w:t>
      </w:r>
      <w:r>
        <w:rPr>
          <w:i/>
          <w:spacing w:val="-4"/>
        </w:rPr>
        <w:t xml:space="preserve"> </w:t>
      </w:r>
      <w:r>
        <w:rPr>
          <w:i/>
        </w:rPr>
        <w:t>harassment</w:t>
      </w:r>
      <w:r>
        <w:rPr>
          <w:i/>
          <w:spacing w:val="-4"/>
        </w:rPr>
        <w:t xml:space="preserve"> </w:t>
      </w:r>
      <w:r>
        <w:rPr>
          <w:i/>
        </w:rPr>
        <w:t>of</w:t>
      </w:r>
      <w:r>
        <w:rPr>
          <w:i/>
          <w:spacing w:val="-4"/>
        </w:rPr>
        <w:t xml:space="preserve"> </w:t>
      </w:r>
      <w:r>
        <w:rPr>
          <w:i/>
        </w:rPr>
        <w:t>the</w:t>
      </w:r>
      <w:r>
        <w:rPr>
          <w:i/>
          <w:spacing w:val="-6"/>
        </w:rPr>
        <w:t xml:space="preserve"> </w:t>
      </w:r>
      <w:r>
        <w:rPr>
          <w:i/>
          <w:spacing w:val="-2"/>
        </w:rPr>
        <w:t>other.</w:t>
      </w:r>
    </w:p>
    <w:p w:rsidR="004836FA" w:rsidRDefault="00351CF0" w14:paraId="239C68F9" w14:textId="77777777">
      <w:pPr>
        <w:pStyle w:val="BodyText"/>
        <w:spacing w:before="161" w:line="276" w:lineRule="auto"/>
        <w:ind w:left="460" w:right="254" w:firstLine="0"/>
      </w:pPr>
      <w:r>
        <w:t>If</w:t>
      </w:r>
      <w:r>
        <w:rPr>
          <w:spacing w:val="-2"/>
        </w:rPr>
        <w:t xml:space="preserve"> </w:t>
      </w:r>
      <w:r>
        <w:t>so,</w:t>
      </w:r>
      <w:r>
        <w:rPr>
          <w:spacing w:val="-4"/>
        </w:rPr>
        <w:t xml:space="preserve"> </w:t>
      </w:r>
      <w:r>
        <w:t>the</w:t>
      </w:r>
      <w:r>
        <w:rPr>
          <w:spacing w:val="-2"/>
        </w:rPr>
        <w:t xml:space="preserve"> </w:t>
      </w:r>
      <w:r>
        <w:t>police</w:t>
      </w:r>
      <w:r>
        <w:rPr>
          <w:spacing w:val="-4"/>
        </w:rPr>
        <w:t xml:space="preserve"> </w:t>
      </w:r>
      <w:r>
        <w:t>have</w:t>
      </w:r>
      <w:r>
        <w:rPr>
          <w:spacing w:val="-4"/>
        </w:rPr>
        <w:t xml:space="preserve"> </w:t>
      </w:r>
      <w:r>
        <w:t>powers</w:t>
      </w:r>
      <w:r>
        <w:rPr>
          <w:spacing w:val="-2"/>
        </w:rPr>
        <w:t xml:space="preserve"> </w:t>
      </w:r>
      <w:r>
        <w:t>to</w:t>
      </w:r>
      <w:r>
        <w:rPr>
          <w:spacing w:val="-4"/>
        </w:rPr>
        <w:t xml:space="preserve"> </w:t>
      </w:r>
      <w:r>
        <w:t>act</w:t>
      </w:r>
      <w:r>
        <w:rPr>
          <w:spacing w:val="-4"/>
        </w:rPr>
        <w:t xml:space="preserve"> </w:t>
      </w:r>
      <w:r>
        <w:t>against</w:t>
      </w:r>
      <w:r>
        <w:rPr>
          <w:spacing w:val="-1"/>
        </w:rPr>
        <w:t xml:space="preserve"> </w:t>
      </w:r>
      <w:r>
        <w:t>the</w:t>
      </w:r>
      <w:r>
        <w:rPr>
          <w:spacing w:val="-4"/>
        </w:rPr>
        <w:t xml:space="preserve"> </w:t>
      </w:r>
      <w:r>
        <w:t>offender.</w:t>
      </w:r>
      <w:r>
        <w:rPr>
          <w:spacing w:val="-2"/>
        </w:rPr>
        <w:t xml:space="preserve"> </w:t>
      </w:r>
      <w:r>
        <w:t>Such</w:t>
      </w:r>
      <w:r>
        <w:rPr>
          <w:spacing w:val="-2"/>
        </w:rPr>
        <w:t xml:space="preserve"> </w:t>
      </w:r>
      <w:r>
        <w:t>situations</w:t>
      </w:r>
      <w:r>
        <w:rPr>
          <w:spacing w:val="-2"/>
        </w:rPr>
        <w:t xml:space="preserve"> </w:t>
      </w:r>
      <w:r>
        <w:t>are</w:t>
      </w:r>
      <w:r>
        <w:rPr>
          <w:spacing w:val="-2"/>
        </w:rPr>
        <w:t xml:space="preserve"> </w:t>
      </w:r>
      <w:r>
        <w:t>rare</w:t>
      </w:r>
      <w:r>
        <w:rPr>
          <w:spacing w:val="-6"/>
        </w:rPr>
        <w:t xml:space="preserve"> </w:t>
      </w:r>
      <w:r>
        <w:t>but,</w:t>
      </w:r>
      <w:r>
        <w:rPr>
          <w:spacing w:val="-2"/>
        </w:rPr>
        <w:t xml:space="preserve"> </w:t>
      </w:r>
      <w:r>
        <w:t>when</w:t>
      </w:r>
      <w:r>
        <w:rPr>
          <w:spacing w:val="-2"/>
        </w:rPr>
        <w:t xml:space="preserve"> </w:t>
      </w:r>
      <w:r>
        <w:t>they</w:t>
      </w:r>
      <w:r>
        <w:rPr>
          <w:spacing w:val="-1"/>
        </w:rPr>
        <w:t xml:space="preserve"> </w:t>
      </w:r>
      <w:r>
        <w:t>do arise, they can have a damaging effect on staff and be very difficult to resolve. If the actions of a parent appear to be heading in this direction, staff should speak to their manager who will take appropriate action to support. This may include the ma</w:t>
      </w:r>
      <w:r>
        <w:t>nager sending a letter to the aggressor,</w:t>
      </w:r>
    </w:p>
    <w:p w:rsidR="004836FA" w:rsidRDefault="004836FA" w14:paraId="4273DCDE" w14:textId="77777777">
      <w:pPr>
        <w:spacing w:line="276" w:lineRule="auto"/>
        <w:sectPr w:rsidR="004836FA">
          <w:pgSz w:w="11910" w:h="16840" w:orient="portrait"/>
          <w:pgMar w:top="1080" w:right="1280" w:bottom="1440" w:left="980" w:header="0" w:footer="1220" w:gutter="0"/>
          <w:cols w:space="720"/>
        </w:sectPr>
      </w:pPr>
    </w:p>
    <w:p w:rsidR="004836FA" w:rsidRDefault="00351CF0" w14:paraId="71ED0444" w14:textId="77777777">
      <w:pPr>
        <w:pStyle w:val="BodyText"/>
        <w:spacing w:before="33"/>
        <w:ind w:left="460" w:firstLine="0"/>
      </w:pPr>
      <w:r>
        <w:t>warning</w:t>
      </w:r>
      <w:r>
        <w:rPr>
          <w:spacing w:val="-6"/>
        </w:rPr>
        <w:t xml:space="preserve"> </w:t>
      </w:r>
      <w:r>
        <w:t>them</w:t>
      </w:r>
      <w:r>
        <w:rPr>
          <w:spacing w:val="-2"/>
        </w:rPr>
        <w:t xml:space="preserve"> </w:t>
      </w:r>
      <w:r>
        <w:t>that</w:t>
      </w:r>
      <w:r>
        <w:rPr>
          <w:spacing w:val="-5"/>
        </w:rPr>
        <w:t xml:space="preserve"> </w:t>
      </w:r>
      <w:r>
        <w:t>their</w:t>
      </w:r>
      <w:r>
        <w:rPr>
          <w:spacing w:val="-3"/>
        </w:rPr>
        <w:t xml:space="preserve"> </w:t>
      </w:r>
      <w:r>
        <w:t>behaviour</w:t>
      </w:r>
      <w:r>
        <w:rPr>
          <w:spacing w:val="-3"/>
        </w:rPr>
        <w:t xml:space="preserve"> </w:t>
      </w:r>
      <w:r>
        <w:t>is</w:t>
      </w:r>
      <w:r>
        <w:rPr>
          <w:spacing w:val="-5"/>
        </w:rPr>
        <w:t xml:space="preserve"> </w:t>
      </w:r>
      <w:r>
        <w:t>unacceptable</w:t>
      </w:r>
      <w:r>
        <w:rPr>
          <w:spacing w:val="-3"/>
        </w:rPr>
        <w:t xml:space="preserve"> </w:t>
      </w:r>
      <w:r>
        <w:t>and</w:t>
      </w:r>
      <w:r>
        <w:rPr>
          <w:spacing w:val="-2"/>
        </w:rPr>
        <w:t xml:space="preserve"> </w:t>
      </w:r>
      <w:r>
        <w:t>may</w:t>
      </w:r>
      <w:r>
        <w:rPr>
          <w:spacing w:val="-4"/>
        </w:rPr>
        <w:t xml:space="preserve"> </w:t>
      </w:r>
      <w:r>
        <w:t>result</w:t>
      </w:r>
      <w:r>
        <w:rPr>
          <w:spacing w:val="-5"/>
        </w:rPr>
        <w:t xml:space="preserve"> </w:t>
      </w:r>
      <w:r>
        <w:t>in</w:t>
      </w:r>
      <w:r>
        <w:rPr>
          <w:spacing w:val="-3"/>
        </w:rPr>
        <w:t xml:space="preserve"> </w:t>
      </w:r>
      <w:r>
        <w:t>further</w:t>
      </w:r>
      <w:r>
        <w:rPr>
          <w:spacing w:val="-4"/>
        </w:rPr>
        <w:t xml:space="preserve"> </w:t>
      </w:r>
      <w:r>
        <w:t>action</w:t>
      </w:r>
      <w:r>
        <w:rPr>
          <w:spacing w:val="-4"/>
        </w:rPr>
        <w:t xml:space="preserve"> </w:t>
      </w:r>
      <w:r>
        <w:t>being</w:t>
      </w:r>
      <w:r>
        <w:rPr>
          <w:spacing w:val="-3"/>
        </w:rPr>
        <w:t xml:space="preserve"> </w:t>
      </w:r>
      <w:r>
        <w:rPr>
          <w:spacing w:val="-2"/>
        </w:rPr>
        <w:t>taken</w:t>
      </w:r>
    </w:p>
    <w:p w:rsidR="004836FA" w:rsidRDefault="00351CF0" w14:paraId="2CC999D1" w14:textId="77777777">
      <w:pPr>
        <w:spacing w:before="41" w:line="384" w:lineRule="auto"/>
        <w:ind w:left="460" w:right="146"/>
        <w:rPr>
          <w:b/>
        </w:rPr>
      </w:pPr>
      <w:r>
        <w:t>against</w:t>
      </w:r>
      <w:r>
        <w:rPr>
          <w:spacing w:val="-1"/>
        </w:rPr>
        <w:t xml:space="preserve"> </w:t>
      </w:r>
      <w:r>
        <w:t>them.</w:t>
      </w:r>
      <w:r>
        <w:rPr>
          <w:spacing w:val="-2"/>
        </w:rPr>
        <w:t xml:space="preserve"> </w:t>
      </w:r>
      <w:r>
        <w:t>All</w:t>
      </w:r>
      <w:r>
        <w:rPr>
          <w:spacing w:val="-2"/>
        </w:rPr>
        <w:t xml:space="preserve"> </w:t>
      </w:r>
      <w:r>
        <w:t>incidents</w:t>
      </w:r>
      <w:r>
        <w:rPr>
          <w:spacing w:val="-4"/>
        </w:rPr>
        <w:t xml:space="preserve"> </w:t>
      </w:r>
      <w:r>
        <w:t>must</w:t>
      </w:r>
      <w:r>
        <w:rPr>
          <w:spacing w:val="-1"/>
        </w:rPr>
        <w:t xml:space="preserve"> </w:t>
      </w:r>
      <w:r>
        <w:t>be</w:t>
      </w:r>
      <w:r>
        <w:rPr>
          <w:spacing w:val="-2"/>
        </w:rPr>
        <w:t xml:space="preserve"> </w:t>
      </w:r>
      <w:r>
        <w:t>recorded</w:t>
      </w:r>
      <w:r>
        <w:rPr>
          <w:spacing w:val="-5"/>
        </w:rPr>
        <w:t xml:space="preserve"> </w:t>
      </w:r>
      <w:r>
        <w:t>and</w:t>
      </w:r>
      <w:r>
        <w:rPr>
          <w:spacing w:val="-4"/>
        </w:rPr>
        <w:t xml:space="preserve"> </w:t>
      </w:r>
      <w:r>
        <w:t>reported</w:t>
      </w:r>
      <w:r>
        <w:rPr>
          <w:spacing w:val="-2"/>
        </w:rPr>
        <w:t xml:space="preserve"> </w:t>
      </w:r>
      <w:r>
        <w:t>to</w:t>
      </w:r>
      <w:r>
        <w:rPr>
          <w:spacing w:val="-1"/>
        </w:rPr>
        <w:t xml:space="preserve"> </w:t>
      </w:r>
      <w:r>
        <w:t>the</w:t>
      </w:r>
      <w:r>
        <w:rPr>
          <w:spacing w:val="-2"/>
        </w:rPr>
        <w:t xml:space="preserve"> </w:t>
      </w:r>
      <w:r>
        <w:t>setting’s</w:t>
      </w:r>
      <w:r>
        <w:rPr>
          <w:spacing w:val="-2"/>
        </w:rPr>
        <w:t xml:space="preserve"> </w:t>
      </w:r>
      <w:r>
        <w:t>line</w:t>
      </w:r>
      <w:r>
        <w:rPr>
          <w:spacing w:val="-4"/>
        </w:rPr>
        <w:t xml:space="preserve"> </w:t>
      </w:r>
      <w:r>
        <w:t>manager</w:t>
      </w:r>
      <w:r>
        <w:rPr>
          <w:spacing w:val="-2"/>
        </w:rPr>
        <w:t xml:space="preserve"> </w:t>
      </w:r>
      <w:r>
        <w:t>using</w:t>
      </w:r>
      <w:r>
        <w:rPr>
          <w:spacing w:val="-3"/>
        </w:rPr>
        <w:t xml:space="preserve"> </w:t>
      </w:r>
      <w:r>
        <w:t>form</w:t>
      </w:r>
      <w:r>
        <w:rPr>
          <w:b/>
        </w:rPr>
        <w:t>. Banning parents and other visitors from the premises</w:t>
      </w:r>
    </w:p>
    <w:p w:rsidR="004836FA" w:rsidRDefault="00351CF0" w14:paraId="4D1EBD2B" w14:textId="77777777">
      <w:pPr>
        <w:pStyle w:val="ListParagraph"/>
        <w:numPr>
          <w:ilvl w:val="1"/>
          <w:numId w:val="5"/>
        </w:numPr>
        <w:tabs>
          <w:tab w:val="left" w:pos="1180"/>
        </w:tabs>
        <w:spacing w:before="1" w:line="276" w:lineRule="auto"/>
        <w:ind w:right="249"/>
      </w:pPr>
      <w:r>
        <w:t>Parents and some other visitors normally have implied permission to be on the premises at certain</w:t>
      </w:r>
      <w:r>
        <w:rPr>
          <w:spacing w:val="-4"/>
        </w:rPr>
        <w:t xml:space="preserve"> </w:t>
      </w:r>
      <w:r>
        <w:t>times</w:t>
      </w:r>
      <w:r>
        <w:rPr>
          <w:spacing w:val="-1"/>
        </w:rPr>
        <w:t xml:space="preserve"> </w:t>
      </w:r>
      <w:r>
        <w:t>and</w:t>
      </w:r>
      <w:r>
        <w:rPr>
          <w:spacing w:val="-3"/>
        </w:rPr>
        <w:t xml:space="preserve"> </w:t>
      </w:r>
      <w:r>
        <w:t>for</w:t>
      </w:r>
      <w:r>
        <w:rPr>
          <w:spacing w:val="-2"/>
        </w:rPr>
        <w:t xml:space="preserve"> </w:t>
      </w:r>
      <w:r>
        <w:t>certain</w:t>
      </w:r>
      <w:r>
        <w:rPr>
          <w:spacing w:val="-3"/>
        </w:rPr>
        <w:t xml:space="preserve"> </w:t>
      </w:r>
      <w:r>
        <w:t>purposes,</w:t>
      </w:r>
      <w:r>
        <w:rPr>
          <w:spacing w:val="-1"/>
        </w:rPr>
        <w:t xml:space="preserve"> </w:t>
      </w:r>
      <w:r>
        <w:t>and</w:t>
      </w:r>
      <w:r>
        <w:rPr>
          <w:spacing w:val="-5"/>
        </w:rPr>
        <w:t xml:space="preserve"> </w:t>
      </w:r>
      <w:r>
        <w:t>they</w:t>
      </w:r>
      <w:r>
        <w:rPr>
          <w:spacing w:val="-4"/>
        </w:rPr>
        <w:t xml:space="preserve"> </w:t>
      </w:r>
      <w:r>
        <w:t>will</w:t>
      </w:r>
      <w:r>
        <w:rPr>
          <w:spacing w:val="-2"/>
        </w:rPr>
        <w:t xml:space="preserve"> </w:t>
      </w:r>
      <w:r>
        <w:t>not</w:t>
      </w:r>
      <w:r>
        <w:rPr>
          <w:spacing w:val="-4"/>
        </w:rPr>
        <w:t xml:space="preserve"> </w:t>
      </w:r>
      <w:r>
        <w:t>therefore</w:t>
      </w:r>
      <w:r>
        <w:rPr>
          <w:spacing w:val="-4"/>
        </w:rPr>
        <w:t xml:space="preserve"> </w:t>
      </w:r>
      <w:r>
        <w:t>be</w:t>
      </w:r>
      <w:r>
        <w:rPr>
          <w:spacing w:val="-2"/>
        </w:rPr>
        <w:t xml:space="preserve"> </w:t>
      </w:r>
      <w:r>
        <w:t>trespassers</w:t>
      </w:r>
      <w:r>
        <w:rPr>
          <w:spacing w:val="-5"/>
        </w:rPr>
        <w:t xml:space="preserve"> </w:t>
      </w:r>
      <w:r>
        <w:t>unless</w:t>
      </w:r>
      <w:r>
        <w:rPr>
          <w:spacing w:val="-2"/>
        </w:rPr>
        <w:t xml:space="preserve"> </w:t>
      </w:r>
      <w:r>
        <w:t>the implied permissio</w:t>
      </w:r>
      <w:r>
        <w:t>n is withdrawn.</w:t>
      </w:r>
    </w:p>
    <w:p w:rsidR="004836FA" w:rsidRDefault="00351CF0" w14:paraId="2F4BF715" w14:textId="77777777">
      <w:pPr>
        <w:pStyle w:val="ListParagraph"/>
        <w:numPr>
          <w:ilvl w:val="1"/>
          <w:numId w:val="5"/>
        </w:numPr>
        <w:tabs>
          <w:tab w:val="left" w:pos="1180"/>
        </w:tabs>
        <w:spacing w:before="0" w:line="276" w:lineRule="auto"/>
        <w:ind w:right="198"/>
      </w:pPr>
      <w:r>
        <w:t>If a parent or other person continues to behave unreasonably on the premises a letter will be</w:t>
      </w:r>
      <w:r>
        <w:rPr>
          <w:spacing w:val="-2"/>
        </w:rPr>
        <w:t xml:space="preserve"> </w:t>
      </w:r>
      <w:r>
        <w:t>sent</w:t>
      </w:r>
      <w:r>
        <w:rPr>
          <w:spacing w:val="-4"/>
        </w:rPr>
        <w:t xml:space="preserve"> </w:t>
      </w:r>
      <w:r>
        <w:t>to</w:t>
      </w:r>
      <w:r>
        <w:rPr>
          <w:spacing w:val="-4"/>
        </w:rPr>
        <w:t xml:space="preserve"> </w:t>
      </w:r>
      <w:r>
        <w:t>them</w:t>
      </w:r>
      <w:r>
        <w:rPr>
          <w:spacing w:val="-1"/>
        </w:rPr>
        <w:t xml:space="preserve"> </w:t>
      </w:r>
      <w:r>
        <w:t>from</w:t>
      </w:r>
      <w:r>
        <w:rPr>
          <w:spacing w:val="-1"/>
        </w:rPr>
        <w:t xml:space="preserve"> </w:t>
      </w:r>
      <w:r>
        <w:t>the</w:t>
      </w:r>
      <w:r>
        <w:rPr>
          <w:spacing w:val="-2"/>
        </w:rPr>
        <w:t xml:space="preserve"> </w:t>
      </w:r>
      <w:r>
        <w:t>Nursery</w:t>
      </w:r>
      <w:r>
        <w:rPr>
          <w:spacing w:val="-4"/>
        </w:rPr>
        <w:t xml:space="preserve"> </w:t>
      </w:r>
      <w:r>
        <w:t>Manager,</w:t>
      </w:r>
      <w:r>
        <w:rPr>
          <w:spacing w:val="-5"/>
        </w:rPr>
        <w:t xml:space="preserve"> </w:t>
      </w:r>
      <w:r>
        <w:t>withdrawing</w:t>
      </w:r>
      <w:r>
        <w:rPr>
          <w:spacing w:val="-4"/>
        </w:rPr>
        <w:t xml:space="preserve"> </w:t>
      </w:r>
      <w:r>
        <w:t>the</w:t>
      </w:r>
      <w:r>
        <w:rPr>
          <w:spacing w:val="-2"/>
        </w:rPr>
        <w:t xml:space="preserve"> </w:t>
      </w:r>
      <w:r>
        <w:t>implied</w:t>
      </w:r>
      <w:r>
        <w:rPr>
          <w:spacing w:val="-2"/>
        </w:rPr>
        <w:t xml:space="preserve"> </w:t>
      </w:r>
      <w:r>
        <w:t>permission</w:t>
      </w:r>
      <w:r>
        <w:rPr>
          <w:spacing w:val="-3"/>
        </w:rPr>
        <w:t xml:space="preserve"> </w:t>
      </w:r>
      <w:r>
        <w:t>for</w:t>
      </w:r>
      <w:r>
        <w:rPr>
          <w:spacing w:val="-2"/>
        </w:rPr>
        <w:t xml:space="preserve"> </w:t>
      </w:r>
      <w:r>
        <w:t>them</w:t>
      </w:r>
      <w:r>
        <w:rPr>
          <w:spacing w:val="-4"/>
        </w:rPr>
        <w:t xml:space="preserve"> </w:t>
      </w:r>
      <w:r>
        <w:t>to be there.</w:t>
      </w:r>
    </w:p>
    <w:p w:rsidR="004836FA" w:rsidRDefault="00351CF0" w14:paraId="1052C004" w14:textId="77777777">
      <w:pPr>
        <w:pStyle w:val="ListParagraph"/>
        <w:numPr>
          <w:ilvl w:val="1"/>
          <w:numId w:val="5"/>
        </w:numPr>
        <w:tabs>
          <w:tab w:val="left" w:pos="1180"/>
        </w:tabs>
        <w:spacing w:before="0" w:line="276" w:lineRule="auto"/>
        <w:ind w:right="438"/>
      </w:pPr>
      <w:r>
        <w:t>Further</w:t>
      </w:r>
      <w:r>
        <w:rPr>
          <w:spacing w:val="-2"/>
        </w:rPr>
        <w:t xml:space="preserve"> </w:t>
      </w:r>
      <w:r>
        <w:t>breaches</w:t>
      </w:r>
      <w:r>
        <w:rPr>
          <w:spacing w:val="-4"/>
        </w:rPr>
        <w:t xml:space="preserve"> </w:t>
      </w:r>
      <w:r>
        <w:t>may</w:t>
      </w:r>
      <w:r>
        <w:rPr>
          <w:spacing w:val="-1"/>
        </w:rPr>
        <w:t xml:space="preserve"> </w:t>
      </w:r>
      <w:r>
        <w:t>lead</w:t>
      </w:r>
      <w:r>
        <w:rPr>
          <w:spacing w:val="-5"/>
        </w:rPr>
        <w:t xml:space="preserve"> </w:t>
      </w:r>
      <w:r>
        <w:t>to</w:t>
      </w:r>
      <w:r>
        <w:rPr>
          <w:spacing w:val="-1"/>
        </w:rPr>
        <w:t xml:space="preserve"> </w:t>
      </w:r>
      <w:r>
        <w:t>prosecution</w:t>
      </w:r>
      <w:r>
        <w:rPr>
          <w:spacing w:val="-5"/>
        </w:rPr>
        <w:t xml:space="preserve"> </w:t>
      </w:r>
      <w:r>
        <w:t>of</w:t>
      </w:r>
      <w:r>
        <w:rPr>
          <w:spacing w:val="-4"/>
        </w:rPr>
        <w:t xml:space="preserve"> </w:t>
      </w:r>
      <w:r>
        <w:t>the</w:t>
      </w:r>
      <w:r>
        <w:rPr>
          <w:spacing w:val="-2"/>
        </w:rPr>
        <w:t xml:space="preserve"> </w:t>
      </w:r>
      <w:r>
        <w:t>pe</w:t>
      </w:r>
      <w:r>
        <w:t>rson</w:t>
      </w:r>
      <w:r>
        <w:rPr>
          <w:spacing w:val="-3"/>
        </w:rPr>
        <w:t xml:space="preserve"> </w:t>
      </w:r>
      <w:r>
        <w:t>concerned</w:t>
      </w:r>
      <w:r>
        <w:rPr>
          <w:spacing w:val="-2"/>
        </w:rPr>
        <w:t xml:space="preserve"> </w:t>
      </w:r>
      <w:r>
        <w:t>by</w:t>
      </w:r>
      <w:r>
        <w:rPr>
          <w:spacing w:val="-4"/>
        </w:rPr>
        <w:t xml:space="preserve"> </w:t>
      </w:r>
      <w:r>
        <w:t>the</w:t>
      </w:r>
      <w:r>
        <w:rPr>
          <w:spacing w:val="-2"/>
        </w:rPr>
        <w:t xml:space="preserve"> </w:t>
      </w:r>
      <w:r>
        <w:t>police</w:t>
      </w:r>
      <w:r>
        <w:rPr>
          <w:spacing w:val="-6"/>
        </w:rPr>
        <w:t xml:space="preserve"> </w:t>
      </w:r>
      <w:r>
        <w:t>and</w:t>
      </w:r>
      <w:r>
        <w:rPr>
          <w:spacing w:val="-3"/>
        </w:rPr>
        <w:t xml:space="preserve"> </w:t>
      </w:r>
      <w:r>
        <w:t>they are treated as a trespasser.</w:t>
      </w:r>
    </w:p>
    <w:p w:rsidR="004836FA" w:rsidRDefault="00351CF0" w14:paraId="519D15B2" w14:textId="77777777">
      <w:pPr>
        <w:pStyle w:val="ListParagraph"/>
        <w:numPr>
          <w:ilvl w:val="1"/>
          <w:numId w:val="5"/>
        </w:numPr>
        <w:tabs>
          <w:tab w:val="left" w:pos="1180"/>
        </w:tabs>
        <w:spacing w:before="0" w:line="276" w:lineRule="auto"/>
        <w:ind w:right="242"/>
        <w:jc w:val="both"/>
      </w:pPr>
      <w:r>
        <w:t>Full</w:t>
      </w:r>
      <w:r>
        <w:rPr>
          <w:spacing w:val="-2"/>
        </w:rPr>
        <w:t xml:space="preserve"> </w:t>
      </w:r>
      <w:r>
        <w:t>records</w:t>
      </w:r>
      <w:r>
        <w:rPr>
          <w:spacing w:val="-4"/>
        </w:rPr>
        <w:t xml:space="preserve"> </w:t>
      </w:r>
      <w:r>
        <w:t>are</w:t>
      </w:r>
      <w:r>
        <w:rPr>
          <w:spacing w:val="-3"/>
        </w:rPr>
        <w:t xml:space="preserve"> </w:t>
      </w:r>
      <w:r>
        <w:t>kept</w:t>
      </w:r>
      <w:r>
        <w:rPr>
          <w:spacing w:val="-3"/>
        </w:rPr>
        <w:t xml:space="preserve"> </w:t>
      </w:r>
      <w:r>
        <w:t>of</w:t>
      </w:r>
      <w:r>
        <w:rPr>
          <w:spacing w:val="-3"/>
        </w:rPr>
        <w:t xml:space="preserve"> </w:t>
      </w:r>
      <w:r>
        <w:t>each</w:t>
      </w:r>
      <w:r>
        <w:rPr>
          <w:spacing w:val="-2"/>
        </w:rPr>
        <w:t xml:space="preserve"> </w:t>
      </w:r>
      <w:r>
        <w:t>incident,</w:t>
      </w:r>
      <w:r>
        <w:rPr>
          <w:spacing w:val="-1"/>
        </w:rPr>
        <w:t xml:space="preserve"> </w:t>
      </w:r>
      <w:r>
        <w:t>in</w:t>
      </w:r>
      <w:r>
        <w:rPr>
          <w:spacing w:val="-1"/>
        </w:rPr>
        <w:t xml:space="preserve"> </w:t>
      </w:r>
      <w:r>
        <w:t>the</w:t>
      </w:r>
      <w:r>
        <w:rPr>
          <w:spacing w:val="-4"/>
        </w:rPr>
        <w:t xml:space="preserve"> </w:t>
      </w:r>
      <w:r>
        <w:t>Reportable</w:t>
      </w:r>
      <w:r>
        <w:rPr>
          <w:spacing w:val="-1"/>
        </w:rPr>
        <w:t xml:space="preserve"> </w:t>
      </w:r>
      <w:r>
        <w:t>Incident</w:t>
      </w:r>
      <w:r>
        <w:rPr>
          <w:spacing w:val="-1"/>
        </w:rPr>
        <w:t xml:space="preserve"> </w:t>
      </w:r>
      <w:r>
        <w:t>Record,</w:t>
      </w:r>
      <w:r>
        <w:rPr>
          <w:spacing w:val="-1"/>
        </w:rPr>
        <w:t xml:space="preserve"> </w:t>
      </w:r>
      <w:r>
        <w:t>including</w:t>
      </w:r>
      <w:r>
        <w:rPr>
          <w:spacing w:val="-2"/>
        </w:rPr>
        <w:t xml:space="preserve"> </w:t>
      </w:r>
      <w:r>
        <w:t>details</w:t>
      </w:r>
      <w:r>
        <w:rPr>
          <w:spacing w:val="-4"/>
        </w:rPr>
        <w:t xml:space="preserve"> </w:t>
      </w:r>
      <w:r>
        <w:t>of any person(s)</w:t>
      </w:r>
      <w:r>
        <w:rPr>
          <w:spacing w:val="-1"/>
        </w:rPr>
        <w:t xml:space="preserve"> </w:t>
      </w:r>
      <w:r>
        <w:t>who</w:t>
      </w:r>
      <w:r>
        <w:rPr>
          <w:spacing w:val="-1"/>
        </w:rPr>
        <w:t xml:space="preserve"> </w:t>
      </w:r>
      <w:r>
        <w:t>witnessed the behaviour of</w:t>
      </w:r>
      <w:r>
        <w:rPr>
          <w:spacing w:val="-2"/>
        </w:rPr>
        <w:t xml:space="preserve"> </w:t>
      </w:r>
      <w:r>
        <w:t>the</w:t>
      </w:r>
      <w:r>
        <w:rPr>
          <w:spacing w:val="-1"/>
        </w:rPr>
        <w:t xml:space="preserve"> </w:t>
      </w:r>
      <w:r>
        <w:t>trespasser(s),</w:t>
      </w:r>
      <w:r>
        <w:rPr>
          <w:spacing w:val="-1"/>
        </w:rPr>
        <w:t xml:space="preserve"> </w:t>
      </w:r>
      <w:r>
        <w:t>since</w:t>
      </w:r>
      <w:r>
        <w:rPr>
          <w:spacing w:val="-1"/>
        </w:rPr>
        <w:t xml:space="preserve"> </w:t>
      </w:r>
      <w:r>
        <w:t>evidence</w:t>
      </w:r>
      <w:r>
        <w:rPr>
          <w:spacing w:val="-1"/>
        </w:rPr>
        <w:t xml:space="preserve"> </w:t>
      </w:r>
      <w:r>
        <w:t>will need</w:t>
      </w:r>
      <w:r>
        <w:rPr>
          <w:spacing w:val="-2"/>
        </w:rPr>
        <w:t xml:space="preserve"> </w:t>
      </w:r>
      <w:r>
        <w:t>to be provided to the Court.</w:t>
      </w:r>
    </w:p>
    <w:p w:rsidR="004836FA" w:rsidRDefault="00351CF0" w14:paraId="12562901" w14:textId="77777777">
      <w:pPr>
        <w:pStyle w:val="Heading1"/>
        <w:jc w:val="both"/>
      </w:pPr>
      <w:r>
        <w:t>Dealing</w:t>
      </w:r>
      <w:r>
        <w:rPr>
          <w:spacing w:val="-4"/>
        </w:rPr>
        <w:t xml:space="preserve"> </w:t>
      </w:r>
      <w:r>
        <w:t>with</w:t>
      </w:r>
      <w:r>
        <w:rPr>
          <w:spacing w:val="-3"/>
        </w:rPr>
        <w:t xml:space="preserve"> </w:t>
      </w:r>
      <w:r>
        <w:t>an</w:t>
      </w:r>
      <w:r>
        <w:rPr>
          <w:spacing w:val="-3"/>
        </w:rPr>
        <w:t xml:space="preserve"> </w:t>
      </w:r>
      <w:r>
        <w:rPr>
          <w:spacing w:val="-2"/>
        </w:rPr>
        <w:t>incident</w:t>
      </w:r>
    </w:p>
    <w:p w:rsidR="004836FA" w:rsidRDefault="00351CF0" w14:paraId="0E6FCEF4" w14:textId="77777777">
      <w:pPr>
        <w:pStyle w:val="ListParagraph"/>
        <w:numPr>
          <w:ilvl w:val="2"/>
          <w:numId w:val="5"/>
        </w:numPr>
        <w:tabs>
          <w:tab w:val="left" w:pos="1540"/>
        </w:tabs>
        <w:spacing w:before="159" w:line="276" w:lineRule="auto"/>
        <w:ind w:right="757"/>
      </w:pPr>
      <w:r>
        <w:t>We</w:t>
      </w:r>
      <w:r>
        <w:rPr>
          <w:spacing w:val="-3"/>
        </w:rPr>
        <w:t xml:space="preserve"> </w:t>
      </w:r>
      <w:r>
        <w:t>would</w:t>
      </w:r>
      <w:r>
        <w:rPr>
          <w:spacing w:val="-3"/>
        </w:rPr>
        <w:t xml:space="preserve"> </w:t>
      </w:r>
      <w:r>
        <w:t>normally</w:t>
      </w:r>
      <w:r>
        <w:rPr>
          <w:spacing w:val="-3"/>
        </w:rPr>
        <w:t xml:space="preserve"> </w:t>
      </w:r>
      <w:r>
        <w:t>expect</w:t>
      </w:r>
      <w:r>
        <w:rPr>
          <w:spacing w:val="-3"/>
        </w:rPr>
        <w:t xml:space="preserve"> </w:t>
      </w:r>
      <w:r>
        <w:t>all</w:t>
      </w:r>
      <w:r>
        <w:rPr>
          <w:spacing w:val="-2"/>
        </w:rPr>
        <w:t xml:space="preserve"> </w:t>
      </w:r>
      <w:r>
        <w:t>cases</w:t>
      </w:r>
      <w:r>
        <w:rPr>
          <w:spacing w:val="-3"/>
        </w:rPr>
        <w:t xml:space="preserve"> </w:t>
      </w:r>
      <w:r>
        <w:t>of</w:t>
      </w:r>
      <w:r>
        <w:rPr>
          <w:spacing w:val="-4"/>
        </w:rPr>
        <w:t xml:space="preserve"> </w:t>
      </w:r>
      <w:r>
        <w:t>assault,</w:t>
      </w:r>
      <w:r>
        <w:rPr>
          <w:spacing w:val="-3"/>
        </w:rPr>
        <w:t xml:space="preserve"> </w:t>
      </w:r>
      <w:r>
        <w:t>and</w:t>
      </w:r>
      <w:r>
        <w:rPr>
          <w:spacing w:val="-2"/>
        </w:rPr>
        <w:t xml:space="preserve"> </w:t>
      </w:r>
      <w:r>
        <w:t>all</w:t>
      </w:r>
      <w:r>
        <w:rPr>
          <w:spacing w:val="-1"/>
        </w:rPr>
        <w:t xml:space="preserve"> </w:t>
      </w:r>
      <w:r>
        <w:t>but</w:t>
      </w:r>
      <w:r>
        <w:rPr>
          <w:spacing w:val="-1"/>
        </w:rPr>
        <w:t xml:space="preserve"> </w:t>
      </w:r>
      <w:r>
        <w:t>the</w:t>
      </w:r>
      <w:r>
        <w:rPr>
          <w:spacing w:val="-3"/>
        </w:rPr>
        <w:t xml:space="preserve"> </w:t>
      </w:r>
      <w:r>
        <w:t>most</w:t>
      </w:r>
      <w:r>
        <w:rPr>
          <w:spacing w:val="-3"/>
        </w:rPr>
        <w:t xml:space="preserve"> </w:t>
      </w:r>
      <w:r>
        <w:t>minor</w:t>
      </w:r>
      <w:r>
        <w:rPr>
          <w:spacing w:val="-4"/>
        </w:rPr>
        <w:t xml:space="preserve"> </w:t>
      </w:r>
      <w:r>
        <w:t>of</w:t>
      </w:r>
      <w:r>
        <w:rPr>
          <w:spacing w:val="-4"/>
        </w:rPr>
        <w:t xml:space="preserve"> </w:t>
      </w:r>
      <w:r>
        <w:t>other incidents, to be regarded as serious matters which should be reported to the Headteacher and/or the police and followed up with due care and attention.</w:t>
      </w:r>
    </w:p>
    <w:p w:rsidR="004836FA" w:rsidRDefault="00351CF0" w14:paraId="726313F8" w14:textId="77777777">
      <w:pPr>
        <w:pStyle w:val="ListParagraph"/>
        <w:numPr>
          <w:ilvl w:val="2"/>
          <w:numId w:val="5"/>
        </w:numPr>
        <w:tabs>
          <w:tab w:val="left" w:pos="1540"/>
        </w:tabs>
        <w:spacing w:before="0"/>
      </w:pPr>
      <w:r>
        <w:t>A</w:t>
      </w:r>
      <w:r>
        <w:rPr>
          <w:spacing w:val="-3"/>
        </w:rPr>
        <w:t xml:space="preserve"> </w:t>
      </w:r>
      <w:r>
        <w:t>record</w:t>
      </w:r>
      <w:r>
        <w:rPr>
          <w:spacing w:val="-3"/>
        </w:rPr>
        <w:t xml:space="preserve"> </w:t>
      </w:r>
      <w:r>
        <w:t>of</w:t>
      </w:r>
      <w:r>
        <w:rPr>
          <w:spacing w:val="-5"/>
        </w:rPr>
        <w:t xml:space="preserve"> </w:t>
      </w:r>
      <w:r>
        <w:t>the</w:t>
      </w:r>
      <w:r>
        <w:rPr>
          <w:spacing w:val="-3"/>
        </w:rPr>
        <w:t xml:space="preserve"> </w:t>
      </w:r>
      <w:r>
        <w:t>incident</w:t>
      </w:r>
      <w:r>
        <w:rPr>
          <w:spacing w:val="-4"/>
        </w:rPr>
        <w:t xml:space="preserve"> </w:t>
      </w:r>
      <w:r>
        <w:t>must</w:t>
      </w:r>
      <w:r>
        <w:rPr>
          <w:spacing w:val="-1"/>
        </w:rPr>
        <w:t xml:space="preserve"> </w:t>
      </w:r>
      <w:r>
        <w:t>be</w:t>
      </w:r>
      <w:r>
        <w:rPr>
          <w:spacing w:val="-4"/>
        </w:rPr>
        <w:t xml:space="preserve"> </w:t>
      </w:r>
      <w:r>
        <w:t>made</w:t>
      </w:r>
      <w:r>
        <w:rPr>
          <w:spacing w:val="-5"/>
        </w:rPr>
        <w:t xml:space="preserve"> </w:t>
      </w:r>
      <w:r>
        <w:t>whether</w:t>
      </w:r>
      <w:r>
        <w:rPr>
          <w:spacing w:val="-2"/>
        </w:rPr>
        <w:t xml:space="preserve"> </w:t>
      </w:r>
      <w:r>
        <w:t>the</w:t>
      </w:r>
      <w:r>
        <w:rPr>
          <w:spacing w:val="-4"/>
        </w:rPr>
        <w:t xml:space="preserve"> </w:t>
      </w:r>
      <w:r>
        <w:t>police</w:t>
      </w:r>
      <w:r>
        <w:rPr>
          <w:spacing w:val="-4"/>
        </w:rPr>
        <w:t xml:space="preserve"> </w:t>
      </w:r>
      <w:r>
        <w:t>are</w:t>
      </w:r>
      <w:r>
        <w:rPr>
          <w:spacing w:val="-3"/>
        </w:rPr>
        <w:t xml:space="preserve"> </w:t>
      </w:r>
      <w:r>
        <w:t>involved</w:t>
      </w:r>
      <w:r>
        <w:rPr>
          <w:spacing w:val="-5"/>
        </w:rPr>
        <w:t xml:space="preserve"> </w:t>
      </w:r>
      <w:r>
        <w:t>or</w:t>
      </w:r>
      <w:r>
        <w:rPr>
          <w:spacing w:val="3"/>
        </w:rPr>
        <w:t xml:space="preserve"> </w:t>
      </w:r>
      <w:r>
        <w:rPr>
          <w:spacing w:val="-4"/>
        </w:rPr>
        <w:t>not.</w:t>
      </w:r>
    </w:p>
    <w:p w:rsidR="004836FA" w:rsidRDefault="00351CF0" w14:paraId="5E020D2C" w14:textId="77777777">
      <w:pPr>
        <w:pStyle w:val="ListParagraph"/>
        <w:numPr>
          <w:ilvl w:val="2"/>
          <w:numId w:val="5"/>
        </w:numPr>
        <w:tabs>
          <w:tab w:val="left" w:pos="1540"/>
        </w:tabs>
        <w:spacing w:before="41" w:line="276" w:lineRule="auto"/>
        <w:ind w:right="228"/>
      </w:pPr>
      <w:r>
        <w:t>Whilst acknowledging that service users i.e. parents and families, may themselves be under</w:t>
      </w:r>
      <w:r>
        <w:rPr>
          <w:spacing w:val="-2"/>
        </w:rPr>
        <w:t xml:space="preserve"> </w:t>
      </w:r>
      <w:r>
        <w:t>severe</w:t>
      </w:r>
      <w:r>
        <w:rPr>
          <w:spacing w:val="-4"/>
        </w:rPr>
        <w:t xml:space="preserve"> </w:t>
      </w:r>
      <w:r>
        <w:t>stress,</w:t>
      </w:r>
      <w:r>
        <w:rPr>
          <w:spacing w:val="-2"/>
        </w:rPr>
        <w:t xml:space="preserve"> </w:t>
      </w:r>
      <w:r>
        <w:t>it</w:t>
      </w:r>
      <w:r>
        <w:rPr>
          <w:spacing w:val="-4"/>
        </w:rPr>
        <w:t xml:space="preserve"> </w:t>
      </w:r>
      <w:r>
        <w:t>is</w:t>
      </w:r>
      <w:r>
        <w:rPr>
          <w:spacing w:val="-2"/>
        </w:rPr>
        <w:t xml:space="preserve"> </w:t>
      </w:r>
      <w:r>
        <w:t>never</w:t>
      </w:r>
      <w:r>
        <w:rPr>
          <w:spacing w:val="-2"/>
        </w:rPr>
        <w:t xml:space="preserve"> </w:t>
      </w:r>
      <w:r>
        <w:t>acceptable</w:t>
      </w:r>
      <w:r>
        <w:rPr>
          <w:spacing w:val="-2"/>
        </w:rPr>
        <w:t xml:space="preserve"> </w:t>
      </w:r>
      <w:r>
        <w:t>for</w:t>
      </w:r>
      <w:r>
        <w:rPr>
          <w:spacing w:val="-2"/>
        </w:rPr>
        <w:t xml:space="preserve"> </w:t>
      </w:r>
      <w:r>
        <w:t>them</w:t>
      </w:r>
      <w:r>
        <w:rPr>
          <w:spacing w:val="-3"/>
        </w:rPr>
        <w:t xml:space="preserve"> </w:t>
      </w:r>
      <w:r>
        <w:t>to</w:t>
      </w:r>
      <w:r>
        <w:rPr>
          <w:spacing w:val="-5"/>
        </w:rPr>
        <w:t xml:space="preserve"> </w:t>
      </w:r>
      <w:r>
        <w:t>behave</w:t>
      </w:r>
      <w:r>
        <w:rPr>
          <w:spacing w:val="-1"/>
        </w:rPr>
        <w:t xml:space="preserve"> </w:t>
      </w:r>
      <w:r>
        <w:t>aggressively</w:t>
      </w:r>
      <w:r>
        <w:rPr>
          <w:spacing w:val="-4"/>
        </w:rPr>
        <w:t xml:space="preserve"> </w:t>
      </w:r>
      <w:r>
        <w:t>towards</w:t>
      </w:r>
      <w:r>
        <w:rPr>
          <w:spacing w:val="-2"/>
        </w:rPr>
        <w:t xml:space="preserve"> </w:t>
      </w:r>
      <w:r>
        <w:t xml:space="preserve">staff and volunteers. Individual circumstances along with the nature of the threat are </w:t>
      </w:r>
      <w:r>
        <w:t>considered before further action is taken.</w:t>
      </w:r>
    </w:p>
    <w:p w:rsidR="004836FA" w:rsidRDefault="00351CF0" w14:paraId="0FC04966" w14:textId="77777777">
      <w:pPr>
        <w:pStyle w:val="ListParagraph"/>
        <w:numPr>
          <w:ilvl w:val="2"/>
          <w:numId w:val="5"/>
        </w:numPr>
        <w:tabs>
          <w:tab w:val="left" w:pos="1540"/>
        </w:tabs>
        <w:spacing w:before="118" w:line="276" w:lineRule="auto"/>
        <w:ind w:right="158"/>
      </w:pPr>
      <w:r>
        <w:t>All</w:t>
      </w:r>
      <w:r>
        <w:rPr>
          <w:spacing w:val="-2"/>
        </w:rPr>
        <w:t xml:space="preserve"> </w:t>
      </w:r>
      <w:r>
        <w:t>parties</w:t>
      </w:r>
      <w:r>
        <w:rPr>
          <w:spacing w:val="-2"/>
        </w:rPr>
        <w:t xml:space="preserve"> </w:t>
      </w:r>
      <w:r>
        <w:t>involved</w:t>
      </w:r>
      <w:r>
        <w:rPr>
          <w:spacing w:val="-2"/>
        </w:rPr>
        <w:t xml:space="preserve"> </w:t>
      </w:r>
      <w:r>
        <w:t>should</w:t>
      </w:r>
      <w:r>
        <w:rPr>
          <w:spacing w:val="-6"/>
        </w:rPr>
        <w:t xml:space="preserve"> </w:t>
      </w:r>
      <w:r>
        <w:t>consider</w:t>
      </w:r>
      <w:r>
        <w:rPr>
          <w:spacing w:val="-4"/>
        </w:rPr>
        <w:t xml:space="preserve"> </w:t>
      </w:r>
      <w:r>
        <w:t>the</w:t>
      </w:r>
      <w:r>
        <w:rPr>
          <w:spacing w:val="-2"/>
        </w:rPr>
        <w:t xml:space="preserve"> </w:t>
      </w:r>
      <w:r>
        <w:t>needs,</w:t>
      </w:r>
      <w:r>
        <w:rPr>
          <w:spacing w:val="-4"/>
        </w:rPr>
        <w:t xml:space="preserve"> </w:t>
      </w:r>
      <w:r>
        <w:t>views,</w:t>
      </w:r>
      <w:r>
        <w:rPr>
          <w:spacing w:val="-4"/>
        </w:rPr>
        <w:t xml:space="preserve"> </w:t>
      </w:r>
      <w:r>
        <w:t>feelings</w:t>
      </w:r>
      <w:r>
        <w:rPr>
          <w:spacing w:val="-2"/>
        </w:rPr>
        <w:t xml:space="preserve"> </w:t>
      </w:r>
      <w:r>
        <w:t>and</w:t>
      </w:r>
      <w:r>
        <w:rPr>
          <w:spacing w:val="-4"/>
        </w:rPr>
        <w:t xml:space="preserve"> </w:t>
      </w:r>
      <w:r>
        <w:t>wishes</w:t>
      </w:r>
      <w:r>
        <w:rPr>
          <w:spacing w:val="-4"/>
        </w:rPr>
        <w:t xml:space="preserve"> </w:t>
      </w:r>
      <w:r>
        <w:t>of</w:t>
      </w:r>
      <w:r>
        <w:rPr>
          <w:spacing w:val="-2"/>
        </w:rPr>
        <w:t xml:space="preserve"> </w:t>
      </w:r>
      <w:r>
        <w:t>the</w:t>
      </w:r>
      <w:r>
        <w:rPr>
          <w:spacing w:val="-4"/>
        </w:rPr>
        <w:t xml:space="preserve"> </w:t>
      </w:r>
      <w:r>
        <w:t>victim</w:t>
      </w:r>
      <w:r>
        <w:rPr>
          <w:spacing w:val="-1"/>
        </w:rPr>
        <w:t xml:space="preserve"> </w:t>
      </w:r>
      <w:r>
        <w:t>at every stage. We will ensure sympathetic and practical help, support and counselling is available to the victim both at the time of the incident and subsequently.</w:t>
      </w:r>
    </w:p>
    <w:p w:rsidR="004836FA" w:rsidRDefault="00351CF0" w14:paraId="5ECC7D8F" w14:textId="77777777">
      <w:pPr>
        <w:pStyle w:val="ListParagraph"/>
        <w:numPr>
          <w:ilvl w:val="2"/>
          <w:numId w:val="5"/>
        </w:numPr>
        <w:tabs>
          <w:tab w:val="left" w:pos="1540"/>
        </w:tabs>
        <w:spacing w:before="121"/>
      </w:pPr>
      <w:r>
        <w:t>A</w:t>
      </w:r>
      <w:r>
        <w:rPr>
          <w:spacing w:val="-4"/>
        </w:rPr>
        <w:t xml:space="preserve"> </w:t>
      </w:r>
      <w:r>
        <w:t>range</w:t>
      </w:r>
      <w:r>
        <w:rPr>
          <w:spacing w:val="-1"/>
        </w:rPr>
        <w:t xml:space="preserve"> </w:t>
      </w:r>
      <w:r>
        <w:t>of</w:t>
      </w:r>
      <w:r>
        <w:rPr>
          <w:spacing w:val="-5"/>
        </w:rPr>
        <w:t xml:space="preserve"> </w:t>
      </w:r>
      <w:r>
        <w:t>support</w:t>
      </w:r>
      <w:r>
        <w:rPr>
          <w:spacing w:val="-4"/>
        </w:rPr>
        <w:t xml:space="preserve"> </w:t>
      </w:r>
      <w:r>
        <w:t>can</w:t>
      </w:r>
      <w:r>
        <w:rPr>
          <w:spacing w:val="-2"/>
        </w:rPr>
        <w:t xml:space="preserve"> </w:t>
      </w:r>
      <w:r>
        <w:t>be</w:t>
      </w:r>
      <w:r>
        <w:rPr>
          <w:spacing w:val="-5"/>
        </w:rPr>
        <w:t xml:space="preserve"> </w:t>
      </w:r>
      <w:r>
        <w:rPr>
          <w:spacing w:val="-2"/>
        </w:rPr>
        <w:t>obtained:</w:t>
      </w:r>
    </w:p>
    <w:p w:rsidR="004836FA" w:rsidRDefault="00351CF0" w14:paraId="65F9B6EE" w14:textId="77777777">
      <w:pPr>
        <w:pStyle w:val="ListParagraph"/>
        <w:numPr>
          <w:ilvl w:val="3"/>
          <w:numId w:val="5"/>
        </w:numPr>
        <w:tabs>
          <w:tab w:val="left" w:pos="2260"/>
        </w:tabs>
        <w:spacing w:before="41"/>
      </w:pPr>
      <w:r>
        <w:t>from</w:t>
      </w:r>
      <w:r>
        <w:rPr>
          <w:spacing w:val="-4"/>
        </w:rPr>
        <w:t xml:space="preserve"> </w:t>
      </w:r>
      <w:r>
        <w:t>the</w:t>
      </w:r>
      <w:r>
        <w:rPr>
          <w:spacing w:val="-4"/>
        </w:rPr>
        <w:t xml:space="preserve"> </w:t>
      </w:r>
      <w:r>
        <w:t>headteacher,</w:t>
      </w:r>
      <w:r>
        <w:rPr>
          <w:spacing w:val="-4"/>
        </w:rPr>
        <w:t xml:space="preserve"> </w:t>
      </w:r>
      <w:r>
        <w:t>visitor,</w:t>
      </w:r>
      <w:r>
        <w:rPr>
          <w:spacing w:val="-2"/>
        </w:rPr>
        <w:t xml:space="preserve"> staff/colleague</w:t>
      </w:r>
    </w:p>
    <w:p w:rsidR="004836FA" w:rsidRDefault="00351CF0" w14:paraId="37EBBC73" w14:textId="77777777">
      <w:pPr>
        <w:pStyle w:val="ListParagraph"/>
        <w:numPr>
          <w:ilvl w:val="3"/>
          <w:numId w:val="5"/>
        </w:numPr>
        <w:tabs>
          <w:tab w:val="left" w:pos="2260"/>
        </w:tabs>
        <w:spacing w:before="41"/>
      </w:pPr>
      <w:r>
        <w:t>from</w:t>
      </w:r>
      <w:r>
        <w:rPr>
          <w:spacing w:val="-6"/>
        </w:rPr>
        <w:t xml:space="preserve"> </w:t>
      </w:r>
      <w:r>
        <w:t>Vic</w:t>
      </w:r>
      <w:r>
        <w:t>tim</w:t>
      </w:r>
      <w:r>
        <w:rPr>
          <w:spacing w:val="-2"/>
        </w:rPr>
        <w:t xml:space="preserve"> </w:t>
      </w:r>
      <w:r>
        <w:t>Support</w:t>
      </w:r>
      <w:r>
        <w:rPr>
          <w:spacing w:val="-5"/>
        </w:rPr>
        <w:t xml:space="preserve"> </w:t>
      </w:r>
      <w:r>
        <w:t>on</w:t>
      </w:r>
      <w:r>
        <w:rPr>
          <w:spacing w:val="-4"/>
        </w:rPr>
        <w:t xml:space="preserve"> </w:t>
      </w:r>
      <w:r>
        <w:t>giving</w:t>
      </w:r>
      <w:r>
        <w:rPr>
          <w:spacing w:val="-4"/>
        </w:rPr>
        <w:t xml:space="preserve"> </w:t>
      </w:r>
      <w:r>
        <w:t>evidence</w:t>
      </w:r>
      <w:r>
        <w:rPr>
          <w:spacing w:val="-3"/>
        </w:rPr>
        <w:t xml:space="preserve"> </w:t>
      </w:r>
      <w:r>
        <w:t>in</w:t>
      </w:r>
      <w:r>
        <w:rPr>
          <w:spacing w:val="-5"/>
        </w:rPr>
        <w:t xml:space="preserve"> </w:t>
      </w:r>
      <w:r>
        <w:rPr>
          <w:spacing w:val="-4"/>
        </w:rPr>
        <w:t>court</w:t>
      </w:r>
    </w:p>
    <w:p w:rsidR="004836FA" w:rsidRDefault="00351CF0" w14:paraId="69A96882" w14:textId="77777777">
      <w:pPr>
        <w:pStyle w:val="ListParagraph"/>
        <w:numPr>
          <w:ilvl w:val="2"/>
          <w:numId w:val="5"/>
        </w:numPr>
        <w:tabs>
          <w:tab w:val="left" w:pos="1540"/>
        </w:tabs>
        <w:spacing w:line="276" w:lineRule="auto"/>
        <w:ind w:right="263"/>
      </w:pPr>
      <w:r>
        <w:t>In non-urgent cases, where the incident is not thought to be an emergency, but police involvement</w:t>
      </w:r>
      <w:r>
        <w:rPr>
          <w:spacing w:val="-5"/>
        </w:rPr>
        <w:t xml:space="preserve"> </w:t>
      </w:r>
      <w:r>
        <w:t>is</w:t>
      </w:r>
      <w:r>
        <w:rPr>
          <w:spacing w:val="-2"/>
        </w:rPr>
        <w:t xml:space="preserve"> </w:t>
      </w:r>
      <w:r>
        <w:t>required,</w:t>
      </w:r>
      <w:r>
        <w:rPr>
          <w:spacing w:val="-5"/>
        </w:rPr>
        <w:t xml:space="preserve"> </w:t>
      </w:r>
      <w:r>
        <w:t>all</w:t>
      </w:r>
      <w:r>
        <w:rPr>
          <w:spacing w:val="-5"/>
        </w:rPr>
        <w:t xml:space="preserve"> </w:t>
      </w:r>
      <w:r>
        <w:t>staff</w:t>
      </w:r>
      <w:r>
        <w:rPr>
          <w:spacing w:val="-2"/>
        </w:rPr>
        <w:t xml:space="preserve"> </w:t>
      </w:r>
      <w:r>
        <w:t>and</w:t>
      </w:r>
      <w:r>
        <w:rPr>
          <w:spacing w:val="-5"/>
        </w:rPr>
        <w:t xml:space="preserve"> </w:t>
      </w:r>
      <w:r>
        <w:t>volunteers</w:t>
      </w:r>
      <w:r>
        <w:rPr>
          <w:spacing w:val="-5"/>
        </w:rPr>
        <w:t xml:space="preserve"> </w:t>
      </w:r>
      <w:r>
        <w:t>are</w:t>
      </w:r>
      <w:r>
        <w:rPr>
          <w:spacing w:val="-1"/>
        </w:rPr>
        <w:t xml:space="preserve"> </w:t>
      </w:r>
      <w:r>
        <w:t>aware</w:t>
      </w:r>
      <w:r>
        <w:rPr>
          <w:spacing w:val="-4"/>
        </w:rPr>
        <w:t xml:space="preserve"> </w:t>
      </w:r>
      <w:r>
        <w:t>of</w:t>
      </w:r>
      <w:r>
        <w:rPr>
          <w:spacing w:val="-4"/>
        </w:rPr>
        <w:t xml:space="preserve"> </w:t>
      </w:r>
      <w:r>
        <w:t>the</w:t>
      </w:r>
      <w:r>
        <w:rPr>
          <w:spacing w:val="-2"/>
        </w:rPr>
        <w:t xml:space="preserve"> </w:t>
      </w:r>
      <w:r>
        <w:t>non-emergency</w:t>
      </w:r>
      <w:r>
        <w:rPr>
          <w:spacing w:val="-2"/>
        </w:rPr>
        <w:t xml:space="preserve"> </w:t>
      </w:r>
      <w:r>
        <w:t>police contact number for the area.</w:t>
      </w:r>
    </w:p>
    <w:p w:rsidR="004836FA" w:rsidRDefault="00351CF0" w14:paraId="231B302D" w14:textId="77777777">
      <w:pPr>
        <w:pStyle w:val="ListParagraph"/>
        <w:numPr>
          <w:ilvl w:val="2"/>
          <w:numId w:val="5"/>
        </w:numPr>
        <w:tabs>
          <w:tab w:val="left" w:pos="1540"/>
        </w:tabs>
        <w:spacing w:before="0" w:line="276" w:lineRule="auto"/>
        <w:ind w:right="570"/>
      </w:pPr>
      <w:r>
        <w:t>999</w:t>
      </w:r>
      <w:r>
        <w:rPr>
          <w:spacing w:val="-2"/>
        </w:rPr>
        <w:t xml:space="preserve"> </w:t>
      </w:r>
      <w:r>
        <w:t>calls</w:t>
      </w:r>
      <w:r>
        <w:rPr>
          <w:spacing w:val="-5"/>
        </w:rPr>
        <w:t xml:space="preserve"> </w:t>
      </w:r>
      <w:r>
        <w:t>receive</w:t>
      </w:r>
      <w:r>
        <w:rPr>
          <w:spacing w:val="-2"/>
        </w:rPr>
        <w:t xml:space="preserve"> </w:t>
      </w:r>
      <w:r>
        <w:t>an</w:t>
      </w:r>
      <w:r>
        <w:rPr>
          <w:spacing w:val="-3"/>
        </w:rPr>
        <w:t xml:space="preserve"> </w:t>
      </w:r>
      <w:r>
        <w:t>immediate</w:t>
      </w:r>
      <w:r>
        <w:rPr>
          <w:spacing w:val="-2"/>
        </w:rPr>
        <w:t xml:space="preserve"> </w:t>
      </w:r>
      <w:r>
        <w:t>response.</w:t>
      </w:r>
      <w:r>
        <w:rPr>
          <w:spacing w:val="-5"/>
        </w:rPr>
        <w:t xml:space="preserve"> </w:t>
      </w:r>
      <w:r>
        <w:t>Unless</w:t>
      </w:r>
      <w:r>
        <w:rPr>
          <w:spacing w:val="-4"/>
        </w:rPr>
        <w:t xml:space="preserve"> </w:t>
      </w:r>
      <w:r>
        <w:t>agreed</w:t>
      </w:r>
      <w:r>
        <w:rPr>
          <w:spacing w:val="-3"/>
        </w:rPr>
        <w:t xml:space="preserve"> </w:t>
      </w:r>
      <w:r>
        <w:t>at</w:t>
      </w:r>
      <w:r>
        <w:rPr>
          <w:spacing w:val="-2"/>
        </w:rPr>
        <w:t xml:space="preserve"> </w:t>
      </w:r>
      <w:r>
        <w:t>the</w:t>
      </w:r>
      <w:r>
        <w:rPr>
          <w:spacing w:val="-4"/>
        </w:rPr>
        <w:t xml:space="preserve"> </w:t>
      </w:r>
      <w:r>
        <w:t>time,</w:t>
      </w:r>
      <w:r>
        <w:rPr>
          <w:spacing w:val="-2"/>
        </w:rPr>
        <w:t xml:space="preserve"> </w:t>
      </w:r>
      <w:r>
        <w:t>non-emergency calls are normally attended within 8 hours (24 hours at the latest).</w:t>
      </w:r>
    </w:p>
    <w:p w:rsidR="004836FA" w:rsidRDefault="00351CF0" w14:paraId="6513E5DE" w14:textId="77777777">
      <w:pPr>
        <w:pStyle w:val="ListParagraph"/>
        <w:numPr>
          <w:ilvl w:val="2"/>
          <w:numId w:val="5"/>
        </w:numPr>
        <w:tabs>
          <w:tab w:val="left" w:pos="1540"/>
        </w:tabs>
        <w:spacing w:before="0" w:line="276" w:lineRule="auto"/>
        <w:ind w:right="166"/>
      </w:pPr>
      <w:r>
        <w:t>When</w:t>
      </w:r>
      <w:r>
        <w:rPr>
          <w:spacing w:val="-3"/>
        </w:rPr>
        <w:t xml:space="preserve"> </w:t>
      </w:r>
      <w:r>
        <w:t>they</w:t>
      </w:r>
      <w:r>
        <w:rPr>
          <w:spacing w:val="-2"/>
        </w:rPr>
        <w:t xml:space="preserve"> </w:t>
      </w:r>
      <w:r>
        <w:t>attend</w:t>
      </w:r>
      <w:r>
        <w:rPr>
          <w:spacing w:val="-3"/>
        </w:rPr>
        <w:t xml:space="preserve"> </w:t>
      </w:r>
      <w:r>
        <w:t>the</w:t>
      </w:r>
      <w:r>
        <w:rPr>
          <w:spacing w:val="-2"/>
        </w:rPr>
        <w:t xml:space="preserve"> </w:t>
      </w:r>
      <w:r>
        <w:t>setting</w:t>
      </w:r>
      <w:r>
        <w:rPr>
          <w:spacing w:val="-3"/>
        </w:rPr>
        <w:t xml:space="preserve"> </w:t>
      </w:r>
      <w:r>
        <w:t>or</w:t>
      </w:r>
      <w:r>
        <w:rPr>
          <w:spacing w:val="-2"/>
        </w:rPr>
        <w:t xml:space="preserve"> </w:t>
      </w:r>
      <w:r>
        <w:t>service,</w:t>
      </w:r>
      <w:r>
        <w:rPr>
          <w:spacing w:val="-2"/>
        </w:rPr>
        <w:t xml:space="preserve"> </w:t>
      </w:r>
      <w:r>
        <w:t>the</w:t>
      </w:r>
      <w:r>
        <w:rPr>
          <w:spacing w:val="-2"/>
        </w:rPr>
        <w:t xml:space="preserve"> </w:t>
      </w:r>
      <w:r>
        <w:t>police</w:t>
      </w:r>
      <w:r>
        <w:rPr>
          <w:spacing w:val="-4"/>
        </w:rPr>
        <w:t xml:space="preserve"> </w:t>
      </w:r>
      <w:r>
        <w:t>will</w:t>
      </w:r>
      <w:r>
        <w:rPr>
          <w:spacing w:val="-2"/>
        </w:rPr>
        <w:t xml:space="preserve"> </w:t>
      </w:r>
      <w:r>
        <w:t>take</w:t>
      </w:r>
      <w:r>
        <w:rPr>
          <w:spacing w:val="-4"/>
        </w:rPr>
        <w:t xml:space="preserve"> </w:t>
      </w:r>
      <w:r>
        <w:t>written</w:t>
      </w:r>
      <w:r>
        <w:rPr>
          <w:spacing w:val="-3"/>
        </w:rPr>
        <w:t xml:space="preserve"> </w:t>
      </w:r>
      <w:r>
        <w:t>statements</w:t>
      </w:r>
      <w:r>
        <w:rPr>
          <w:spacing w:val="-2"/>
        </w:rPr>
        <w:t xml:space="preserve"> </w:t>
      </w:r>
      <w:r>
        <w:t>from</w:t>
      </w:r>
      <w:r>
        <w:rPr>
          <w:spacing w:val="-4"/>
        </w:rPr>
        <w:t xml:space="preserve"> </w:t>
      </w:r>
      <w:r>
        <w:t>the victim (including a ‘Vict</w:t>
      </w:r>
      <w:r>
        <w:t>im Personal Statement’) and obtain evidence to investigate the offence in the most appropriate and effective manner.</w:t>
      </w:r>
    </w:p>
    <w:p w:rsidR="004836FA" w:rsidRDefault="00351CF0" w14:paraId="47666657" w14:textId="77777777">
      <w:pPr>
        <w:pStyle w:val="ListParagraph"/>
        <w:numPr>
          <w:ilvl w:val="2"/>
          <w:numId w:val="5"/>
        </w:numPr>
        <w:tabs>
          <w:tab w:val="left" w:pos="1540"/>
        </w:tabs>
        <w:spacing w:before="0" w:line="276" w:lineRule="auto"/>
        <w:ind w:right="316"/>
      </w:pPr>
      <w:r>
        <w:t>The</w:t>
      </w:r>
      <w:r>
        <w:rPr>
          <w:spacing w:val="-2"/>
        </w:rPr>
        <w:t xml:space="preserve"> </w:t>
      </w:r>
      <w:r>
        <w:t>police</w:t>
      </w:r>
      <w:r>
        <w:rPr>
          <w:spacing w:val="-4"/>
        </w:rPr>
        <w:t xml:space="preserve"> </w:t>
      </w:r>
      <w:r>
        <w:t>will</w:t>
      </w:r>
      <w:r>
        <w:rPr>
          <w:spacing w:val="-2"/>
        </w:rPr>
        <w:t xml:space="preserve"> </w:t>
      </w:r>
      <w:r>
        <w:t>also</w:t>
      </w:r>
      <w:r>
        <w:rPr>
          <w:spacing w:val="-1"/>
        </w:rPr>
        <w:t xml:space="preserve"> </w:t>
      </w:r>
      <w:r>
        <w:t>consider</w:t>
      </w:r>
      <w:r>
        <w:rPr>
          <w:spacing w:val="-2"/>
        </w:rPr>
        <w:t xml:space="preserve"> </w:t>
      </w:r>
      <w:r>
        <w:t>any</w:t>
      </w:r>
      <w:r>
        <w:rPr>
          <w:spacing w:val="-4"/>
        </w:rPr>
        <w:t xml:space="preserve"> </w:t>
      </w:r>
      <w:r>
        <w:t>views</w:t>
      </w:r>
      <w:r>
        <w:rPr>
          <w:spacing w:val="-2"/>
        </w:rPr>
        <w:t xml:space="preserve"> </w:t>
      </w:r>
      <w:r>
        <w:t>expressed</w:t>
      </w:r>
      <w:r>
        <w:rPr>
          <w:spacing w:val="-5"/>
        </w:rPr>
        <w:t xml:space="preserve"> </w:t>
      </w:r>
      <w:r>
        <w:t>by</w:t>
      </w:r>
      <w:r>
        <w:rPr>
          <w:spacing w:val="-1"/>
        </w:rPr>
        <w:t xml:space="preserve"> </w:t>
      </w:r>
      <w:r>
        <w:t>the headteacher</w:t>
      </w:r>
      <w:r>
        <w:rPr>
          <w:spacing w:val="-2"/>
        </w:rPr>
        <w:t xml:space="preserve"> </w:t>
      </w:r>
      <w:r>
        <w:t>and</w:t>
      </w:r>
      <w:r>
        <w:rPr>
          <w:spacing w:val="-5"/>
        </w:rPr>
        <w:t xml:space="preserve"> </w:t>
      </w:r>
      <w:r>
        <w:t>other</w:t>
      </w:r>
      <w:r>
        <w:rPr>
          <w:spacing w:val="-7"/>
        </w:rPr>
        <w:t xml:space="preserve"> </w:t>
      </w:r>
      <w:r>
        <w:t>staff</w:t>
      </w:r>
      <w:r>
        <w:rPr>
          <w:spacing w:val="-1"/>
        </w:rPr>
        <w:t xml:space="preserve"> </w:t>
      </w:r>
      <w:r>
        <w:t>as to</w:t>
      </w:r>
      <w:r>
        <w:rPr>
          <w:spacing w:val="-1"/>
        </w:rPr>
        <w:t xml:space="preserve"> </w:t>
      </w:r>
      <w:r>
        <w:t>the action</w:t>
      </w:r>
      <w:r>
        <w:rPr>
          <w:spacing w:val="-3"/>
        </w:rPr>
        <w:t xml:space="preserve"> </w:t>
      </w:r>
      <w:r>
        <w:t>they</w:t>
      </w:r>
      <w:r>
        <w:rPr>
          <w:spacing w:val="-2"/>
        </w:rPr>
        <w:t xml:space="preserve"> </w:t>
      </w:r>
      <w:r>
        <w:t>would</w:t>
      </w:r>
      <w:r>
        <w:rPr>
          <w:spacing w:val="-2"/>
        </w:rPr>
        <w:t xml:space="preserve"> </w:t>
      </w:r>
      <w:r>
        <w:t>like to see taken. The</w:t>
      </w:r>
      <w:r>
        <w:rPr>
          <w:spacing w:val="-2"/>
        </w:rPr>
        <w:t xml:space="preserve"> </w:t>
      </w:r>
      <w:r>
        <w:t>manager should</w:t>
      </w:r>
      <w:r>
        <w:rPr>
          <w:spacing w:val="-2"/>
        </w:rPr>
        <w:t xml:space="preserve"> </w:t>
      </w:r>
      <w:r>
        <w:t>speak</w:t>
      </w:r>
      <w:r>
        <w:rPr>
          <w:spacing w:val="-2"/>
        </w:rPr>
        <w:t xml:space="preserve"> </w:t>
      </w:r>
      <w:r>
        <w:t>to</w:t>
      </w:r>
      <w:r>
        <w:rPr>
          <w:spacing w:val="-1"/>
        </w:rPr>
        <w:t xml:space="preserve"> </w:t>
      </w:r>
      <w:r>
        <w:t>the</w:t>
      </w:r>
      <w:r>
        <w:rPr>
          <w:spacing w:val="-2"/>
        </w:rPr>
        <w:t xml:space="preserve"> </w:t>
      </w:r>
      <w:r>
        <w:t xml:space="preserve">victim and be aware of his or her views before confirming with the police how they wish them to </w:t>
      </w:r>
      <w:r>
        <w:rPr>
          <w:spacing w:val="-2"/>
        </w:rPr>
        <w:t>proceed.</w:t>
      </w:r>
    </w:p>
    <w:p w:rsidR="004836FA" w:rsidRDefault="00351CF0" w14:paraId="3E70F8A3" w14:textId="77777777">
      <w:pPr>
        <w:pStyle w:val="ListParagraph"/>
        <w:numPr>
          <w:ilvl w:val="2"/>
          <w:numId w:val="5"/>
        </w:numPr>
        <w:tabs>
          <w:tab w:val="left" w:pos="1540"/>
        </w:tabs>
        <w:spacing w:before="0" w:line="273" w:lineRule="auto"/>
        <w:ind w:right="434"/>
      </w:pPr>
      <w:r>
        <w:t>In some cases the victim may be asked by the police if he/she wishes to make a complaint</w:t>
      </w:r>
      <w:r>
        <w:rPr>
          <w:spacing w:val="-4"/>
        </w:rPr>
        <w:t xml:space="preserve"> </w:t>
      </w:r>
      <w:r>
        <w:t>or</w:t>
      </w:r>
      <w:r>
        <w:rPr>
          <w:spacing w:val="-3"/>
        </w:rPr>
        <w:t xml:space="preserve"> </w:t>
      </w:r>
      <w:r>
        <w:t>allegation</w:t>
      </w:r>
      <w:r>
        <w:rPr>
          <w:spacing w:val="-3"/>
        </w:rPr>
        <w:t xml:space="preserve"> </w:t>
      </w:r>
      <w:r>
        <w:t>against</w:t>
      </w:r>
      <w:r>
        <w:rPr>
          <w:spacing w:val="-2"/>
        </w:rPr>
        <w:t xml:space="preserve"> </w:t>
      </w:r>
      <w:r>
        <w:t>the</w:t>
      </w:r>
      <w:r>
        <w:rPr>
          <w:spacing w:val="-3"/>
        </w:rPr>
        <w:t xml:space="preserve"> </w:t>
      </w:r>
      <w:r>
        <w:t>alleged</w:t>
      </w:r>
      <w:r>
        <w:rPr>
          <w:spacing w:val="-5"/>
        </w:rPr>
        <w:t xml:space="preserve"> </w:t>
      </w:r>
      <w:r>
        <w:t>offender.</w:t>
      </w:r>
      <w:r>
        <w:rPr>
          <w:spacing w:val="-3"/>
        </w:rPr>
        <w:t xml:space="preserve"> </w:t>
      </w:r>
      <w:r>
        <w:t>It</w:t>
      </w:r>
      <w:r>
        <w:rPr>
          <w:spacing w:val="-4"/>
        </w:rPr>
        <w:t xml:space="preserve"> </w:t>
      </w:r>
      <w:r>
        <w:t>is</w:t>
      </w:r>
      <w:r>
        <w:rPr>
          <w:spacing w:val="-3"/>
        </w:rPr>
        <w:t xml:space="preserve"> </w:t>
      </w:r>
      <w:r>
        <w:t>important</w:t>
      </w:r>
      <w:r>
        <w:rPr>
          <w:spacing w:val="-4"/>
        </w:rPr>
        <w:t xml:space="preserve"> </w:t>
      </w:r>
      <w:r>
        <w:t>to</w:t>
      </w:r>
      <w:r>
        <w:rPr>
          <w:spacing w:val="-2"/>
        </w:rPr>
        <w:t xml:space="preserve"> </w:t>
      </w:r>
      <w:r>
        <w:t>ensure</w:t>
      </w:r>
      <w:r>
        <w:rPr>
          <w:spacing w:val="-3"/>
        </w:rPr>
        <w:t xml:space="preserve"> </w:t>
      </w:r>
      <w:r>
        <w:t>that</w:t>
      </w:r>
      <w:r>
        <w:rPr>
          <w:spacing w:val="-3"/>
        </w:rPr>
        <w:t xml:space="preserve"> </w:t>
      </w:r>
      <w:r>
        <w:t>the</w:t>
      </w:r>
    </w:p>
    <w:p w:rsidR="004836FA" w:rsidRDefault="004836FA" w14:paraId="0EFF67AD" w14:textId="77777777">
      <w:pPr>
        <w:spacing w:line="273" w:lineRule="auto"/>
        <w:sectPr w:rsidR="004836FA">
          <w:pgSz w:w="11910" w:h="16840" w:orient="portrait"/>
          <w:pgMar w:top="1080" w:right="1280" w:bottom="1440" w:left="980" w:header="0" w:footer="1220" w:gutter="0"/>
          <w:cols w:space="720"/>
        </w:sectPr>
      </w:pPr>
    </w:p>
    <w:p w:rsidR="004836FA" w:rsidRDefault="00351CF0" w14:paraId="7738FEE2" w14:textId="77777777">
      <w:pPr>
        <w:pStyle w:val="BodyText"/>
        <w:spacing w:before="33" w:line="276" w:lineRule="auto"/>
        <w:ind w:left="1540" w:right="254" w:firstLine="0"/>
      </w:pPr>
      <w:r>
        <w:t>victim can discuss the matter with their line manager, a colleague or friend before deciding on their response. It is helpful for the victim to be assured that, if there is a need</w:t>
      </w:r>
      <w:r>
        <w:rPr>
          <w:spacing w:val="-3"/>
        </w:rPr>
        <w:t xml:space="preserve"> </w:t>
      </w:r>
      <w:r>
        <w:t>subsequently</w:t>
      </w:r>
      <w:r>
        <w:rPr>
          <w:spacing w:val="-2"/>
        </w:rPr>
        <w:t xml:space="preserve"> </w:t>
      </w:r>
      <w:r>
        <w:t>to</w:t>
      </w:r>
      <w:r>
        <w:rPr>
          <w:spacing w:val="-1"/>
        </w:rPr>
        <w:t xml:space="preserve"> </w:t>
      </w:r>
      <w:r>
        <w:t>give</w:t>
      </w:r>
      <w:r>
        <w:rPr>
          <w:spacing w:val="-3"/>
        </w:rPr>
        <w:t xml:space="preserve"> </w:t>
      </w:r>
      <w:r>
        <w:t>evidence</w:t>
      </w:r>
      <w:r>
        <w:rPr>
          <w:spacing w:val="-2"/>
        </w:rPr>
        <w:t xml:space="preserve"> </w:t>
      </w:r>
      <w:r>
        <w:t>in</w:t>
      </w:r>
      <w:r>
        <w:rPr>
          <w:spacing w:val="-3"/>
        </w:rPr>
        <w:t xml:space="preserve"> </w:t>
      </w:r>
      <w:r>
        <w:t>court,</w:t>
      </w:r>
      <w:r>
        <w:rPr>
          <w:spacing w:val="-3"/>
        </w:rPr>
        <w:t xml:space="preserve"> </w:t>
      </w:r>
      <w:r>
        <w:t>support</w:t>
      </w:r>
      <w:r>
        <w:rPr>
          <w:spacing w:val="-4"/>
        </w:rPr>
        <w:t xml:space="preserve"> </w:t>
      </w:r>
      <w:r>
        <w:t>can</w:t>
      </w:r>
      <w:r>
        <w:rPr>
          <w:spacing w:val="-3"/>
        </w:rPr>
        <w:t xml:space="preserve"> </w:t>
      </w:r>
      <w:r>
        <w:t>be</w:t>
      </w:r>
      <w:r>
        <w:rPr>
          <w:spacing w:val="-2"/>
        </w:rPr>
        <w:t xml:space="preserve"> </w:t>
      </w:r>
      <w:r>
        <w:t>provided</w:t>
      </w:r>
      <w:r>
        <w:rPr>
          <w:spacing w:val="-2"/>
        </w:rPr>
        <w:t xml:space="preserve"> </w:t>
      </w:r>
      <w:r>
        <w:t>if</w:t>
      </w:r>
      <w:r>
        <w:rPr>
          <w:spacing w:val="-4"/>
        </w:rPr>
        <w:t xml:space="preserve"> </w:t>
      </w:r>
      <w:r>
        <w:t>it</w:t>
      </w:r>
      <w:r>
        <w:rPr>
          <w:spacing w:val="-1"/>
        </w:rPr>
        <w:t xml:space="preserve"> </w:t>
      </w:r>
      <w:r>
        <w:t>is</w:t>
      </w:r>
      <w:r>
        <w:rPr>
          <w:spacing w:val="-4"/>
        </w:rPr>
        <w:t xml:space="preserve"> </w:t>
      </w:r>
      <w:r>
        <w:t>not</w:t>
      </w:r>
      <w:r>
        <w:rPr>
          <w:spacing w:val="-5"/>
        </w:rPr>
        <w:t xml:space="preserve"> </w:t>
      </w:r>
      <w:r>
        <w:t>already available from Victim Support.</w:t>
      </w:r>
    </w:p>
    <w:p w:rsidR="004836FA" w:rsidRDefault="00351CF0" w14:paraId="6097164A" w14:textId="77777777">
      <w:pPr>
        <w:pStyle w:val="ListParagraph"/>
        <w:numPr>
          <w:ilvl w:val="2"/>
          <w:numId w:val="5"/>
        </w:numPr>
        <w:tabs>
          <w:tab w:val="left" w:pos="1540"/>
        </w:tabs>
        <w:spacing w:before="2" w:line="276" w:lineRule="auto"/>
        <w:ind w:right="500"/>
      </w:pPr>
      <w:r>
        <w:t>The decision regarding whether an individual is prosecuted is made by the police or Crown</w:t>
      </w:r>
      <w:r>
        <w:rPr>
          <w:spacing w:val="-4"/>
        </w:rPr>
        <w:t xml:space="preserve"> </w:t>
      </w:r>
      <w:r>
        <w:t>Prosecution</w:t>
      </w:r>
      <w:r>
        <w:rPr>
          <w:spacing w:val="-3"/>
        </w:rPr>
        <w:t xml:space="preserve"> </w:t>
      </w:r>
      <w:r>
        <w:t>Service</w:t>
      </w:r>
      <w:r>
        <w:rPr>
          <w:spacing w:val="-4"/>
        </w:rPr>
        <w:t xml:space="preserve"> </w:t>
      </w:r>
      <w:r>
        <w:t>(CPS)</w:t>
      </w:r>
      <w:r>
        <w:rPr>
          <w:spacing w:val="-2"/>
        </w:rPr>
        <w:t xml:space="preserve"> </w:t>
      </w:r>
      <w:r>
        <w:t>based</w:t>
      </w:r>
      <w:r>
        <w:rPr>
          <w:spacing w:val="-5"/>
        </w:rPr>
        <w:t xml:space="preserve"> </w:t>
      </w:r>
      <w:r>
        <w:t>on</w:t>
      </w:r>
      <w:r>
        <w:rPr>
          <w:spacing w:val="-3"/>
        </w:rPr>
        <w:t xml:space="preserve"> </w:t>
      </w:r>
      <w:r>
        <w:t>the</w:t>
      </w:r>
      <w:r>
        <w:rPr>
          <w:spacing w:val="-4"/>
        </w:rPr>
        <w:t xml:space="preserve"> </w:t>
      </w:r>
      <w:r>
        <w:t>evidence</w:t>
      </w:r>
      <w:r>
        <w:rPr>
          <w:spacing w:val="-2"/>
        </w:rPr>
        <w:t xml:space="preserve"> </w:t>
      </w:r>
      <w:r>
        <w:t>and</w:t>
      </w:r>
      <w:r>
        <w:rPr>
          <w:spacing w:val="-3"/>
        </w:rPr>
        <w:t xml:space="preserve"> </w:t>
      </w:r>
      <w:r>
        <w:t>with</w:t>
      </w:r>
      <w:r>
        <w:rPr>
          <w:spacing w:val="-6"/>
        </w:rPr>
        <w:t xml:space="preserve"> </w:t>
      </w:r>
      <w:r>
        <w:t>due</w:t>
      </w:r>
      <w:r>
        <w:rPr>
          <w:spacing w:val="-2"/>
        </w:rPr>
        <w:t xml:space="preserve"> </w:t>
      </w:r>
      <w:r>
        <w:t>regard</w:t>
      </w:r>
      <w:r>
        <w:rPr>
          <w:spacing w:val="-5"/>
        </w:rPr>
        <w:t xml:space="preserve"> </w:t>
      </w:r>
      <w:r>
        <w:t>to</w:t>
      </w:r>
      <w:r>
        <w:rPr>
          <w:spacing w:val="-3"/>
        </w:rPr>
        <w:t xml:space="preserve"> </w:t>
      </w:r>
      <w:r>
        <w:t xml:space="preserve">other </w:t>
      </w:r>
      <w:r>
        <w:rPr>
          <w:spacing w:val="-2"/>
        </w:rPr>
        <w:t>factors.</w:t>
      </w:r>
    </w:p>
    <w:p w:rsidR="004836FA" w:rsidRDefault="00351CF0" w14:paraId="1F3F0E32" w14:textId="77777777">
      <w:pPr>
        <w:pStyle w:val="ListParagraph"/>
        <w:numPr>
          <w:ilvl w:val="2"/>
          <w:numId w:val="5"/>
        </w:numPr>
        <w:tabs>
          <w:tab w:val="left" w:pos="1540"/>
        </w:tabs>
        <w:spacing w:before="0" w:line="276" w:lineRule="auto"/>
        <w:ind w:right="209"/>
      </w:pPr>
      <w:r>
        <w:t>After</w:t>
      </w:r>
      <w:r>
        <w:rPr>
          <w:spacing w:val="-2"/>
        </w:rPr>
        <w:t xml:space="preserve"> </w:t>
      </w:r>
      <w:r>
        <w:t>the</w:t>
      </w:r>
      <w:r>
        <w:rPr>
          <w:spacing w:val="-4"/>
        </w:rPr>
        <w:t xml:space="preserve"> </w:t>
      </w:r>
      <w:r>
        <w:t>incident</w:t>
      </w:r>
      <w:r>
        <w:rPr>
          <w:spacing w:val="-2"/>
        </w:rPr>
        <w:t xml:space="preserve"> </w:t>
      </w:r>
      <w:r>
        <w:t>has</w:t>
      </w:r>
      <w:r>
        <w:rPr>
          <w:spacing w:val="-5"/>
        </w:rPr>
        <w:t xml:space="preserve"> </w:t>
      </w:r>
      <w:r>
        <w:t>been</w:t>
      </w:r>
      <w:r>
        <w:rPr>
          <w:spacing w:val="-6"/>
        </w:rPr>
        <w:t xml:space="preserve"> </w:t>
      </w:r>
      <w:r>
        <w:t>dealt</w:t>
      </w:r>
      <w:r>
        <w:rPr>
          <w:spacing w:val="-4"/>
        </w:rPr>
        <w:t xml:space="preserve"> </w:t>
      </w:r>
      <w:r>
        <w:t>with,</w:t>
      </w:r>
      <w:r>
        <w:rPr>
          <w:spacing w:val="-2"/>
        </w:rPr>
        <w:t xml:space="preserve"> </w:t>
      </w:r>
      <w:r>
        <w:t>a</w:t>
      </w:r>
      <w:r>
        <w:rPr>
          <w:spacing w:val="-2"/>
        </w:rPr>
        <w:t xml:space="preserve"> </w:t>
      </w:r>
      <w:r>
        <w:t>risk</w:t>
      </w:r>
      <w:r>
        <w:rPr>
          <w:spacing w:val="-2"/>
        </w:rPr>
        <w:t xml:space="preserve"> </w:t>
      </w:r>
      <w:r>
        <w:t>assessment</w:t>
      </w:r>
      <w:r>
        <w:rPr>
          <w:spacing w:val="-2"/>
        </w:rPr>
        <w:t xml:space="preserve"> </w:t>
      </w:r>
      <w:r>
        <w:t>is</w:t>
      </w:r>
      <w:r>
        <w:rPr>
          <w:spacing w:val="-2"/>
        </w:rPr>
        <w:t xml:space="preserve"> </w:t>
      </w:r>
      <w:r>
        <w:t>done</w:t>
      </w:r>
      <w:r>
        <w:rPr>
          <w:spacing w:val="-4"/>
        </w:rPr>
        <w:t xml:space="preserve"> </w:t>
      </w:r>
      <w:r>
        <w:t>to</w:t>
      </w:r>
      <w:r>
        <w:rPr>
          <w:spacing w:val="-1"/>
        </w:rPr>
        <w:t xml:space="preserve"> </w:t>
      </w:r>
      <w:r>
        <w:t>identify</w:t>
      </w:r>
      <w:r>
        <w:rPr>
          <w:spacing w:val="-2"/>
        </w:rPr>
        <w:t xml:space="preserve"> </w:t>
      </w:r>
      <w:r>
        <w:t>preventative measures that can be put in place to minimise or prevent the incident occurring again.</w:t>
      </w:r>
    </w:p>
    <w:p w:rsidR="004836FA" w:rsidRDefault="00351CF0" w14:paraId="51104A90" w14:textId="77777777">
      <w:pPr>
        <w:pStyle w:val="Heading1"/>
        <w:spacing w:before="119"/>
      </w:pPr>
      <w:r>
        <w:t>Harassment</w:t>
      </w:r>
      <w:r>
        <w:rPr>
          <w:spacing w:val="-6"/>
        </w:rPr>
        <w:t xml:space="preserve"> </w:t>
      </w:r>
      <w:r>
        <w:t>or</w:t>
      </w:r>
      <w:r>
        <w:rPr>
          <w:spacing w:val="-4"/>
        </w:rPr>
        <w:t xml:space="preserve"> </w:t>
      </w:r>
      <w:r>
        <w:t>intimidation</w:t>
      </w:r>
      <w:r>
        <w:rPr>
          <w:spacing w:val="-5"/>
        </w:rPr>
        <w:t xml:space="preserve"> </w:t>
      </w:r>
      <w:r>
        <w:t>of</w:t>
      </w:r>
      <w:r>
        <w:rPr>
          <w:spacing w:val="-4"/>
        </w:rPr>
        <w:t xml:space="preserve"> </w:t>
      </w:r>
      <w:r>
        <w:t>staff</w:t>
      </w:r>
      <w:r>
        <w:rPr>
          <w:spacing w:val="-4"/>
        </w:rPr>
        <w:t xml:space="preserve"> </w:t>
      </w:r>
      <w:r>
        <w:t>by</w:t>
      </w:r>
      <w:r>
        <w:rPr>
          <w:spacing w:val="-4"/>
        </w:rPr>
        <w:t xml:space="preserve"> </w:t>
      </w:r>
      <w:r>
        <w:rPr>
          <w:spacing w:val="-2"/>
        </w:rPr>
        <w:t>parents/visito</w:t>
      </w:r>
      <w:r>
        <w:rPr>
          <w:spacing w:val="-2"/>
        </w:rPr>
        <w:t>rs</w:t>
      </w:r>
    </w:p>
    <w:p w:rsidR="004836FA" w:rsidRDefault="00351CF0" w14:paraId="79094B34" w14:textId="77777777">
      <w:pPr>
        <w:pStyle w:val="ListParagraph"/>
        <w:numPr>
          <w:ilvl w:val="1"/>
          <w:numId w:val="5"/>
        </w:numPr>
        <w:tabs>
          <w:tab w:val="left" w:pos="1180"/>
        </w:tabs>
        <w:spacing w:before="161"/>
      </w:pPr>
      <w:r>
        <w:t>The</w:t>
      </w:r>
      <w:r>
        <w:rPr>
          <w:spacing w:val="-3"/>
        </w:rPr>
        <w:t xml:space="preserve"> </w:t>
      </w:r>
      <w:r>
        <w:t>headteacher</w:t>
      </w:r>
      <w:r>
        <w:rPr>
          <w:spacing w:val="-6"/>
        </w:rPr>
        <w:t xml:space="preserve"> </w:t>
      </w:r>
      <w:r>
        <w:t>should</w:t>
      </w:r>
      <w:r>
        <w:rPr>
          <w:spacing w:val="-5"/>
        </w:rPr>
        <w:t xml:space="preserve"> </w:t>
      </w:r>
      <w:r>
        <w:t>be</w:t>
      </w:r>
      <w:r>
        <w:rPr>
          <w:spacing w:val="-5"/>
        </w:rPr>
        <w:t xml:space="preserve"> </w:t>
      </w:r>
      <w:r>
        <w:t>informed</w:t>
      </w:r>
      <w:r>
        <w:rPr>
          <w:spacing w:val="-2"/>
        </w:rPr>
        <w:t xml:space="preserve"> immediately.</w:t>
      </w:r>
    </w:p>
    <w:p w:rsidR="004836FA" w:rsidRDefault="00351CF0" w14:paraId="7497025F" w14:textId="77777777">
      <w:pPr>
        <w:pStyle w:val="ListParagraph"/>
        <w:numPr>
          <w:ilvl w:val="1"/>
          <w:numId w:val="5"/>
        </w:numPr>
        <w:tabs>
          <w:tab w:val="left" w:pos="1180"/>
        </w:tabs>
        <w:spacing w:before="161" w:line="276" w:lineRule="auto"/>
        <w:ind w:right="342"/>
      </w:pPr>
      <w:r>
        <w:t>Where the parent’s behaviour merits it, the headteacher, with another member of staff present, should inform the parent clearly but sensitively that staff feel unduly harassed or intimidated</w:t>
      </w:r>
      <w:r>
        <w:rPr>
          <w:spacing w:val="-5"/>
        </w:rPr>
        <w:t xml:space="preserve"> </w:t>
      </w:r>
      <w:r>
        <w:t>and</w:t>
      </w:r>
      <w:r>
        <w:rPr>
          <w:spacing w:val="-3"/>
        </w:rPr>
        <w:t xml:space="preserve"> </w:t>
      </w:r>
      <w:r>
        <w:t>are</w:t>
      </w:r>
      <w:r>
        <w:rPr>
          <w:spacing w:val="-4"/>
        </w:rPr>
        <w:t xml:space="preserve"> </w:t>
      </w:r>
      <w:r>
        <w:t>consid</w:t>
      </w:r>
      <w:r>
        <w:t>ering</w:t>
      </w:r>
      <w:r>
        <w:rPr>
          <w:spacing w:val="-3"/>
        </w:rPr>
        <w:t xml:space="preserve"> </w:t>
      </w:r>
      <w:r>
        <w:t>making</w:t>
      </w:r>
      <w:r>
        <w:rPr>
          <w:spacing w:val="-3"/>
        </w:rPr>
        <w:t xml:space="preserve"> </w:t>
      </w:r>
      <w:r>
        <w:t>a</w:t>
      </w:r>
      <w:r>
        <w:rPr>
          <w:spacing w:val="-2"/>
        </w:rPr>
        <w:t xml:space="preserve"> </w:t>
      </w:r>
      <w:r>
        <w:t>complaint</w:t>
      </w:r>
      <w:r>
        <w:rPr>
          <w:spacing w:val="-4"/>
        </w:rPr>
        <w:t xml:space="preserve"> </w:t>
      </w:r>
      <w:r>
        <w:t>to</w:t>
      </w:r>
      <w:r>
        <w:rPr>
          <w:spacing w:val="-1"/>
        </w:rPr>
        <w:t xml:space="preserve"> </w:t>
      </w:r>
      <w:r>
        <w:t>the</w:t>
      </w:r>
      <w:r>
        <w:rPr>
          <w:spacing w:val="-4"/>
        </w:rPr>
        <w:t xml:space="preserve"> </w:t>
      </w:r>
      <w:r>
        <w:t>police</w:t>
      </w:r>
      <w:r>
        <w:rPr>
          <w:spacing w:val="-2"/>
        </w:rPr>
        <w:t xml:space="preserve"> </w:t>
      </w:r>
      <w:r>
        <w:t>if</w:t>
      </w:r>
      <w:r>
        <w:rPr>
          <w:spacing w:val="-5"/>
        </w:rPr>
        <w:t xml:space="preserve"> </w:t>
      </w:r>
      <w:r>
        <w:t>the</w:t>
      </w:r>
      <w:r>
        <w:rPr>
          <w:spacing w:val="-2"/>
        </w:rPr>
        <w:t xml:space="preserve"> </w:t>
      </w:r>
      <w:r>
        <w:t>behaviour</w:t>
      </w:r>
      <w:r>
        <w:rPr>
          <w:spacing w:val="-2"/>
        </w:rPr>
        <w:t xml:space="preserve"> </w:t>
      </w:r>
      <w:r>
        <w:t>does</w:t>
      </w:r>
      <w:r>
        <w:rPr>
          <w:spacing w:val="-4"/>
        </w:rPr>
        <w:t xml:space="preserve"> </w:t>
      </w:r>
      <w:r>
        <w:t>not desist or improve. The parent should be left in no doubt about the gravity of the situation and that this will be followed up with a letter drafted by the headteacher but sent to the chair of the Local Advisory Committee for approval before being issue</w:t>
      </w:r>
      <w:r>
        <w:t>d.</w:t>
      </w:r>
    </w:p>
    <w:p w:rsidR="004836FA" w:rsidRDefault="00351CF0" w14:paraId="6042F9B6" w14:textId="77777777">
      <w:pPr>
        <w:pStyle w:val="ListParagraph"/>
        <w:numPr>
          <w:ilvl w:val="1"/>
          <w:numId w:val="5"/>
        </w:numPr>
        <w:tabs>
          <w:tab w:val="left" w:pos="1180"/>
        </w:tabs>
        <w:spacing w:before="121" w:line="273" w:lineRule="auto"/>
        <w:ind w:right="523"/>
      </w:pPr>
      <w:r>
        <w:t>The</w:t>
      </w:r>
      <w:r>
        <w:rPr>
          <w:spacing w:val="-2"/>
        </w:rPr>
        <w:t xml:space="preserve"> </w:t>
      </w:r>
      <w:r>
        <w:t>headteacher</w:t>
      </w:r>
      <w:r>
        <w:rPr>
          <w:spacing w:val="-5"/>
        </w:rPr>
        <w:t xml:space="preserve"> </w:t>
      </w:r>
      <w:r>
        <w:t>might</w:t>
      </w:r>
      <w:r>
        <w:rPr>
          <w:spacing w:val="-4"/>
        </w:rPr>
        <w:t xml:space="preserve"> </w:t>
      </w:r>
      <w:r>
        <w:t>wish</w:t>
      </w:r>
      <w:r>
        <w:rPr>
          <w:spacing w:val="-3"/>
        </w:rPr>
        <w:t xml:space="preserve"> </w:t>
      </w:r>
      <w:r>
        <w:t>to</w:t>
      </w:r>
      <w:r>
        <w:rPr>
          <w:spacing w:val="-3"/>
        </w:rPr>
        <w:t xml:space="preserve"> </w:t>
      </w:r>
      <w:r>
        <w:t>consider</w:t>
      </w:r>
      <w:r>
        <w:rPr>
          <w:spacing w:val="-4"/>
        </w:rPr>
        <w:t xml:space="preserve"> </w:t>
      </w:r>
      <w:r>
        <w:t>advising</w:t>
      </w:r>
      <w:r>
        <w:rPr>
          <w:spacing w:val="-5"/>
        </w:rPr>
        <w:t xml:space="preserve"> </w:t>
      </w:r>
      <w:r>
        <w:t>the</w:t>
      </w:r>
      <w:r>
        <w:rPr>
          <w:spacing w:val="-4"/>
        </w:rPr>
        <w:t xml:space="preserve"> </w:t>
      </w:r>
      <w:r>
        <w:t>parent</w:t>
      </w:r>
      <w:r>
        <w:rPr>
          <w:spacing w:val="-2"/>
        </w:rPr>
        <w:t xml:space="preserve"> </w:t>
      </w:r>
      <w:r>
        <w:t>to</w:t>
      </w:r>
      <w:r>
        <w:rPr>
          <w:spacing w:val="-3"/>
        </w:rPr>
        <w:t xml:space="preserve"> </w:t>
      </w:r>
      <w:r>
        <w:t>make</w:t>
      </w:r>
      <w:r>
        <w:rPr>
          <w:spacing w:val="-2"/>
        </w:rPr>
        <w:t xml:space="preserve"> </w:t>
      </w:r>
      <w:r>
        <w:t>a</w:t>
      </w:r>
      <w:r>
        <w:rPr>
          <w:spacing w:val="-2"/>
        </w:rPr>
        <w:t xml:space="preserve"> </w:t>
      </w:r>
      <w:r>
        <w:t>formal</w:t>
      </w:r>
      <w:r>
        <w:rPr>
          <w:spacing w:val="-2"/>
        </w:rPr>
        <w:t xml:space="preserve"> </w:t>
      </w:r>
      <w:r>
        <w:t>complaint. Information about how to complain is clearly displayed on the school’s website.</w:t>
      </w:r>
    </w:p>
    <w:p w:rsidR="004836FA" w:rsidRDefault="00351CF0" w14:paraId="0472970F" w14:textId="77777777">
      <w:pPr>
        <w:pStyle w:val="ListParagraph"/>
        <w:numPr>
          <w:ilvl w:val="1"/>
          <w:numId w:val="5"/>
        </w:numPr>
        <w:tabs>
          <w:tab w:val="left" w:pos="1180"/>
        </w:tabs>
        <w:spacing w:before="5" w:line="276" w:lineRule="auto"/>
        <w:ind w:right="177"/>
      </w:pPr>
      <w:r>
        <w:t>If</w:t>
      </w:r>
      <w:r>
        <w:rPr>
          <w:spacing w:val="-3"/>
        </w:rPr>
        <w:t xml:space="preserve"> </w:t>
      </w:r>
      <w:r>
        <w:t>the</w:t>
      </w:r>
      <w:r>
        <w:rPr>
          <w:spacing w:val="-3"/>
        </w:rPr>
        <w:t xml:space="preserve"> </w:t>
      </w:r>
      <w:r>
        <w:t>investigation</w:t>
      </w:r>
      <w:r>
        <w:rPr>
          <w:spacing w:val="-4"/>
        </w:rPr>
        <w:t xml:space="preserve"> </w:t>
      </w:r>
      <w:r>
        <w:t>concludes</w:t>
      </w:r>
      <w:r>
        <w:rPr>
          <w:spacing w:val="-2"/>
        </w:rPr>
        <w:t xml:space="preserve"> </w:t>
      </w:r>
      <w:r>
        <w:t>that</w:t>
      </w:r>
      <w:r>
        <w:rPr>
          <w:spacing w:val="-6"/>
        </w:rPr>
        <w:t xml:space="preserve"> </w:t>
      </w:r>
      <w:r>
        <w:t>the</w:t>
      </w:r>
      <w:r>
        <w:rPr>
          <w:spacing w:val="-3"/>
        </w:rPr>
        <w:t xml:space="preserve"> </w:t>
      </w:r>
      <w:r>
        <w:t>parent’s</w:t>
      </w:r>
      <w:r>
        <w:rPr>
          <w:spacing w:val="-5"/>
        </w:rPr>
        <w:t xml:space="preserve"> </w:t>
      </w:r>
      <w:r>
        <w:t>expectations</w:t>
      </w:r>
      <w:r>
        <w:rPr>
          <w:spacing w:val="-3"/>
        </w:rPr>
        <w:t xml:space="preserve"> </w:t>
      </w:r>
      <w:r>
        <w:t>and</w:t>
      </w:r>
      <w:r>
        <w:rPr>
          <w:spacing w:val="-5"/>
        </w:rPr>
        <w:t xml:space="preserve"> </w:t>
      </w:r>
      <w:r>
        <w:t>demands</w:t>
      </w:r>
      <w:r>
        <w:rPr>
          <w:spacing w:val="-5"/>
        </w:rPr>
        <w:t xml:space="preserve"> </w:t>
      </w:r>
      <w:r>
        <w:t>are</w:t>
      </w:r>
      <w:r>
        <w:rPr>
          <w:spacing w:val="-3"/>
        </w:rPr>
        <w:t xml:space="preserve"> </w:t>
      </w:r>
      <w:r>
        <w:t>unreason</w:t>
      </w:r>
      <w:r>
        <w:t>able, and that they are having a detrimental effect on staff, the findings can strengthen the headteacher’s</w:t>
      </w:r>
      <w:r>
        <w:rPr>
          <w:spacing w:val="-2"/>
        </w:rPr>
        <w:t xml:space="preserve"> </w:t>
      </w:r>
      <w:r>
        <w:t>position</w:t>
      </w:r>
      <w:r>
        <w:rPr>
          <w:spacing w:val="-6"/>
        </w:rPr>
        <w:t xml:space="preserve"> </w:t>
      </w:r>
      <w:r>
        <w:t>in</w:t>
      </w:r>
      <w:r>
        <w:rPr>
          <w:spacing w:val="-2"/>
        </w:rPr>
        <w:t xml:space="preserve"> </w:t>
      </w:r>
      <w:r>
        <w:t>further</w:t>
      </w:r>
      <w:r>
        <w:rPr>
          <w:spacing w:val="-2"/>
        </w:rPr>
        <w:t xml:space="preserve"> </w:t>
      </w:r>
      <w:r>
        <w:t>discussions</w:t>
      </w:r>
      <w:r>
        <w:rPr>
          <w:spacing w:val="-2"/>
        </w:rPr>
        <w:t xml:space="preserve"> </w:t>
      </w:r>
      <w:r>
        <w:t>with</w:t>
      </w:r>
      <w:r>
        <w:rPr>
          <w:spacing w:val="-2"/>
        </w:rPr>
        <w:t xml:space="preserve"> </w:t>
      </w:r>
      <w:r>
        <w:t>the</w:t>
      </w:r>
      <w:r>
        <w:rPr>
          <w:spacing w:val="-4"/>
        </w:rPr>
        <w:t xml:space="preserve"> </w:t>
      </w:r>
      <w:r>
        <w:t>parent</w:t>
      </w:r>
      <w:r>
        <w:rPr>
          <w:spacing w:val="-2"/>
        </w:rPr>
        <w:t xml:space="preserve"> </w:t>
      </w:r>
      <w:r>
        <w:t>and</w:t>
      </w:r>
      <w:r>
        <w:rPr>
          <w:spacing w:val="-3"/>
        </w:rPr>
        <w:t xml:space="preserve"> </w:t>
      </w:r>
      <w:r>
        <w:t>subsequently,</w:t>
      </w:r>
      <w:r>
        <w:rPr>
          <w:spacing w:val="-2"/>
        </w:rPr>
        <w:t xml:space="preserve"> </w:t>
      </w:r>
      <w:r>
        <w:t>if</w:t>
      </w:r>
      <w:r>
        <w:rPr>
          <w:spacing w:val="-2"/>
        </w:rPr>
        <w:t xml:space="preserve"> </w:t>
      </w:r>
      <w:r>
        <w:t>necessary, with the police.</w:t>
      </w:r>
    </w:p>
    <w:p w:rsidR="004836FA" w:rsidRDefault="00351CF0" w14:paraId="3B19C90E" w14:textId="77777777">
      <w:pPr>
        <w:pStyle w:val="BodyText"/>
        <w:spacing w:before="118" w:line="276" w:lineRule="auto"/>
        <w:ind w:left="460" w:firstLine="0"/>
      </w:pPr>
      <w:r>
        <w:t>Complaints</w:t>
      </w:r>
      <w:r>
        <w:rPr>
          <w:spacing w:val="-1"/>
        </w:rPr>
        <w:t xml:space="preserve"> </w:t>
      </w:r>
      <w:r>
        <w:t>relating</w:t>
      </w:r>
      <w:r>
        <w:rPr>
          <w:spacing w:val="-3"/>
        </w:rPr>
        <w:t xml:space="preserve"> </w:t>
      </w:r>
      <w:r>
        <w:t>to</w:t>
      </w:r>
      <w:r>
        <w:rPr>
          <w:spacing w:val="-1"/>
        </w:rPr>
        <w:t xml:space="preserve"> </w:t>
      </w:r>
      <w:r>
        <w:t>potential</w:t>
      </w:r>
      <w:r>
        <w:rPr>
          <w:spacing w:val="-2"/>
        </w:rPr>
        <w:t xml:space="preserve"> </w:t>
      </w:r>
      <w:r>
        <w:t>breaches</w:t>
      </w:r>
      <w:r>
        <w:rPr>
          <w:spacing w:val="-5"/>
        </w:rPr>
        <w:t xml:space="preserve"> </w:t>
      </w:r>
      <w:r>
        <w:t>of</w:t>
      </w:r>
      <w:r>
        <w:rPr>
          <w:spacing w:val="-5"/>
        </w:rPr>
        <w:t xml:space="preserve"> </w:t>
      </w:r>
      <w:r>
        <w:t>the</w:t>
      </w:r>
      <w:r>
        <w:rPr>
          <w:spacing w:val="-4"/>
        </w:rPr>
        <w:t xml:space="preserve"> </w:t>
      </w:r>
      <w:r>
        <w:t>EYFS</w:t>
      </w:r>
      <w:r>
        <w:rPr>
          <w:spacing w:val="-4"/>
        </w:rPr>
        <w:t xml:space="preserve"> </w:t>
      </w:r>
      <w:r>
        <w:t>Safeguarding</w:t>
      </w:r>
      <w:r>
        <w:rPr>
          <w:spacing w:val="-3"/>
        </w:rPr>
        <w:t xml:space="preserve"> </w:t>
      </w:r>
      <w:r>
        <w:t>and</w:t>
      </w:r>
      <w:r>
        <w:rPr>
          <w:spacing w:val="-4"/>
        </w:rPr>
        <w:t xml:space="preserve"> </w:t>
      </w:r>
      <w:r>
        <w:t>Welfare</w:t>
      </w:r>
      <w:r>
        <w:rPr>
          <w:spacing w:val="-5"/>
        </w:rPr>
        <w:t xml:space="preserve"> </w:t>
      </w:r>
      <w:r>
        <w:t>requirements will</w:t>
      </w:r>
      <w:r>
        <w:rPr>
          <w:spacing w:val="-2"/>
        </w:rPr>
        <w:t xml:space="preserve"> </w:t>
      </w:r>
      <w:r>
        <w:t>be managed according to the 10.2 Complaints procedure for parents and service users.</w:t>
      </w:r>
    </w:p>
    <w:p w:rsidR="004836FA" w:rsidRDefault="00351CF0" w14:paraId="6742F72C" w14:textId="77777777">
      <w:pPr>
        <w:pStyle w:val="Heading1"/>
        <w:spacing w:before="122"/>
      </w:pPr>
      <w:r>
        <w:t>Further</w:t>
      </w:r>
      <w:r>
        <w:rPr>
          <w:spacing w:val="-4"/>
        </w:rPr>
        <w:t xml:space="preserve"> </w:t>
      </w:r>
      <w:r>
        <w:rPr>
          <w:spacing w:val="-2"/>
        </w:rPr>
        <w:t>guidance</w:t>
      </w:r>
    </w:p>
    <w:p w:rsidR="004836FA" w:rsidRDefault="00351CF0" w14:paraId="0F115211" w14:textId="77777777">
      <w:pPr>
        <w:pStyle w:val="BodyText"/>
        <w:spacing w:before="161" w:line="381" w:lineRule="auto"/>
        <w:ind w:left="460" w:right="2634" w:firstLine="0"/>
      </w:pPr>
      <w:r>
        <w:t>Complaint</w:t>
      </w:r>
      <w:r>
        <w:rPr>
          <w:spacing w:val="-5"/>
        </w:rPr>
        <w:t xml:space="preserve"> </w:t>
      </w:r>
      <w:r>
        <w:t>Investigation</w:t>
      </w:r>
      <w:r>
        <w:rPr>
          <w:spacing w:val="-6"/>
        </w:rPr>
        <w:t xml:space="preserve"> </w:t>
      </w:r>
      <w:r>
        <w:t>Record</w:t>
      </w:r>
      <w:r>
        <w:rPr>
          <w:spacing w:val="-6"/>
        </w:rPr>
        <w:t xml:space="preserve"> </w:t>
      </w:r>
      <w:r>
        <w:t>(Pre-school</w:t>
      </w:r>
      <w:r>
        <w:rPr>
          <w:spacing w:val="-5"/>
        </w:rPr>
        <w:t xml:space="preserve"> </w:t>
      </w:r>
      <w:r>
        <w:t>Learning</w:t>
      </w:r>
      <w:r>
        <w:rPr>
          <w:spacing w:val="-8"/>
        </w:rPr>
        <w:t xml:space="preserve"> </w:t>
      </w:r>
      <w:r>
        <w:t>Alliance</w:t>
      </w:r>
      <w:r>
        <w:rPr>
          <w:spacing w:val="-4"/>
        </w:rPr>
        <w:t xml:space="preserve"> </w:t>
      </w:r>
      <w:r>
        <w:t>2015) Report Incident Record (Pre-school Learning Alliance 2015)</w:t>
      </w:r>
    </w:p>
    <w:p w:rsidR="004836FA" w:rsidRDefault="00351CF0" w14:paraId="26860C0D" w14:textId="77777777">
      <w:pPr>
        <w:pStyle w:val="Heading1"/>
        <w:numPr>
          <w:ilvl w:val="1"/>
          <w:numId w:val="7"/>
        </w:numPr>
        <w:tabs>
          <w:tab w:val="left" w:pos="900"/>
        </w:tabs>
        <w:spacing w:before="2"/>
        <w:ind w:left="900" w:hanging="440"/>
      </w:pPr>
      <w:r>
        <w:t>Entrances</w:t>
      </w:r>
      <w:r>
        <w:rPr>
          <w:spacing w:val="-4"/>
        </w:rPr>
        <w:t xml:space="preserve"> </w:t>
      </w:r>
      <w:r>
        <w:t>and</w:t>
      </w:r>
      <w:r>
        <w:rPr>
          <w:spacing w:val="-4"/>
        </w:rPr>
        <w:t xml:space="preserve"> </w:t>
      </w:r>
      <w:r>
        <w:t>approach</w:t>
      </w:r>
      <w:r>
        <w:rPr>
          <w:spacing w:val="-4"/>
        </w:rPr>
        <w:t xml:space="preserve"> </w:t>
      </w:r>
      <w:r>
        <w:t>to</w:t>
      </w:r>
      <w:r>
        <w:rPr>
          <w:spacing w:val="-4"/>
        </w:rPr>
        <w:t xml:space="preserve"> </w:t>
      </w:r>
      <w:r>
        <w:t>the</w:t>
      </w:r>
      <w:r>
        <w:rPr>
          <w:spacing w:val="-4"/>
        </w:rPr>
        <w:t xml:space="preserve"> </w:t>
      </w:r>
      <w:r>
        <w:t>EYFS</w:t>
      </w:r>
      <w:r>
        <w:rPr>
          <w:spacing w:val="-4"/>
        </w:rPr>
        <w:t xml:space="preserve"> Area</w:t>
      </w:r>
    </w:p>
    <w:p w:rsidR="004836FA" w:rsidRDefault="00351CF0" w14:paraId="7F891933" w14:textId="77777777">
      <w:pPr>
        <w:pStyle w:val="BodyText"/>
        <w:spacing w:before="162" w:line="276" w:lineRule="auto"/>
        <w:ind w:left="460" w:firstLine="0"/>
      </w:pPr>
      <w:r>
        <w:t>Children</w:t>
      </w:r>
      <w:r>
        <w:rPr>
          <w:spacing w:val="-2"/>
        </w:rPr>
        <w:t xml:space="preserve"> </w:t>
      </w:r>
      <w:r>
        <w:t>in</w:t>
      </w:r>
      <w:r>
        <w:rPr>
          <w:spacing w:val="-4"/>
        </w:rPr>
        <w:t xml:space="preserve"> </w:t>
      </w:r>
      <w:r>
        <w:t>nursery</w:t>
      </w:r>
      <w:r>
        <w:rPr>
          <w:spacing w:val="-2"/>
        </w:rPr>
        <w:t xml:space="preserve"> </w:t>
      </w:r>
      <w:r>
        <w:t>and</w:t>
      </w:r>
      <w:r>
        <w:rPr>
          <w:spacing w:val="-4"/>
        </w:rPr>
        <w:t xml:space="preserve"> </w:t>
      </w:r>
      <w:r>
        <w:t>reception</w:t>
      </w:r>
      <w:r>
        <w:rPr>
          <w:spacing w:val="-3"/>
        </w:rPr>
        <w:t xml:space="preserve"> </w:t>
      </w:r>
      <w:r>
        <w:t>should</w:t>
      </w:r>
      <w:r>
        <w:rPr>
          <w:spacing w:val="-4"/>
        </w:rPr>
        <w:t xml:space="preserve"> </w:t>
      </w:r>
      <w:r>
        <w:t>be</w:t>
      </w:r>
      <w:r>
        <w:rPr>
          <w:spacing w:val="-2"/>
        </w:rPr>
        <w:t xml:space="preserve"> </w:t>
      </w:r>
      <w:r>
        <w:t>brought</w:t>
      </w:r>
      <w:r>
        <w:rPr>
          <w:spacing w:val="-2"/>
        </w:rPr>
        <w:t xml:space="preserve"> </w:t>
      </w:r>
      <w:r>
        <w:t>to</w:t>
      </w:r>
      <w:r>
        <w:rPr>
          <w:spacing w:val="-1"/>
        </w:rPr>
        <w:t xml:space="preserve"> </w:t>
      </w:r>
      <w:r>
        <w:t>and</w:t>
      </w:r>
      <w:r>
        <w:rPr>
          <w:spacing w:val="-4"/>
        </w:rPr>
        <w:t xml:space="preserve"> </w:t>
      </w:r>
      <w:r>
        <w:t>collected</w:t>
      </w:r>
      <w:r>
        <w:rPr>
          <w:spacing w:val="-3"/>
        </w:rPr>
        <w:t xml:space="preserve"> </w:t>
      </w:r>
      <w:r>
        <w:t>from</w:t>
      </w:r>
      <w:r>
        <w:rPr>
          <w:spacing w:val="-1"/>
        </w:rPr>
        <w:t xml:space="preserve"> </w:t>
      </w:r>
      <w:r>
        <w:t>the</w:t>
      </w:r>
      <w:r>
        <w:rPr>
          <w:spacing w:val="-4"/>
        </w:rPr>
        <w:t xml:space="preserve"> </w:t>
      </w:r>
      <w:r>
        <w:t>entrance</w:t>
      </w:r>
      <w:r>
        <w:rPr>
          <w:spacing w:val="-1"/>
        </w:rPr>
        <w:t xml:space="preserve"> </w:t>
      </w:r>
      <w:r>
        <w:t>to</w:t>
      </w:r>
      <w:r>
        <w:rPr>
          <w:spacing w:val="-3"/>
        </w:rPr>
        <w:t xml:space="preserve"> </w:t>
      </w:r>
      <w:r>
        <w:t>their outdoor area. This is easily accessible from the main Waterside Road. However, Box Tree and Blackhorse gates can also be used.</w:t>
      </w:r>
    </w:p>
    <w:p w:rsidR="004836FA" w:rsidRDefault="00351CF0" w14:paraId="4998A87F" w14:textId="77777777">
      <w:pPr>
        <w:pStyle w:val="ListParagraph"/>
        <w:numPr>
          <w:ilvl w:val="2"/>
          <w:numId w:val="7"/>
        </w:numPr>
        <w:tabs>
          <w:tab w:val="left" w:pos="1180"/>
        </w:tabs>
        <w:spacing w:before="120"/>
      </w:pPr>
      <w:r>
        <w:t>Entrances</w:t>
      </w:r>
      <w:r>
        <w:rPr>
          <w:spacing w:val="-4"/>
        </w:rPr>
        <w:t xml:space="preserve"> </w:t>
      </w:r>
      <w:r>
        <w:t>and</w:t>
      </w:r>
      <w:r>
        <w:rPr>
          <w:spacing w:val="-6"/>
        </w:rPr>
        <w:t xml:space="preserve"> </w:t>
      </w:r>
      <w:r>
        <w:t>approaches</w:t>
      </w:r>
      <w:r>
        <w:rPr>
          <w:spacing w:val="-6"/>
        </w:rPr>
        <w:t xml:space="preserve"> </w:t>
      </w:r>
      <w:r>
        <w:t>are</w:t>
      </w:r>
      <w:r>
        <w:rPr>
          <w:spacing w:val="-4"/>
        </w:rPr>
        <w:t xml:space="preserve"> </w:t>
      </w:r>
      <w:r>
        <w:t>kept</w:t>
      </w:r>
      <w:r>
        <w:rPr>
          <w:spacing w:val="-4"/>
        </w:rPr>
        <w:t xml:space="preserve"> </w:t>
      </w:r>
      <w:r>
        <w:t>tidy</w:t>
      </w:r>
      <w:r>
        <w:rPr>
          <w:spacing w:val="-4"/>
        </w:rPr>
        <w:t xml:space="preserve"> </w:t>
      </w:r>
      <w:r>
        <w:t>and</w:t>
      </w:r>
      <w:r>
        <w:rPr>
          <w:spacing w:val="-6"/>
        </w:rPr>
        <w:t xml:space="preserve"> </w:t>
      </w:r>
      <w:r>
        <w:t>always</w:t>
      </w:r>
      <w:r>
        <w:rPr>
          <w:spacing w:val="-3"/>
        </w:rPr>
        <w:t xml:space="preserve"> </w:t>
      </w:r>
      <w:r>
        <w:rPr>
          <w:spacing w:val="-2"/>
        </w:rPr>
        <w:t>uncluttered.</w:t>
      </w:r>
    </w:p>
    <w:p w:rsidR="004836FA" w:rsidRDefault="00351CF0" w14:paraId="0084EA6E" w14:textId="77777777">
      <w:pPr>
        <w:pStyle w:val="ListParagraph"/>
        <w:numPr>
          <w:ilvl w:val="2"/>
          <w:numId w:val="7"/>
        </w:numPr>
        <w:tabs>
          <w:tab w:val="left" w:pos="1180"/>
        </w:tabs>
      </w:pPr>
      <w:r>
        <w:t>All</w:t>
      </w:r>
      <w:r>
        <w:rPr>
          <w:spacing w:val="-3"/>
        </w:rPr>
        <w:t xml:space="preserve"> </w:t>
      </w:r>
      <w:r>
        <w:t>gates</w:t>
      </w:r>
      <w:r>
        <w:rPr>
          <w:spacing w:val="-3"/>
        </w:rPr>
        <w:t xml:space="preserve"> </w:t>
      </w:r>
      <w:r>
        <w:t>and</w:t>
      </w:r>
      <w:r>
        <w:rPr>
          <w:spacing w:val="-6"/>
        </w:rPr>
        <w:t xml:space="preserve"> </w:t>
      </w:r>
      <w:r>
        <w:t>external</w:t>
      </w:r>
      <w:r>
        <w:rPr>
          <w:spacing w:val="-2"/>
        </w:rPr>
        <w:t xml:space="preserve"> </w:t>
      </w:r>
      <w:r>
        <w:t>fences</w:t>
      </w:r>
      <w:r>
        <w:rPr>
          <w:spacing w:val="-2"/>
        </w:rPr>
        <w:t xml:space="preserve"> </w:t>
      </w:r>
      <w:r>
        <w:t>are</w:t>
      </w:r>
      <w:r>
        <w:rPr>
          <w:spacing w:val="-5"/>
        </w:rPr>
        <w:t xml:space="preserve"> </w:t>
      </w:r>
      <w:r>
        <w:t>childproof</w:t>
      </w:r>
      <w:r>
        <w:rPr>
          <w:spacing w:val="-3"/>
        </w:rPr>
        <w:t xml:space="preserve"> </w:t>
      </w:r>
      <w:r>
        <w:t>and</w:t>
      </w:r>
      <w:r>
        <w:rPr>
          <w:spacing w:val="-4"/>
        </w:rPr>
        <w:t xml:space="preserve"> safe</w:t>
      </w:r>
    </w:p>
    <w:p w:rsidR="004836FA" w:rsidRDefault="00351CF0" w14:paraId="06222CB8" w14:textId="77777777">
      <w:pPr>
        <w:pStyle w:val="ListParagraph"/>
        <w:numPr>
          <w:ilvl w:val="2"/>
          <w:numId w:val="7"/>
        </w:numPr>
        <w:tabs>
          <w:tab w:val="left" w:pos="1180"/>
        </w:tabs>
        <w:spacing w:before="42"/>
      </w:pPr>
      <w:r>
        <w:t>Front</w:t>
      </w:r>
      <w:r>
        <w:rPr>
          <w:spacing w:val="-3"/>
        </w:rPr>
        <w:t xml:space="preserve"> </w:t>
      </w:r>
      <w:r>
        <w:t>doors</w:t>
      </w:r>
      <w:r>
        <w:rPr>
          <w:spacing w:val="-5"/>
        </w:rPr>
        <w:t xml:space="preserve"> </w:t>
      </w:r>
      <w:r>
        <w:t>are</w:t>
      </w:r>
      <w:r>
        <w:rPr>
          <w:spacing w:val="-1"/>
        </w:rPr>
        <w:t xml:space="preserve"> </w:t>
      </w:r>
      <w:r>
        <w:t>always</w:t>
      </w:r>
      <w:r>
        <w:rPr>
          <w:spacing w:val="-3"/>
        </w:rPr>
        <w:t xml:space="preserve"> </w:t>
      </w:r>
      <w:r>
        <w:t>kept</w:t>
      </w:r>
      <w:r>
        <w:rPr>
          <w:spacing w:val="-2"/>
        </w:rPr>
        <w:t xml:space="preserve"> </w:t>
      </w:r>
      <w:r>
        <w:t>locked</w:t>
      </w:r>
      <w:r>
        <w:rPr>
          <w:spacing w:val="-3"/>
        </w:rPr>
        <w:t xml:space="preserve"> </w:t>
      </w:r>
      <w:r>
        <w:t>and</w:t>
      </w:r>
      <w:r>
        <w:rPr>
          <w:spacing w:val="-4"/>
        </w:rPr>
        <w:t xml:space="preserve"> </w:t>
      </w:r>
      <w:r>
        <w:rPr>
          <w:spacing w:val="-2"/>
        </w:rPr>
        <w:t>shut.</w:t>
      </w:r>
    </w:p>
    <w:p w:rsidR="004836FA" w:rsidRDefault="00351CF0" w14:paraId="681A4F82" w14:textId="77777777">
      <w:pPr>
        <w:pStyle w:val="ListParagraph"/>
        <w:numPr>
          <w:ilvl w:val="2"/>
          <w:numId w:val="7"/>
        </w:numPr>
        <w:tabs>
          <w:tab w:val="left" w:pos="1180"/>
        </w:tabs>
      </w:pPr>
      <w:r>
        <w:t>Where</w:t>
      </w:r>
      <w:r>
        <w:rPr>
          <w:spacing w:val="-5"/>
        </w:rPr>
        <w:t xml:space="preserve"> </w:t>
      </w:r>
      <w:r>
        <w:t>possible,</w:t>
      </w:r>
      <w:r>
        <w:rPr>
          <w:spacing w:val="-5"/>
        </w:rPr>
        <w:t xml:space="preserve"> </w:t>
      </w:r>
      <w:r>
        <w:t>entry</w:t>
      </w:r>
      <w:r>
        <w:rPr>
          <w:spacing w:val="-3"/>
        </w:rPr>
        <w:t xml:space="preserve"> </w:t>
      </w:r>
      <w:r>
        <w:t>phones</w:t>
      </w:r>
      <w:r>
        <w:rPr>
          <w:spacing w:val="-1"/>
        </w:rPr>
        <w:t xml:space="preserve"> </w:t>
      </w:r>
      <w:r>
        <w:t>and</w:t>
      </w:r>
      <w:r>
        <w:rPr>
          <w:spacing w:val="-4"/>
        </w:rPr>
        <w:t xml:space="preserve"> </w:t>
      </w:r>
      <w:r>
        <w:t>‘spy</w:t>
      </w:r>
      <w:r>
        <w:rPr>
          <w:spacing w:val="-4"/>
        </w:rPr>
        <w:t xml:space="preserve"> </w:t>
      </w:r>
      <w:r>
        <w:t>holes’</w:t>
      </w:r>
      <w:r>
        <w:rPr>
          <w:spacing w:val="-3"/>
        </w:rPr>
        <w:t xml:space="preserve"> </w:t>
      </w:r>
      <w:r>
        <w:t>are</w:t>
      </w:r>
      <w:r>
        <w:rPr>
          <w:spacing w:val="-4"/>
        </w:rPr>
        <w:t xml:space="preserve"> </w:t>
      </w:r>
      <w:r>
        <w:t>used</w:t>
      </w:r>
      <w:r>
        <w:rPr>
          <w:spacing w:val="-3"/>
        </w:rPr>
        <w:t xml:space="preserve"> </w:t>
      </w:r>
      <w:r>
        <w:t>in</w:t>
      </w:r>
      <w:r>
        <w:rPr>
          <w:spacing w:val="-3"/>
        </w:rPr>
        <w:t xml:space="preserve"> </w:t>
      </w:r>
      <w:r>
        <w:t>the</w:t>
      </w:r>
      <w:r>
        <w:rPr>
          <w:spacing w:val="-4"/>
        </w:rPr>
        <w:t xml:space="preserve"> </w:t>
      </w:r>
      <w:r>
        <w:t>main</w:t>
      </w:r>
      <w:r>
        <w:rPr>
          <w:spacing w:val="-5"/>
        </w:rPr>
        <w:t xml:space="preserve"> </w:t>
      </w:r>
      <w:r>
        <w:t>door</w:t>
      </w:r>
      <w:r>
        <w:rPr>
          <w:spacing w:val="-2"/>
        </w:rPr>
        <w:t xml:space="preserve"> </w:t>
      </w:r>
      <w:r>
        <w:t>at</w:t>
      </w:r>
      <w:r>
        <w:rPr>
          <w:spacing w:val="-3"/>
        </w:rPr>
        <w:t xml:space="preserve"> </w:t>
      </w:r>
      <w:r>
        <w:t>a</w:t>
      </w:r>
      <w:r>
        <w:rPr>
          <w:spacing w:val="-4"/>
        </w:rPr>
        <w:t xml:space="preserve"> </w:t>
      </w:r>
      <w:r>
        <w:t>suitable</w:t>
      </w:r>
      <w:r>
        <w:rPr>
          <w:spacing w:val="-2"/>
        </w:rPr>
        <w:t xml:space="preserve"> height.</w:t>
      </w:r>
    </w:p>
    <w:p w:rsidR="004836FA" w:rsidRDefault="00351CF0" w14:paraId="54690A32" w14:textId="77777777">
      <w:pPr>
        <w:pStyle w:val="ListParagraph"/>
        <w:numPr>
          <w:ilvl w:val="2"/>
          <w:numId w:val="7"/>
        </w:numPr>
        <w:tabs>
          <w:tab w:val="left" w:pos="1180"/>
        </w:tabs>
        <w:spacing w:before="41" w:line="273" w:lineRule="auto"/>
        <w:ind w:right="555"/>
      </w:pPr>
      <w:r>
        <w:t>The</w:t>
      </w:r>
      <w:r>
        <w:rPr>
          <w:spacing w:val="-2"/>
        </w:rPr>
        <w:t xml:space="preserve"> </w:t>
      </w:r>
      <w:r>
        <w:t>identity</w:t>
      </w:r>
      <w:r>
        <w:rPr>
          <w:spacing w:val="-4"/>
        </w:rPr>
        <w:t xml:space="preserve"> </w:t>
      </w:r>
      <w:r>
        <w:t>of</w:t>
      </w:r>
      <w:r>
        <w:rPr>
          <w:spacing w:val="-2"/>
        </w:rPr>
        <w:t xml:space="preserve"> </w:t>
      </w:r>
      <w:r>
        <w:t>a</w:t>
      </w:r>
      <w:r>
        <w:rPr>
          <w:spacing w:val="-2"/>
        </w:rPr>
        <w:t xml:space="preserve"> </w:t>
      </w:r>
      <w:r>
        <w:t>person</w:t>
      </w:r>
      <w:r>
        <w:rPr>
          <w:spacing w:val="-3"/>
        </w:rPr>
        <w:t xml:space="preserve"> </w:t>
      </w:r>
      <w:r>
        <w:t>not</w:t>
      </w:r>
      <w:r>
        <w:rPr>
          <w:spacing w:val="-2"/>
        </w:rPr>
        <w:t xml:space="preserve"> </w:t>
      </w:r>
      <w:r>
        <w:t>known</w:t>
      </w:r>
      <w:r>
        <w:rPr>
          <w:spacing w:val="-2"/>
        </w:rPr>
        <w:t xml:space="preserve"> </w:t>
      </w:r>
      <w:r>
        <w:t>to</w:t>
      </w:r>
      <w:r>
        <w:rPr>
          <w:spacing w:val="-3"/>
        </w:rPr>
        <w:t xml:space="preserve"> </w:t>
      </w:r>
      <w:r>
        <w:t>members</w:t>
      </w:r>
      <w:r>
        <w:rPr>
          <w:spacing w:val="-2"/>
        </w:rPr>
        <w:t xml:space="preserve"> </w:t>
      </w:r>
      <w:r>
        <w:t>of</w:t>
      </w:r>
      <w:r>
        <w:rPr>
          <w:spacing w:val="-5"/>
        </w:rPr>
        <w:t xml:space="preserve"> </w:t>
      </w:r>
      <w:r>
        <w:t>staff</w:t>
      </w:r>
      <w:r>
        <w:rPr>
          <w:spacing w:val="-2"/>
        </w:rPr>
        <w:t xml:space="preserve"> </w:t>
      </w:r>
      <w:r>
        <w:t>is</w:t>
      </w:r>
      <w:r>
        <w:rPr>
          <w:spacing w:val="-2"/>
        </w:rPr>
        <w:t xml:space="preserve"> </w:t>
      </w:r>
      <w:r>
        <w:t>checked</w:t>
      </w:r>
      <w:r>
        <w:rPr>
          <w:spacing w:val="-2"/>
          <w:u w:val="single"/>
        </w:rPr>
        <w:t xml:space="preserve"> </w:t>
      </w:r>
      <w:r>
        <w:rPr>
          <w:u w:val="single"/>
        </w:rPr>
        <w:t>before</w:t>
      </w:r>
      <w:r>
        <w:rPr>
          <w:spacing w:val="-1"/>
        </w:rPr>
        <w:t xml:space="preserve"> </w:t>
      </w:r>
      <w:r>
        <w:t>they</w:t>
      </w:r>
      <w:r>
        <w:rPr>
          <w:spacing w:val="-4"/>
        </w:rPr>
        <w:t xml:space="preserve"> </w:t>
      </w:r>
      <w:r>
        <w:t>enter</w:t>
      </w:r>
      <w:r>
        <w:rPr>
          <w:spacing w:val="-2"/>
        </w:rPr>
        <w:t xml:space="preserve"> </w:t>
      </w:r>
      <w:r>
        <w:t>the building or a child is released.</w:t>
      </w:r>
    </w:p>
    <w:p w:rsidR="004836FA" w:rsidRDefault="00351CF0" w14:paraId="5CB90431" w14:textId="77777777">
      <w:pPr>
        <w:pStyle w:val="ListParagraph"/>
        <w:numPr>
          <w:ilvl w:val="2"/>
          <w:numId w:val="7"/>
        </w:numPr>
        <w:tabs>
          <w:tab w:val="left" w:pos="1180"/>
        </w:tabs>
        <w:spacing w:before="5"/>
      </w:pPr>
      <w:r>
        <w:t>All</w:t>
      </w:r>
      <w:r>
        <w:rPr>
          <w:spacing w:val="-4"/>
        </w:rPr>
        <w:t xml:space="preserve"> </w:t>
      </w:r>
      <w:r>
        <w:t>staff</w:t>
      </w:r>
      <w:r>
        <w:rPr>
          <w:spacing w:val="-2"/>
        </w:rPr>
        <w:t xml:space="preserve"> </w:t>
      </w:r>
      <w:r>
        <w:t>and</w:t>
      </w:r>
      <w:r>
        <w:rPr>
          <w:spacing w:val="-5"/>
        </w:rPr>
        <w:t xml:space="preserve"> </w:t>
      </w:r>
      <w:r>
        <w:t>visitors</w:t>
      </w:r>
      <w:r>
        <w:rPr>
          <w:spacing w:val="-1"/>
        </w:rPr>
        <w:t xml:space="preserve"> </w:t>
      </w:r>
      <w:r>
        <w:t>to</w:t>
      </w:r>
      <w:r>
        <w:rPr>
          <w:spacing w:val="-3"/>
        </w:rPr>
        <w:t xml:space="preserve"> </w:t>
      </w:r>
      <w:r>
        <w:t>the</w:t>
      </w:r>
      <w:r>
        <w:rPr>
          <w:spacing w:val="-4"/>
        </w:rPr>
        <w:t xml:space="preserve"> </w:t>
      </w:r>
      <w:r>
        <w:t>setting</w:t>
      </w:r>
      <w:r>
        <w:rPr>
          <w:spacing w:val="-2"/>
        </w:rPr>
        <w:t xml:space="preserve"> </w:t>
      </w:r>
      <w:r>
        <w:t>sign</w:t>
      </w:r>
      <w:r>
        <w:rPr>
          <w:spacing w:val="-4"/>
        </w:rPr>
        <w:t xml:space="preserve"> </w:t>
      </w:r>
      <w:r>
        <w:t>in</w:t>
      </w:r>
      <w:r>
        <w:rPr>
          <w:spacing w:val="-2"/>
        </w:rPr>
        <w:t xml:space="preserve"> </w:t>
      </w:r>
      <w:r>
        <w:t>and</w:t>
      </w:r>
      <w:r>
        <w:rPr>
          <w:spacing w:val="-5"/>
        </w:rPr>
        <w:t xml:space="preserve"> </w:t>
      </w:r>
      <w:r>
        <w:t>out</w:t>
      </w:r>
      <w:r>
        <w:rPr>
          <w:spacing w:val="-3"/>
        </w:rPr>
        <w:t xml:space="preserve"> </w:t>
      </w:r>
      <w:r>
        <w:t>of</w:t>
      </w:r>
      <w:r>
        <w:rPr>
          <w:spacing w:val="-4"/>
        </w:rPr>
        <w:t xml:space="preserve"> </w:t>
      </w:r>
      <w:r>
        <w:t>the</w:t>
      </w:r>
      <w:r>
        <w:rPr>
          <w:spacing w:val="-2"/>
        </w:rPr>
        <w:t xml:space="preserve"> </w:t>
      </w:r>
      <w:r>
        <w:t>building</w:t>
      </w:r>
      <w:r>
        <w:rPr>
          <w:spacing w:val="-2"/>
        </w:rPr>
        <w:t xml:space="preserve"> </w:t>
      </w:r>
      <w:r>
        <w:t>via</w:t>
      </w:r>
      <w:r>
        <w:rPr>
          <w:spacing w:val="-2"/>
        </w:rPr>
        <w:t xml:space="preserve"> </w:t>
      </w:r>
      <w:r>
        <w:t>the</w:t>
      </w:r>
      <w:r>
        <w:rPr>
          <w:spacing w:val="-4"/>
        </w:rPr>
        <w:t xml:space="preserve"> </w:t>
      </w:r>
      <w:r>
        <w:t>main</w:t>
      </w:r>
      <w:r>
        <w:rPr>
          <w:spacing w:val="-3"/>
        </w:rPr>
        <w:t xml:space="preserve"> </w:t>
      </w:r>
      <w:r>
        <w:rPr>
          <w:spacing w:val="-2"/>
        </w:rPr>
        <w:t>entrance.</w:t>
      </w:r>
    </w:p>
    <w:p w:rsidR="004836FA" w:rsidRDefault="00351CF0" w14:paraId="40E2B872" w14:textId="77777777">
      <w:pPr>
        <w:pStyle w:val="ListParagraph"/>
        <w:numPr>
          <w:ilvl w:val="2"/>
          <w:numId w:val="7"/>
        </w:numPr>
        <w:tabs>
          <w:tab w:val="left" w:pos="1180"/>
        </w:tabs>
        <w:spacing w:before="41" w:line="273" w:lineRule="auto"/>
        <w:ind w:right="285"/>
      </w:pPr>
      <w:r>
        <w:t>A</w:t>
      </w:r>
      <w:r>
        <w:rPr>
          <w:spacing w:val="-2"/>
        </w:rPr>
        <w:t xml:space="preserve"> </w:t>
      </w:r>
      <w:r>
        <w:t>member</w:t>
      </w:r>
      <w:r>
        <w:rPr>
          <w:spacing w:val="-4"/>
        </w:rPr>
        <w:t xml:space="preserve"> </w:t>
      </w:r>
      <w:r>
        <w:t>of</w:t>
      </w:r>
      <w:r>
        <w:rPr>
          <w:spacing w:val="-4"/>
        </w:rPr>
        <w:t xml:space="preserve"> </w:t>
      </w:r>
      <w:r>
        <w:t>staff</w:t>
      </w:r>
      <w:r>
        <w:rPr>
          <w:spacing w:val="-2"/>
        </w:rPr>
        <w:t xml:space="preserve"> </w:t>
      </w:r>
      <w:r>
        <w:t>is</w:t>
      </w:r>
      <w:r>
        <w:rPr>
          <w:spacing w:val="-2"/>
        </w:rPr>
        <w:t xml:space="preserve"> </w:t>
      </w:r>
      <w:r>
        <w:t>available</w:t>
      </w:r>
      <w:r>
        <w:rPr>
          <w:spacing w:val="-2"/>
        </w:rPr>
        <w:t xml:space="preserve"> </w:t>
      </w:r>
      <w:r>
        <w:t>to</w:t>
      </w:r>
      <w:r>
        <w:rPr>
          <w:spacing w:val="-4"/>
        </w:rPr>
        <w:t xml:space="preserve"> </w:t>
      </w:r>
      <w:r>
        <w:t>open</w:t>
      </w:r>
      <w:r>
        <w:rPr>
          <w:spacing w:val="-1"/>
        </w:rPr>
        <w:t xml:space="preserve"> </w:t>
      </w:r>
      <w:r>
        <w:t>and</w:t>
      </w:r>
      <w:r>
        <w:rPr>
          <w:spacing w:val="-3"/>
        </w:rPr>
        <w:t xml:space="preserve"> </w:t>
      </w:r>
      <w:r>
        <w:t>close</w:t>
      </w:r>
      <w:r>
        <w:rPr>
          <w:spacing w:val="-4"/>
        </w:rPr>
        <w:t xml:space="preserve"> </w:t>
      </w:r>
      <w:r>
        <w:t>the</w:t>
      </w:r>
      <w:r>
        <w:rPr>
          <w:spacing w:val="-2"/>
        </w:rPr>
        <w:t xml:space="preserve"> </w:t>
      </w:r>
      <w:r>
        <w:t>door</w:t>
      </w:r>
      <w:r>
        <w:rPr>
          <w:spacing w:val="-5"/>
        </w:rPr>
        <w:t xml:space="preserve"> </w:t>
      </w:r>
      <w:r>
        <w:t>and</w:t>
      </w:r>
      <w:r>
        <w:rPr>
          <w:spacing w:val="-4"/>
        </w:rPr>
        <w:t xml:space="preserve"> </w:t>
      </w:r>
      <w:r>
        <w:t>to</w:t>
      </w:r>
      <w:r>
        <w:rPr>
          <w:spacing w:val="-1"/>
        </w:rPr>
        <w:t xml:space="preserve"> </w:t>
      </w:r>
      <w:r>
        <w:t>greet</w:t>
      </w:r>
      <w:r>
        <w:rPr>
          <w:spacing w:val="-2"/>
        </w:rPr>
        <w:t xml:space="preserve"> </w:t>
      </w:r>
      <w:r>
        <w:t>arrivals,</w:t>
      </w:r>
      <w:r>
        <w:rPr>
          <w:spacing w:val="-5"/>
        </w:rPr>
        <w:t xml:space="preserve"> </w:t>
      </w:r>
      <w:r>
        <w:t>say</w:t>
      </w:r>
      <w:r>
        <w:rPr>
          <w:spacing w:val="-2"/>
        </w:rPr>
        <w:t xml:space="preserve"> </w:t>
      </w:r>
      <w:r>
        <w:t>goodbye to parents and to make sure that doors and gates are shut.</w:t>
      </w:r>
    </w:p>
    <w:p w:rsidR="004836FA" w:rsidRDefault="004836FA" w14:paraId="54CAD5CA" w14:textId="77777777">
      <w:pPr>
        <w:spacing w:line="273" w:lineRule="auto"/>
        <w:sectPr w:rsidR="004836FA">
          <w:pgSz w:w="11910" w:h="16840" w:orient="portrait"/>
          <w:pgMar w:top="1080" w:right="1280" w:bottom="1440" w:left="980" w:header="0" w:footer="1220" w:gutter="0"/>
          <w:cols w:space="720"/>
        </w:sectPr>
      </w:pPr>
    </w:p>
    <w:p w:rsidR="004836FA" w:rsidRDefault="00351CF0" w14:paraId="04788133" w14:textId="77777777">
      <w:pPr>
        <w:pStyle w:val="ListParagraph"/>
        <w:numPr>
          <w:ilvl w:val="2"/>
          <w:numId w:val="7"/>
        </w:numPr>
        <w:tabs>
          <w:tab w:val="left" w:pos="1180"/>
        </w:tabs>
        <w:spacing w:before="74" w:line="276" w:lineRule="auto"/>
        <w:ind w:right="633"/>
      </w:pPr>
      <w:r>
        <w:t>Back</w:t>
      </w:r>
      <w:r>
        <w:rPr>
          <w:spacing w:val="-1"/>
        </w:rPr>
        <w:t xml:space="preserve"> </w:t>
      </w:r>
      <w:r>
        <w:t>doors</w:t>
      </w:r>
      <w:r>
        <w:rPr>
          <w:spacing w:val="-4"/>
        </w:rPr>
        <w:t xml:space="preserve"> </w:t>
      </w:r>
      <w:r>
        <w:t>are</w:t>
      </w:r>
      <w:r>
        <w:rPr>
          <w:spacing w:val="-3"/>
        </w:rPr>
        <w:t xml:space="preserve"> </w:t>
      </w:r>
      <w:r>
        <w:t>always</w:t>
      </w:r>
      <w:r>
        <w:rPr>
          <w:spacing w:val="-1"/>
        </w:rPr>
        <w:t xml:space="preserve"> </w:t>
      </w:r>
      <w:r>
        <w:t>kept</w:t>
      </w:r>
      <w:r>
        <w:rPr>
          <w:spacing w:val="-4"/>
        </w:rPr>
        <w:t xml:space="preserve"> </w:t>
      </w:r>
      <w:r>
        <w:t>locked</w:t>
      </w:r>
      <w:r>
        <w:rPr>
          <w:spacing w:val="-1"/>
        </w:rPr>
        <w:t xml:space="preserve"> </w:t>
      </w:r>
      <w:r>
        <w:t>and</w:t>
      </w:r>
      <w:r>
        <w:rPr>
          <w:spacing w:val="-3"/>
        </w:rPr>
        <w:t xml:space="preserve"> </w:t>
      </w:r>
      <w:r>
        <w:t>shut</w:t>
      </w:r>
      <w:r>
        <w:rPr>
          <w:spacing w:val="-1"/>
        </w:rPr>
        <w:t xml:space="preserve"> </w:t>
      </w:r>
      <w:r>
        <w:t>if</w:t>
      </w:r>
      <w:r>
        <w:rPr>
          <w:spacing w:val="-4"/>
        </w:rPr>
        <w:t xml:space="preserve"> </w:t>
      </w:r>
      <w:r>
        <w:t>they</w:t>
      </w:r>
      <w:r>
        <w:rPr>
          <w:spacing w:val="-3"/>
        </w:rPr>
        <w:t xml:space="preserve"> </w:t>
      </w:r>
      <w:r>
        <w:t>may</w:t>
      </w:r>
      <w:r>
        <w:rPr>
          <w:spacing w:val="-1"/>
        </w:rPr>
        <w:t xml:space="preserve"> </w:t>
      </w:r>
      <w:r>
        <w:t>lead</w:t>
      </w:r>
      <w:r>
        <w:rPr>
          <w:spacing w:val="-4"/>
        </w:rPr>
        <w:t xml:space="preserve"> </w:t>
      </w:r>
      <w:r>
        <w:t>to</w:t>
      </w:r>
      <w:r>
        <w:rPr>
          <w:spacing w:val="-2"/>
        </w:rPr>
        <w:t xml:space="preserve"> </w:t>
      </w:r>
      <w:r>
        <w:t>a</w:t>
      </w:r>
      <w:r>
        <w:rPr>
          <w:spacing w:val="-1"/>
        </w:rPr>
        <w:t xml:space="preserve"> </w:t>
      </w:r>
      <w:r>
        <w:t>public</w:t>
      </w:r>
      <w:r>
        <w:rPr>
          <w:spacing w:val="-3"/>
        </w:rPr>
        <w:t xml:space="preserve"> </w:t>
      </w:r>
      <w:r>
        <w:t>or</w:t>
      </w:r>
      <w:r>
        <w:rPr>
          <w:spacing w:val="-1"/>
        </w:rPr>
        <w:t xml:space="preserve"> </w:t>
      </w:r>
      <w:r>
        <w:t>unsupervised area, unless this breaches fire safety regulations or other expectations.</w:t>
      </w:r>
    </w:p>
    <w:p w:rsidR="004836FA" w:rsidRDefault="00351CF0" w14:paraId="1E013AB3" w14:textId="77777777">
      <w:pPr>
        <w:pStyle w:val="ListParagraph"/>
        <w:numPr>
          <w:ilvl w:val="2"/>
          <w:numId w:val="7"/>
        </w:numPr>
        <w:tabs>
          <w:tab w:val="left" w:pos="1180"/>
        </w:tabs>
        <w:spacing w:before="2" w:line="276" w:lineRule="auto"/>
        <w:ind w:right="237"/>
      </w:pPr>
      <w:r>
        <w:t>Where building works or repairs mean that normal entrances/exits or approaches to the building</w:t>
      </w:r>
      <w:r>
        <w:rPr>
          <w:spacing w:val="-3"/>
        </w:rPr>
        <w:t xml:space="preserve"> </w:t>
      </w:r>
      <w:r>
        <w:t>are</w:t>
      </w:r>
      <w:r>
        <w:rPr>
          <w:spacing w:val="-1"/>
        </w:rPr>
        <w:t xml:space="preserve"> </w:t>
      </w:r>
      <w:r>
        <w:t>not</w:t>
      </w:r>
      <w:r>
        <w:rPr>
          <w:spacing w:val="-2"/>
        </w:rPr>
        <w:t xml:space="preserve"> </w:t>
      </w:r>
      <w:r>
        <w:t>in</w:t>
      </w:r>
      <w:r>
        <w:rPr>
          <w:spacing w:val="-4"/>
        </w:rPr>
        <w:t xml:space="preserve"> </w:t>
      </w:r>
      <w:r>
        <w:t>use,</w:t>
      </w:r>
      <w:r>
        <w:rPr>
          <w:spacing w:val="-2"/>
        </w:rPr>
        <w:t xml:space="preserve"> </w:t>
      </w:r>
      <w:r>
        <w:t>a</w:t>
      </w:r>
      <w:r>
        <w:rPr>
          <w:spacing w:val="-2"/>
        </w:rPr>
        <w:t xml:space="preserve"> </w:t>
      </w:r>
      <w:r>
        <w:t>risk</w:t>
      </w:r>
      <w:r>
        <w:rPr>
          <w:spacing w:val="-2"/>
        </w:rPr>
        <w:t xml:space="preserve"> </w:t>
      </w:r>
      <w:r>
        <w:t>assessment</w:t>
      </w:r>
      <w:r>
        <w:rPr>
          <w:spacing w:val="-2"/>
        </w:rPr>
        <w:t xml:space="preserve"> </w:t>
      </w:r>
      <w:r>
        <w:t>is</w:t>
      </w:r>
      <w:r>
        <w:rPr>
          <w:spacing w:val="-4"/>
        </w:rPr>
        <w:t xml:space="preserve"> </w:t>
      </w:r>
      <w:r>
        <w:t>conducted</w:t>
      </w:r>
      <w:r>
        <w:rPr>
          <w:spacing w:val="-6"/>
        </w:rPr>
        <w:t xml:space="preserve"> </w:t>
      </w:r>
      <w:r>
        <w:t>to</w:t>
      </w:r>
      <w:r>
        <w:rPr>
          <w:spacing w:val="-3"/>
        </w:rPr>
        <w:t xml:space="preserve"> </w:t>
      </w:r>
      <w:r>
        <w:t>maintain</w:t>
      </w:r>
      <w:r>
        <w:rPr>
          <w:spacing w:val="-4"/>
        </w:rPr>
        <w:t xml:space="preserve"> </w:t>
      </w:r>
      <w:r>
        <w:t>safety</w:t>
      </w:r>
      <w:r>
        <w:rPr>
          <w:spacing w:val="-1"/>
        </w:rPr>
        <w:t xml:space="preserve"> </w:t>
      </w:r>
      <w:r>
        <w:t>and</w:t>
      </w:r>
      <w:r>
        <w:rPr>
          <w:spacing w:val="-4"/>
        </w:rPr>
        <w:t xml:space="preserve"> </w:t>
      </w:r>
      <w:r>
        <w:t>security</w:t>
      </w:r>
      <w:r>
        <w:rPr>
          <w:spacing w:val="-1"/>
        </w:rPr>
        <w:t xml:space="preserve"> </w:t>
      </w:r>
      <w:r>
        <w:t>whilst the changes are in place.</w:t>
      </w:r>
    </w:p>
    <w:p w:rsidR="004836FA" w:rsidRDefault="00351CF0" w14:paraId="3035AF35" w14:textId="77777777">
      <w:pPr>
        <w:pStyle w:val="ListParagraph"/>
        <w:numPr>
          <w:ilvl w:val="2"/>
          <w:numId w:val="7"/>
        </w:numPr>
        <w:tabs>
          <w:tab w:val="left" w:pos="1180"/>
        </w:tabs>
        <w:spacing w:before="0" w:line="276" w:lineRule="auto"/>
        <w:ind w:right="848"/>
        <w:jc w:val="both"/>
      </w:pPr>
      <w:r>
        <w:t>Whilst</w:t>
      </w:r>
      <w:r>
        <w:rPr>
          <w:spacing w:val="-2"/>
        </w:rPr>
        <w:t xml:space="preserve"> </w:t>
      </w:r>
      <w:r>
        <w:t>social</w:t>
      </w:r>
      <w:r>
        <w:rPr>
          <w:spacing w:val="-3"/>
        </w:rPr>
        <w:t xml:space="preserve"> </w:t>
      </w:r>
      <w:r>
        <w:t>distancing</w:t>
      </w:r>
      <w:r>
        <w:rPr>
          <w:spacing w:val="-3"/>
        </w:rPr>
        <w:t xml:space="preserve"> </w:t>
      </w:r>
      <w:r>
        <w:t>restrictions</w:t>
      </w:r>
      <w:r>
        <w:rPr>
          <w:spacing w:val="-5"/>
        </w:rPr>
        <w:t xml:space="preserve"> </w:t>
      </w:r>
      <w:r>
        <w:t>are</w:t>
      </w:r>
      <w:r>
        <w:rPr>
          <w:spacing w:val="-1"/>
        </w:rPr>
        <w:t xml:space="preserve"> </w:t>
      </w:r>
      <w:r>
        <w:t>in</w:t>
      </w:r>
      <w:r>
        <w:rPr>
          <w:spacing w:val="-6"/>
        </w:rPr>
        <w:t xml:space="preserve"> </w:t>
      </w:r>
      <w:r>
        <w:t>place</w:t>
      </w:r>
      <w:r>
        <w:rPr>
          <w:spacing w:val="-1"/>
        </w:rPr>
        <w:t xml:space="preserve"> </w:t>
      </w:r>
      <w:r>
        <w:t>a</w:t>
      </w:r>
      <w:r>
        <w:rPr>
          <w:spacing w:val="-5"/>
        </w:rPr>
        <w:t xml:space="preserve"> </w:t>
      </w:r>
      <w:r>
        <w:t>risk</w:t>
      </w:r>
      <w:r>
        <w:rPr>
          <w:spacing w:val="-4"/>
        </w:rPr>
        <w:t xml:space="preserve"> </w:t>
      </w:r>
      <w:r>
        <w:t>assessment</w:t>
      </w:r>
      <w:r>
        <w:rPr>
          <w:spacing w:val="-5"/>
        </w:rPr>
        <w:t xml:space="preserve"> </w:t>
      </w:r>
      <w:r>
        <w:t>identifies</w:t>
      </w:r>
      <w:r>
        <w:rPr>
          <w:spacing w:val="-5"/>
        </w:rPr>
        <w:t xml:space="preserve"> </w:t>
      </w:r>
      <w:r>
        <w:t>measures required to keep parents two metres</w:t>
      </w:r>
      <w:r>
        <w:rPr>
          <w:spacing w:val="-2"/>
        </w:rPr>
        <w:t xml:space="preserve"> </w:t>
      </w:r>
      <w:r>
        <w:t>apart and</w:t>
      </w:r>
      <w:r>
        <w:rPr>
          <w:spacing w:val="-2"/>
        </w:rPr>
        <w:t xml:space="preserve"> </w:t>
      </w:r>
      <w:r>
        <w:t>to reduce risk</w:t>
      </w:r>
      <w:r>
        <w:rPr>
          <w:spacing w:val="-1"/>
        </w:rPr>
        <w:t xml:space="preserve"> </w:t>
      </w:r>
      <w:r>
        <w:t>of parents gathering in entrance areas during peak times.</w:t>
      </w:r>
    </w:p>
    <w:p w:rsidR="004836FA" w:rsidRDefault="00351CF0" w14:paraId="168F575A" w14:textId="77777777">
      <w:pPr>
        <w:pStyle w:val="Heading1"/>
        <w:numPr>
          <w:ilvl w:val="1"/>
          <w:numId w:val="7"/>
        </w:numPr>
        <w:tabs>
          <w:tab w:val="left" w:pos="900"/>
        </w:tabs>
        <w:ind w:left="900" w:hanging="440"/>
        <w:jc w:val="both"/>
        <w:rPr>
          <w:b w:val="0"/>
        </w:rPr>
      </w:pPr>
      <w:r>
        <w:t>Control</w:t>
      </w:r>
      <w:r>
        <w:rPr>
          <w:spacing w:val="-5"/>
        </w:rPr>
        <w:t xml:space="preserve"> </w:t>
      </w:r>
      <w:r>
        <w:t>of</w:t>
      </w:r>
      <w:r>
        <w:rPr>
          <w:spacing w:val="-4"/>
        </w:rPr>
        <w:t xml:space="preserve"> </w:t>
      </w:r>
      <w:r>
        <w:t>Substances</w:t>
      </w:r>
      <w:r>
        <w:rPr>
          <w:spacing w:val="-6"/>
        </w:rPr>
        <w:t xml:space="preserve"> </w:t>
      </w:r>
      <w:r>
        <w:t>Hazardous</w:t>
      </w:r>
      <w:r>
        <w:rPr>
          <w:spacing w:val="-4"/>
        </w:rPr>
        <w:t xml:space="preserve"> </w:t>
      </w:r>
      <w:r>
        <w:t>to</w:t>
      </w:r>
      <w:r>
        <w:rPr>
          <w:spacing w:val="-5"/>
        </w:rPr>
        <w:t xml:space="preserve"> </w:t>
      </w:r>
      <w:r>
        <w:t>Health</w:t>
      </w:r>
      <w:r>
        <w:rPr>
          <w:spacing w:val="-5"/>
        </w:rPr>
        <w:t xml:space="preserve"> </w:t>
      </w:r>
      <w:r>
        <w:rPr>
          <w:spacing w:val="-2"/>
        </w:rPr>
        <w:t>(COSHH)</w:t>
      </w:r>
    </w:p>
    <w:p w:rsidR="004836FA" w:rsidRDefault="00351CF0" w14:paraId="1416DC08" w14:textId="77777777">
      <w:pPr>
        <w:pStyle w:val="ListParagraph"/>
        <w:numPr>
          <w:ilvl w:val="2"/>
          <w:numId w:val="7"/>
        </w:numPr>
        <w:tabs>
          <w:tab w:val="left" w:pos="1180"/>
        </w:tabs>
        <w:spacing w:before="158" w:line="276" w:lineRule="auto"/>
        <w:ind w:right="552"/>
      </w:pPr>
      <w:r>
        <w:t>Staff</w:t>
      </w:r>
      <w:r>
        <w:rPr>
          <w:spacing w:val="-2"/>
        </w:rPr>
        <w:t xml:space="preserve"> </w:t>
      </w:r>
      <w:r>
        <w:t>implement</w:t>
      </w:r>
      <w:r>
        <w:rPr>
          <w:spacing w:val="-2"/>
        </w:rPr>
        <w:t xml:space="preserve"> </w:t>
      </w:r>
      <w:r>
        <w:t>the</w:t>
      </w:r>
      <w:r>
        <w:rPr>
          <w:spacing w:val="-2"/>
        </w:rPr>
        <w:t xml:space="preserve"> </w:t>
      </w:r>
      <w:r>
        <w:t>current</w:t>
      </w:r>
      <w:r>
        <w:rPr>
          <w:spacing w:val="-2"/>
        </w:rPr>
        <w:t xml:space="preserve"> </w:t>
      </w:r>
      <w:r>
        <w:t>guidelines</w:t>
      </w:r>
      <w:r>
        <w:rPr>
          <w:spacing w:val="-4"/>
        </w:rPr>
        <w:t xml:space="preserve"> </w:t>
      </w:r>
      <w:r>
        <w:t>of</w:t>
      </w:r>
      <w:r>
        <w:rPr>
          <w:spacing w:val="-2"/>
        </w:rPr>
        <w:t xml:space="preserve"> </w:t>
      </w:r>
      <w:r>
        <w:t>t</w:t>
      </w:r>
      <w:r>
        <w:t>he</w:t>
      </w:r>
      <w:r>
        <w:rPr>
          <w:spacing w:val="-4"/>
        </w:rPr>
        <w:t xml:space="preserve"> </w:t>
      </w:r>
      <w:r>
        <w:t>Control</w:t>
      </w:r>
      <w:r>
        <w:rPr>
          <w:spacing w:val="-7"/>
        </w:rPr>
        <w:t xml:space="preserve"> </w:t>
      </w:r>
      <w:r>
        <w:t>of</w:t>
      </w:r>
      <w:r>
        <w:rPr>
          <w:spacing w:val="-2"/>
        </w:rPr>
        <w:t xml:space="preserve"> </w:t>
      </w:r>
      <w:r>
        <w:t>Substances</w:t>
      </w:r>
      <w:r>
        <w:rPr>
          <w:spacing w:val="-2"/>
        </w:rPr>
        <w:t xml:space="preserve"> </w:t>
      </w:r>
      <w:r>
        <w:t>Hazardous</w:t>
      </w:r>
      <w:r>
        <w:rPr>
          <w:spacing w:val="-5"/>
        </w:rPr>
        <w:t xml:space="preserve"> </w:t>
      </w:r>
      <w:r>
        <w:t>to</w:t>
      </w:r>
      <w:r>
        <w:rPr>
          <w:spacing w:val="-2"/>
        </w:rPr>
        <w:t xml:space="preserve"> </w:t>
      </w:r>
      <w:r>
        <w:t>Health (COSHH) Regulations.</w:t>
      </w:r>
    </w:p>
    <w:p w:rsidR="004836FA" w:rsidRDefault="00351CF0" w14:paraId="4C03EB8F" w14:textId="77777777">
      <w:pPr>
        <w:pStyle w:val="ListParagraph"/>
        <w:numPr>
          <w:ilvl w:val="2"/>
          <w:numId w:val="7"/>
        </w:numPr>
        <w:tabs>
          <w:tab w:val="left" w:pos="1180"/>
        </w:tabs>
        <w:spacing w:before="2" w:line="273" w:lineRule="auto"/>
        <w:ind w:right="359"/>
      </w:pPr>
      <w:r>
        <w:t>Personal</w:t>
      </w:r>
      <w:r>
        <w:rPr>
          <w:spacing w:val="-3"/>
        </w:rPr>
        <w:t xml:space="preserve"> </w:t>
      </w:r>
      <w:r>
        <w:t>protective</w:t>
      </w:r>
      <w:r>
        <w:rPr>
          <w:spacing w:val="-3"/>
        </w:rPr>
        <w:t xml:space="preserve"> </w:t>
      </w:r>
      <w:r>
        <w:t>equipment</w:t>
      </w:r>
      <w:r>
        <w:rPr>
          <w:spacing w:val="-6"/>
        </w:rPr>
        <w:t xml:space="preserve"> </w:t>
      </w:r>
      <w:r>
        <w:t>(PPE),</w:t>
      </w:r>
      <w:r>
        <w:rPr>
          <w:spacing w:val="-3"/>
        </w:rPr>
        <w:t xml:space="preserve"> </w:t>
      </w:r>
      <w:r>
        <w:t>such</w:t>
      </w:r>
      <w:r>
        <w:rPr>
          <w:spacing w:val="-4"/>
        </w:rPr>
        <w:t xml:space="preserve"> </w:t>
      </w:r>
      <w:r>
        <w:t>as</w:t>
      </w:r>
      <w:r>
        <w:rPr>
          <w:spacing w:val="-5"/>
        </w:rPr>
        <w:t xml:space="preserve"> </w:t>
      </w:r>
      <w:r>
        <w:t>rubber</w:t>
      </w:r>
      <w:r>
        <w:rPr>
          <w:spacing w:val="-5"/>
        </w:rPr>
        <w:t xml:space="preserve"> </w:t>
      </w:r>
      <w:r>
        <w:t>gloves,</w:t>
      </w:r>
      <w:r>
        <w:rPr>
          <w:spacing w:val="-2"/>
        </w:rPr>
        <w:t xml:space="preserve"> </w:t>
      </w:r>
      <w:r>
        <w:t>latex</w:t>
      </w:r>
      <w:r>
        <w:rPr>
          <w:spacing w:val="-5"/>
        </w:rPr>
        <w:t xml:space="preserve"> </w:t>
      </w:r>
      <w:r>
        <w:t>free/vinyl</w:t>
      </w:r>
      <w:r>
        <w:rPr>
          <w:spacing w:val="-3"/>
        </w:rPr>
        <w:t xml:space="preserve"> </w:t>
      </w:r>
      <w:r>
        <w:t>gloves,</w:t>
      </w:r>
      <w:r>
        <w:rPr>
          <w:spacing w:val="-5"/>
        </w:rPr>
        <w:t xml:space="preserve"> </w:t>
      </w:r>
      <w:r>
        <w:t>aprons etc., is available to all staff as needed and stocks are regularly replenished.</w:t>
      </w:r>
    </w:p>
    <w:p w:rsidR="004836FA" w:rsidRDefault="00351CF0" w14:paraId="4D709FD2" w14:textId="77777777">
      <w:pPr>
        <w:pStyle w:val="ListParagraph"/>
        <w:numPr>
          <w:ilvl w:val="2"/>
          <w:numId w:val="7"/>
        </w:numPr>
        <w:tabs>
          <w:tab w:val="left" w:pos="1180"/>
        </w:tabs>
        <w:spacing w:before="5"/>
      </w:pPr>
      <w:r>
        <w:t>Hazardous</w:t>
      </w:r>
      <w:r>
        <w:rPr>
          <w:spacing w:val="-7"/>
        </w:rPr>
        <w:t xml:space="preserve"> </w:t>
      </w:r>
      <w:r>
        <w:t>substances</w:t>
      </w:r>
      <w:r>
        <w:rPr>
          <w:spacing w:val="-4"/>
        </w:rPr>
        <w:t xml:space="preserve"> </w:t>
      </w:r>
      <w:r>
        <w:t>are</w:t>
      </w:r>
      <w:r>
        <w:rPr>
          <w:spacing w:val="-7"/>
        </w:rPr>
        <w:t xml:space="preserve"> </w:t>
      </w:r>
      <w:r>
        <w:t>stored</w:t>
      </w:r>
      <w:r>
        <w:rPr>
          <w:spacing w:val="-4"/>
        </w:rPr>
        <w:t xml:space="preserve"> </w:t>
      </w:r>
      <w:r>
        <w:t>safely</w:t>
      </w:r>
      <w:r>
        <w:rPr>
          <w:spacing w:val="-4"/>
        </w:rPr>
        <w:t xml:space="preserve"> </w:t>
      </w:r>
      <w:r>
        <w:t>away</w:t>
      </w:r>
      <w:r>
        <w:rPr>
          <w:spacing w:val="-3"/>
        </w:rPr>
        <w:t xml:space="preserve"> </w:t>
      </w:r>
      <w:r>
        <w:t>from</w:t>
      </w:r>
      <w:r>
        <w:rPr>
          <w:spacing w:val="-4"/>
        </w:rPr>
        <w:t xml:space="preserve"> </w:t>
      </w:r>
      <w:r>
        <w:t>the</w:t>
      </w:r>
      <w:r>
        <w:rPr>
          <w:spacing w:val="-4"/>
        </w:rPr>
        <w:t xml:space="preserve"> </w:t>
      </w:r>
      <w:r>
        <w:t>children</w:t>
      </w:r>
      <w:r>
        <w:rPr>
          <w:spacing w:val="-4"/>
        </w:rPr>
        <w:t xml:space="preserve"> </w:t>
      </w:r>
      <w:r>
        <w:t>in</w:t>
      </w:r>
      <w:r>
        <w:rPr>
          <w:spacing w:val="-5"/>
        </w:rPr>
        <w:t xml:space="preserve"> </w:t>
      </w:r>
      <w:r>
        <w:t>locked</w:t>
      </w:r>
      <w:r>
        <w:rPr>
          <w:spacing w:val="-4"/>
        </w:rPr>
        <w:t xml:space="preserve"> </w:t>
      </w:r>
      <w:r>
        <w:rPr>
          <w:spacing w:val="-2"/>
        </w:rPr>
        <w:t>rooms.</w:t>
      </w:r>
    </w:p>
    <w:p w:rsidR="004836FA" w:rsidRDefault="00351CF0" w14:paraId="74B01114" w14:textId="77777777">
      <w:pPr>
        <w:pStyle w:val="ListParagraph"/>
        <w:numPr>
          <w:ilvl w:val="2"/>
          <w:numId w:val="7"/>
        </w:numPr>
        <w:tabs>
          <w:tab w:val="left" w:pos="1180"/>
        </w:tabs>
        <w:spacing w:line="276" w:lineRule="auto"/>
        <w:ind w:right="334"/>
      </w:pPr>
      <w:r>
        <w:t>Chemicals</w:t>
      </w:r>
      <w:r>
        <w:rPr>
          <w:spacing w:val="-1"/>
        </w:rPr>
        <w:t xml:space="preserve"> </w:t>
      </w:r>
      <w:r>
        <w:t>used</w:t>
      </w:r>
      <w:r>
        <w:rPr>
          <w:spacing w:val="-1"/>
        </w:rPr>
        <w:t xml:space="preserve"> </w:t>
      </w:r>
      <w:r>
        <w:t>in</w:t>
      </w:r>
      <w:r>
        <w:rPr>
          <w:spacing w:val="-4"/>
        </w:rPr>
        <w:t xml:space="preserve"> </w:t>
      </w:r>
      <w:r>
        <w:t>the</w:t>
      </w:r>
      <w:r>
        <w:rPr>
          <w:spacing w:val="-1"/>
        </w:rPr>
        <w:t xml:space="preserve"> </w:t>
      </w:r>
      <w:r>
        <w:t>EYFS</w:t>
      </w:r>
      <w:r>
        <w:rPr>
          <w:spacing w:val="-1"/>
        </w:rPr>
        <w:t xml:space="preserve"> </w:t>
      </w:r>
      <w:r>
        <w:t>should</w:t>
      </w:r>
      <w:r>
        <w:rPr>
          <w:spacing w:val="-3"/>
        </w:rPr>
        <w:t xml:space="preserve"> </w:t>
      </w:r>
      <w:r>
        <w:t>be</w:t>
      </w:r>
      <w:r>
        <w:rPr>
          <w:spacing w:val="-3"/>
        </w:rPr>
        <w:t xml:space="preserve"> </w:t>
      </w:r>
      <w:r>
        <w:t>kept</w:t>
      </w:r>
      <w:r>
        <w:rPr>
          <w:spacing w:val="-3"/>
        </w:rPr>
        <w:t xml:space="preserve"> </w:t>
      </w:r>
      <w:r>
        <w:t>to</w:t>
      </w:r>
      <w:r>
        <w:rPr>
          <w:spacing w:val="-2"/>
        </w:rPr>
        <w:t xml:space="preserve"> </w:t>
      </w:r>
      <w:r>
        <w:t>the</w:t>
      </w:r>
      <w:r>
        <w:rPr>
          <w:spacing w:val="-3"/>
        </w:rPr>
        <w:t xml:space="preserve"> </w:t>
      </w:r>
      <w:r>
        <w:t>minimum</w:t>
      </w:r>
      <w:r>
        <w:rPr>
          <w:spacing w:val="-3"/>
        </w:rPr>
        <w:t xml:space="preserve"> </w:t>
      </w:r>
      <w:r>
        <w:t>to ensure</w:t>
      </w:r>
      <w:r>
        <w:rPr>
          <w:spacing w:val="-1"/>
        </w:rPr>
        <w:t xml:space="preserve"> </w:t>
      </w:r>
      <w:r>
        <w:t>health</w:t>
      </w:r>
      <w:r>
        <w:rPr>
          <w:spacing w:val="-4"/>
        </w:rPr>
        <w:t xml:space="preserve"> </w:t>
      </w:r>
      <w:r>
        <w:t>and</w:t>
      </w:r>
      <w:r>
        <w:rPr>
          <w:spacing w:val="-2"/>
        </w:rPr>
        <w:t xml:space="preserve"> </w:t>
      </w:r>
      <w:r>
        <w:t>hygiene</w:t>
      </w:r>
      <w:r>
        <w:rPr>
          <w:spacing w:val="-1"/>
        </w:rPr>
        <w:t xml:space="preserve"> </w:t>
      </w:r>
      <w:r>
        <w:t xml:space="preserve">is </w:t>
      </w:r>
      <w:r>
        <w:rPr>
          <w:spacing w:val="-2"/>
        </w:rPr>
        <w:t>maintained.</w:t>
      </w:r>
    </w:p>
    <w:p w:rsidR="004836FA" w:rsidRDefault="00351CF0" w14:paraId="218C2BA5" w14:textId="77777777">
      <w:pPr>
        <w:pStyle w:val="ListParagraph"/>
        <w:numPr>
          <w:ilvl w:val="2"/>
          <w:numId w:val="7"/>
        </w:numPr>
        <w:tabs>
          <w:tab w:val="left" w:pos="1180"/>
        </w:tabs>
        <w:spacing w:before="2"/>
        <w:rPr>
          <w:b/>
        </w:rPr>
      </w:pPr>
      <w:r>
        <w:t>Risk</w:t>
      </w:r>
      <w:r>
        <w:rPr>
          <w:spacing w:val="-5"/>
        </w:rPr>
        <w:t xml:space="preserve"> </w:t>
      </w:r>
      <w:r>
        <w:t>assessment</w:t>
      </w:r>
      <w:r>
        <w:rPr>
          <w:spacing w:val="-6"/>
        </w:rPr>
        <w:t xml:space="preserve"> </w:t>
      </w:r>
      <w:r>
        <w:t>is</w:t>
      </w:r>
      <w:r>
        <w:rPr>
          <w:spacing w:val="-3"/>
        </w:rPr>
        <w:t xml:space="preserve"> </w:t>
      </w:r>
      <w:r>
        <w:t>done</w:t>
      </w:r>
      <w:r>
        <w:rPr>
          <w:spacing w:val="-3"/>
        </w:rPr>
        <w:t xml:space="preserve"> </w:t>
      </w:r>
      <w:r>
        <w:t>for</w:t>
      </w:r>
      <w:r>
        <w:rPr>
          <w:spacing w:val="-6"/>
        </w:rPr>
        <w:t xml:space="preserve"> </w:t>
      </w:r>
      <w:r>
        <w:t>all</w:t>
      </w:r>
      <w:r>
        <w:rPr>
          <w:spacing w:val="-3"/>
        </w:rPr>
        <w:t xml:space="preserve"> </w:t>
      </w:r>
      <w:r>
        <w:t>chemicals</w:t>
      </w:r>
      <w:r>
        <w:rPr>
          <w:spacing w:val="-3"/>
        </w:rPr>
        <w:t xml:space="preserve"> </w:t>
      </w:r>
      <w:r>
        <w:t>used</w:t>
      </w:r>
      <w:r>
        <w:rPr>
          <w:spacing w:val="-3"/>
        </w:rPr>
        <w:t xml:space="preserve"> </w:t>
      </w:r>
      <w:r>
        <w:t>in</w:t>
      </w:r>
      <w:r>
        <w:rPr>
          <w:spacing w:val="-4"/>
        </w:rPr>
        <w:t xml:space="preserve"> </w:t>
      </w:r>
      <w:r>
        <w:t>the</w:t>
      </w:r>
      <w:r>
        <w:rPr>
          <w:spacing w:val="-2"/>
        </w:rPr>
        <w:t xml:space="preserve"> setting</w:t>
      </w:r>
      <w:r>
        <w:rPr>
          <w:b/>
          <w:spacing w:val="-2"/>
        </w:rPr>
        <w:t>.</w:t>
      </w:r>
    </w:p>
    <w:p w:rsidR="004836FA" w:rsidRDefault="00351CF0" w14:paraId="19732AB1" w14:textId="77777777">
      <w:pPr>
        <w:pStyle w:val="ListParagraph"/>
        <w:numPr>
          <w:ilvl w:val="2"/>
          <w:numId w:val="7"/>
        </w:numPr>
        <w:tabs>
          <w:tab w:val="left" w:pos="1180"/>
        </w:tabs>
      </w:pPr>
      <w:r>
        <w:t>Environmental</w:t>
      </w:r>
      <w:r>
        <w:rPr>
          <w:spacing w:val="-8"/>
        </w:rPr>
        <w:t xml:space="preserve"> </w:t>
      </w:r>
      <w:r>
        <w:t>factors</w:t>
      </w:r>
      <w:r>
        <w:rPr>
          <w:spacing w:val="-7"/>
        </w:rPr>
        <w:t xml:space="preserve"> </w:t>
      </w:r>
      <w:r>
        <w:t>are</w:t>
      </w:r>
      <w:r>
        <w:rPr>
          <w:spacing w:val="-7"/>
        </w:rPr>
        <w:t xml:space="preserve"> </w:t>
      </w:r>
      <w:r>
        <w:t>considered</w:t>
      </w:r>
      <w:r>
        <w:rPr>
          <w:spacing w:val="-8"/>
        </w:rPr>
        <w:t xml:space="preserve"> </w:t>
      </w:r>
      <w:r>
        <w:t>when</w:t>
      </w:r>
      <w:r>
        <w:rPr>
          <w:spacing w:val="-5"/>
        </w:rPr>
        <w:t xml:space="preserve"> </w:t>
      </w:r>
      <w:r>
        <w:t>purchasing,</w:t>
      </w:r>
      <w:r>
        <w:rPr>
          <w:spacing w:val="-6"/>
        </w:rPr>
        <w:t xml:space="preserve"> </w:t>
      </w:r>
      <w:r>
        <w:t>using</w:t>
      </w:r>
      <w:r>
        <w:rPr>
          <w:spacing w:val="-6"/>
        </w:rPr>
        <w:t xml:space="preserve"> </w:t>
      </w:r>
      <w:r>
        <w:t>and</w:t>
      </w:r>
      <w:r>
        <w:rPr>
          <w:spacing w:val="-7"/>
        </w:rPr>
        <w:t xml:space="preserve"> </w:t>
      </w:r>
      <w:r>
        <w:t>disposing</w:t>
      </w:r>
      <w:r>
        <w:rPr>
          <w:spacing w:val="-6"/>
        </w:rPr>
        <w:t xml:space="preserve"> </w:t>
      </w:r>
      <w:r>
        <w:t>of</w:t>
      </w:r>
      <w:r>
        <w:rPr>
          <w:spacing w:val="-6"/>
        </w:rPr>
        <w:t xml:space="preserve"> </w:t>
      </w:r>
      <w:r>
        <w:rPr>
          <w:spacing w:val="-2"/>
        </w:rPr>
        <w:t>chemicals.</w:t>
      </w:r>
    </w:p>
    <w:p w:rsidR="004836FA" w:rsidRDefault="00351CF0" w14:paraId="7239824B" w14:textId="77777777">
      <w:pPr>
        <w:pStyle w:val="ListParagraph"/>
        <w:numPr>
          <w:ilvl w:val="2"/>
          <w:numId w:val="7"/>
        </w:numPr>
        <w:tabs>
          <w:tab w:val="left" w:pos="1180"/>
        </w:tabs>
        <w:spacing w:before="41"/>
      </w:pPr>
      <w:r>
        <w:t>All</w:t>
      </w:r>
      <w:r>
        <w:rPr>
          <w:spacing w:val="-5"/>
        </w:rPr>
        <w:t xml:space="preserve"> </w:t>
      </w:r>
      <w:r>
        <w:t>members</w:t>
      </w:r>
      <w:r>
        <w:rPr>
          <w:spacing w:val="-6"/>
        </w:rPr>
        <w:t xml:space="preserve"> </w:t>
      </w:r>
      <w:r>
        <w:t>of</w:t>
      </w:r>
      <w:r>
        <w:rPr>
          <w:spacing w:val="-5"/>
        </w:rPr>
        <w:t xml:space="preserve"> </w:t>
      </w:r>
      <w:r>
        <w:t>staff</w:t>
      </w:r>
      <w:r>
        <w:rPr>
          <w:spacing w:val="-6"/>
        </w:rPr>
        <w:t xml:space="preserve"> </w:t>
      </w:r>
      <w:r>
        <w:t>are</w:t>
      </w:r>
      <w:r>
        <w:rPr>
          <w:spacing w:val="-5"/>
        </w:rPr>
        <w:t xml:space="preserve"> </w:t>
      </w:r>
      <w:r>
        <w:t>vigilant</w:t>
      </w:r>
      <w:r>
        <w:rPr>
          <w:spacing w:val="-2"/>
        </w:rPr>
        <w:t xml:space="preserve"> </w:t>
      </w:r>
      <w:r>
        <w:t>and</w:t>
      </w:r>
      <w:r>
        <w:rPr>
          <w:spacing w:val="-4"/>
        </w:rPr>
        <w:t xml:space="preserve"> </w:t>
      </w:r>
      <w:r>
        <w:t>use</w:t>
      </w:r>
      <w:r>
        <w:rPr>
          <w:spacing w:val="-3"/>
        </w:rPr>
        <w:t xml:space="preserve"> </w:t>
      </w:r>
      <w:r>
        <w:t>chemicals</w:t>
      </w:r>
      <w:r>
        <w:rPr>
          <w:spacing w:val="-2"/>
        </w:rPr>
        <w:t xml:space="preserve"> safely.</w:t>
      </w:r>
    </w:p>
    <w:p w:rsidR="004836FA" w:rsidRDefault="00351CF0" w14:paraId="234867B7" w14:textId="77777777">
      <w:pPr>
        <w:pStyle w:val="ListParagraph"/>
        <w:numPr>
          <w:ilvl w:val="2"/>
          <w:numId w:val="7"/>
        </w:numPr>
        <w:tabs>
          <w:tab w:val="left" w:pos="1180"/>
        </w:tabs>
      </w:pPr>
      <w:r>
        <w:t>Bleach</w:t>
      </w:r>
      <w:r>
        <w:rPr>
          <w:spacing w:val="-4"/>
        </w:rPr>
        <w:t xml:space="preserve"> </w:t>
      </w:r>
      <w:r>
        <w:t>is</w:t>
      </w:r>
      <w:r>
        <w:rPr>
          <w:spacing w:val="-3"/>
        </w:rPr>
        <w:t xml:space="preserve"> </w:t>
      </w:r>
      <w:r>
        <w:t>not</w:t>
      </w:r>
      <w:r>
        <w:rPr>
          <w:spacing w:val="-3"/>
        </w:rPr>
        <w:t xml:space="preserve"> </w:t>
      </w:r>
      <w:r>
        <w:t>used</w:t>
      </w:r>
      <w:r>
        <w:rPr>
          <w:spacing w:val="-2"/>
        </w:rPr>
        <w:t xml:space="preserve"> </w:t>
      </w:r>
      <w:r>
        <w:t>in</w:t>
      </w:r>
      <w:r>
        <w:rPr>
          <w:spacing w:val="-4"/>
        </w:rPr>
        <w:t xml:space="preserve"> </w:t>
      </w:r>
      <w:r>
        <w:t>the</w:t>
      </w:r>
      <w:r>
        <w:rPr>
          <w:spacing w:val="-4"/>
        </w:rPr>
        <w:t xml:space="preserve"> </w:t>
      </w:r>
      <w:r>
        <w:rPr>
          <w:spacing w:val="-2"/>
        </w:rPr>
        <w:t>school.</w:t>
      </w:r>
    </w:p>
    <w:p w:rsidR="004836FA" w:rsidRDefault="00351CF0" w14:paraId="2BBFA3AF" w14:textId="77777777">
      <w:pPr>
        <w:pStyle w:val="ListParagraph"/>
        <w:numPr>
          <w:ilvl w:val="2"/>
          <w:numId w:val="7"/>
        </w:numPr>
        <w:tabs>
          <w:tab w:val="left" w:pos="1180"/>
        </w:tabs>
        <w:spacing w:before="42" w:line="273" w:lineRule="auto"/>
        <w:ind w:right="548"/>
      </w:pPr>
      <w:r>
        <w:t>Anti-bacterial</w:t>
      </w:r>
      <w:r>
        <w:rPr>
          <w:spacing w:val="-3"/>
        </w:rPr>
        <w:t xml:space="preserve"> </w:t>
      </w:r>
      <w:r>
        <w:t>soap/hand</w:t>
      </w:r>
      <w:r>
        <w:rPr>
          <w:spacing w:val="-6"/>
        </w:rPr>
        <w:t xml:space="preserve"> </w:t>
      </w:r>
      <w:r>
        <w:t>wash</w:t>
      </w:r>
      <w:r>
        <w:rPr>
          <w:spacing w:val="-4"/>
        </w:rPr>
        <w:t xml:space="preserve"> </w:t>
      </w:r>
      <w:r>
        <w:t>is</w:t>
      </w:r>
      <w:r>
        <w:rPr>
          <w:spacing w:val="-3"/>
        </w:rPr>
        <w:t xml:space="preserve"> </w:t>
      </w:r>
      <w:r>
        <w:t>not</w:t>
      </w:r>
      <w:r>
        <w:rPr>
          <w:spacing w:val="-3"/>
        </w:rPr>
        <w:t xml:space="preserve"> </w:t>
      </w:r>
      <w:r>
        <w:t>normally</w:t>
      </w:r>
      <w:r>
        <w:rPr>
          <w:spacing w:val="-3"/>
        </w:rPr>
        <w:t xml:space="preserve"> </w:t>
      </w:r>
      <w:r>
        <w:t>used,</w:t>
      </w:r>
      <w:r>
        <w:rPr>
          <w:spacing w:val="-3"/>
        </w:rPr>
        <w:t xml:space="preserve"> </w:t>
      </w:r>
      <w:r>
        <w:t>unless</w:t>
      </w:r>
      <w:r>
        <w:rPr>
          <w:spacing w:val="-3"/>
        </w:rPr>
        <w:t xml:space="preserve"> </w:t>
      </w:r>
      <w:r>
        <w:t>specifically</w:t>
      </w:r>
      <w:r>
        <w:rPr>
          <w:spacing w:val="-3"/>
        </w:rPr>
        <w:t xml:space="preserve"> </w:t>
      </w:r>
      <w:r>
        <w:t>advised</w:t>
      </w:r>
      <w:r>
        <w:rPr>
          <w:spacing w:val="-3"/>
        </w:rPr>
        <w:t xml:space="preserve"> </w:t>
      </w:r>
      <w:r>
        <w:t>during</w:t>
      </w:r>
      <w:r>
        <w:rPr>
          <w:spacing w:val="-4"/>
        </w:rPr>
        <w:t xml:space="preserve"> </w:t>
      </w:r>
      <w:r>
        <w:t>an infection outbreak, such as Pandemic flu or Coronavirus.</w:t>
      </w:r>
    </w:p>
    <w:p w:rsidR="004836FA" w:rsidRDefault="00351CF0" w14:paraId="71F73FFF" w14:textId="77777777">
      <w:pPr>
        <w:pStyle w:val="ListParagraph"/>
        <w:numPr>
          <w:ilvl w:val="2"/>
          <w:numId w:val="7"/>
        </w:numPr>
        <w:tabs>
          <w:tab w:val="left" w:pos="1180"/>
        </w:tabs>
        <w:spacing w:before="4" w:line="276" w:lineRule="auto"/>
        <w:ind w:right="812"/>
      </w:pPr>
      <w:r>
        <w:t>Anti-bacterial</w:t>
      </w:r>
      <w:r>
        <w:rPr>
          <w:spacing w:val="-2"/>
        </w:rPr>
        <w:t xml:space="preserve"> </w:t>
      </w:r>
      <w:r>
        <w:t>cleaning</w:t>
      </w:r>
      <w:r>
        <w:rPr>
          <w:spacing w:val="-3"/>
        </w:rPr>
        <w:t xml:space="preserve"> </w:t>
      </w:r>
      <w:r>
        <w:t>agents</w:t>
      </w:r>
      <w:r>
        <w:rPr>
          <w:spacing w:val="-1"/>
        </w:rPr>
        <w:t xml:space="preserve"> </w:t>
      </w:r>
      <w:r>
        <w:t>are</w:t>
      </w:r>
      <w:r>
        <w:rPr>
          <w:spacing w:val="-2"/>
        </w:rPr>
        <w:t xml:space="preserve"> </w:t>
      </w:r>
      <w:r>
        <w:t>restricted</w:t>
      </w:r>
      <w:r>
        <w:rPr>
          <w:spacing w:val="-5"/>
        </w:rPr>
        <w:t xml:space="preserve"> </w:t>
      </w:r>
      <w:r>
        <w:t>to</w:t>
      </w:r>
      <w:r>
        <w:rPr>
          <w:spacing w:val="-3"/>
        </w:rPr>
        <w:t xml:space="preserve"> </w:t>
      </w:r>
      <w:r>
        <w:t>toilets,</w:t>
      </w:r>
      <w:r>
        <w:rPr>
          <w:spacing w:val="-5"/>
        </w:rPr>
        <w:t xml:space="preserve"> </w:t>
      </w:r>
      <w:r>
        <w:t>nappy</w:t>
      </w:r>
      <w:r>
        <w:rPr>
          <w:spacing w:val="-2"/>
        </w:rPr>
        <w:t xml:space="preserve"> </w:t>
      </w:r>
      <w:r>
        <w:t>changing</w:t>
      </w:r>
      <w:r>
        <w:rPr>
          <w:spacing w:val="-3"/>
        </w:rPr>
        <w:t xml:space="preserve"> </w:t>
      </w:r>
      <w:r>
        <w:t>areas</w:t>
      </w:r>
      <w:r>
        <w:rPr>
          <w:spacing w:val="-4"/>
        </w:rPr>
        <w:t xml:space="preserve"> </w:t>
      </w:r>
      <w:r>
        <w:t>and</w:t>
      </w:r>
      <w:r>
        <w:rPr>
          <w:spacing w:val="-3"/>
        </w:rPr>
        <w:t xml:space="preserve"> </w:t>
      </w:r>
      <w:r>
        <w:t>food preparation areas and are not used when children are nearby.</w:t>
      </w:r>
    </w:p>
    <w:p w:rsidR="004836FA" w:rsidRDefault="00351CF0" w14:paraId="355F0828" w14:textId="77777777">
      <w:pPr>
        <w:pStyle w:val="ListParagraph"/>
        <w:numPr>
          <w:ilvl w:val="2"/>
          <w:numId w:val="7"/>
        </w:numPr>
        <w:tabs>
          <w:tab w:val="left" w:pos="1180"/>
        </w:tabs>
        <w:spacing w:before="0" w:line="280" w:lineRule="exact"/>
      </w:pPr>
      <w:r>
        <w:t>Members</w:t>
      </w:r>
      <w:r>
        <w:rPr>
          <w:spacing w:val="-8"/>
        </w:rPr>
        <w:t xml:space="preserve"> </w:t>
      </w:r>
      <w:r>
        <w:t>of</w:t>
      </w:r>
      <w:r>
        <w:rPr>
          <w:spacing w:val="-6"/>
        </w:rPr>
        <w:t xml:space="preserve"> </w:t>
      </w:r>
      <w:r>
        <w:t>staff</w:t>
      </w:r>
      <w:r>
        <w:rPr>
          <w:spacing w:val="-5"/>
        </w:rPr>
        <w:t xml:space="preserve"> </w:t>
      </w:r>
      <w:r>
        <w:t>wear</w:t>
      </w:r>
      <w:r>
        <w:rPr>
          <w:spacing w:val="-7"/>
        </w:rPr>
        <w:t xml:space="preserve"> </w:t>
      </w:r>
      <w:r>
        <w:t>rubber</w:t>
      </w:r>
      <w:r>
        <w:rPr>
          <w:spacing w:val="-4"/>
        </w:rPr>
        <w:t xml:space="preserve"> </w:t>
      </w:r>
      <w:r>
        <w:t>gloves</w:t>
      </w:r>
      <w:r>
        <w:rPr>
          <w:spacing w:val="-5"/>
        </w:rPr>
        <w:t xml:space="preserve"> </w:t>
      </w:r>
      <w:r>
        <w:t>when</w:t>
      </w:r>
      <w:r>
        <w:rPr>
          <w:spacing w:val="-4"/>
        </w:rPr>
        <w:t xml:space="preserve"> </w:t>
      </w:r>
      <w:r>
        <w:t>using</w:t>
      </w:r>
      <w:r>
        <w:rPr>
          <w:spacing w:val="-5"/>
        </w:rPr>
        <w:t xml:space="preserve"> </w:t>
      </w:r>
      <w:r>
        <w:t>cleaning</w:t>
      </w:r>
      <w:r>
        <w:rPr>
          <w:spacing w:val="-4"/>
        </w:rPr>
        <w:t xml:space="preserve"> </w:t>
      </w:r>
      <w:r>
        <w:rPr>
          <w:spacing w:val="-2"/>
        </w:rPr>
        <w:t>chemicals.</w:t>
      </w:r>
    </w:p>
    <w:p w:rsidR="004836FA" w:rsidRDefault="00351CF0" w14:paraId="19C8BD60" w14:textId="77777777">
      <w:pPr>
        <w:pStyle w:val="Heading1"/>
        <w:numPr>
          <w:ilvl w:val="1"/>
          <w:numId w:val="7"/>
        </w:numPr>
        <w:tabs>
          <w:tab w:val="left" w:pos="902"/>
        </w:tabs>
        <w:spacing w:before="162"/>
        <w:ind w:left="902" w:hanging="442"/>
        <w:jc w:val="both"/>
      </w:pPr>
      <w:r>
        <w:t>Manual</w:t>
      </w:r>
      <w:r>
        <w:rPr>
          <w:spacing w:val="-6"/>
        </w:rPr>
        <w:t xml:space="preserve"> </w:t>
      </w:r>
      <w:r>
        <w:rPr>
          <w:spacing w:val="-2"/>
        </w:rPr>
        <w:t>handling</w:t>
      </w:r>
    </w:p>
    <w:p w:rsidR="004836FA" w:rsidRDefault="00351CF0" w14:paraId="4515D35B" w14:textId="77777777">
      <w:pPr>
        <w:pStyle w:val="BodyText"/>
        <w:spacing w:before="161" w:line="273" w:lineRule="auto"/>
        <w:ind w:left="460" w:right="254" w:firstLine="0"/>
      </w:pPr>
      <w:r>
        <w:t>This</w:t>
      </w:r>
      <w:r>
        <w:rPr>
          <w:spacing w:val="-2"/>
        </w:rPr>
        <w:t xml:space="preserve"> </w:t>
      </w:r>
      <w:r>
        <w:t>is</w:t>
      </w:r>
      <w:r>
        <w:rPr>
          <w:spacing w:val="-2"/>
        </w:rPr>
        <w:t xml:space="preserve"> </w:t>
      </w:r>
      <w:r>
        <w:t>covered</w:t>
      </w:r>
      <w:r>
        <w:rPr>
          <w:spacing w:val="-2"/>
        </w:rPr>
        <w:t xml:space="preserve"> </w:t>
      </w:r>
      <w:r>
        <w:t>in</w:t>
      </w:r>
      <w:r>
        <w:rPr>
          <w:spacing w:val="-5"/>
        </w:rPr>
        <w:t xml:space="preserve"> </w:t>
      </w:r>
      <w:r>
        <w:t>our</w:t>
      </w:r>
      <w:r>
        <w:rPr>
          <w:spacing w:val="-2"/>
        </w:rPr>
        <w:t xml:space="preserve"> </w:t>
      </w:r>
      <w:r>
        <w:t>general</w:t>
      </w:r>
      <w:r>
        <w:rPr>
          <w:spacing w:val="-2"/>
        </w:rPr>
        <w:t xml:space="preserve"> </w:t>
      </w:r>
      <w:r>
        <w:t>staff</w:t>
      </w:r>
      <w:r>
        <w:rPr>
          <w:spacing w:val="-2"/>
        </w:rPr>
        <w:t xml:space="preserve"> </w:t>
      </w:r>
      <w:r>
        <w:t>handbook.</w:t>
      </w:r>
      <w:r>
        <w:rPr>
          <w:spacing w:val="-2"/>
        </w:rPr>
        <w:t xml:space="preserve"> </w:t>
      </w:r>
      <w:r>
        <w:t>Staff</w:t>
      </w:r>
      <w:r>
        <w:rPr>
          <w:spacing w:val="-2"/>
        </w:rPr>
        <w:t xml:space="preserve"> </w:t>
      </w:r>
      <w:r>
        <w:t>should</w:t>
      </w:r>
      <w:r>
        <w:rPr>
          <w:spacing w:val="-4"/>
        </w:rPr>
        <w:t xml:space="preserve"> </w:t>
      </w:r>
      <w:r>
        <w:t>take</w:t>
      </w:r>
      <w:r>
        <w:rPr>
          <w:spacing w:val="-4"/>
        </w:rPr>
        <w:t xml:space="preserve"> </w:t>
      </w:r>
      <w:r>
        <w:t>care</w:t>
      </w:r>
      <w:r>
        <w:rPr>
          <w:spacing w:val="-4"/>
        </w:rPr>
        <w:t xml:space="preserve"> </w:t>
      </w:r>
      <w:r>
        <w:t>with</w:t>
      </w:r>
      <w:r>
        <w:rPr>
          <w:spacing w:val="-2"/>
        </w:rPr>
        <w:t xml:space="preserve"> </w:t>
      </w:r>
      <w:r>
        <w:t>EYFS</w:t>
      </w:r>
      <w:r>
        <w:rPr>
          <w:spacing w:val="-2"/>
        </w:rPr>
        <w:t xml:space="preserve"> </w:t>
      </w:r>
      <w:r>
        <w:t>specific</w:t>
      </w:r>
      <w:r>
        <w:rPr>
          <w:spacing w:val="-2"/>
        </w:rPr>
        <w:t xml:space="preserve"> </w:t>
      </w:r>
      <w:r>
        <w:t>lifting,</w:t>
      </w:r>
      <w:r>
        <w:rPr>
          <w:spacing w:val="-2"/>
        </w:rPr>
        <w:t xml:space="preserve"> </w:t>
      </w:r>
      <w:r>
        <w:t>e.g. toys, equipment and inform the Headteacher of any arising concerns.</w:t>
      </w:r>
    </w:p>
    <w:p w:rsidR="004836FA" w:rsidRDefault="00351CF0" w14:paraId="715A2ED6" w14:textId="77777777">
      <w:pPr>
        <w:pStyle w:val="Heading1"/>
        <w:numPr>
          <w:ilvl w:val="1"/>
          <w:numId w:val="7"/>
        </w:numPr>
        <w:tabs>
          <w:tab w:val="left" w:pos="902"/>
        </w:tabs>
        <w:spacing w:before="124" w:line="384" w:lineRule="auto"/>
        <w:ind w:left="460" w:right="5829" w:firstLine="0"/>
      </w:pPr>
      <w:r>
        <w:t>Festival</w:t>
      </w:r>
      <w:r>
        <w:rPr>
          <w:spacing w:val="-12"/>
        </w:rPr>
        <w:t xml:space="preserve"> </w:t>
      </w:r>
      <w:r>
        <w:t>(and</w:t>
      </w:r>
      <w:r>
        <w:rPr>
          <w:spacing w:val="-11"/>
        </w:rPr>
        <w:t xml:space="preserve"> </w:t>
      </w:r>
      <w:r>
        <w:t>other)</w:t>
      </w:r>
      <w:r>
        <w:rPr>
          <w:spacing w:val="-10"/>
        </w:rPr>
        <w:t xml:space="preserve"> </w:t>
      </w:r>
      <w:r>
        <w:t xml:space="preserve">decorations </w:t>
      </w:r>
      <w:r>
        <w:rPr>
          <w:spacing w:val="-2"/>
        </w:rPr>
        <w:t>General</w:t>
      </w:r>
    </w:p>
    <w:p w:rsidR="004836FA" w:rsidRDefault="00351CF0" w14:paraId="2BC3AD59" w14:textId="77777777">
      <w:pPr>
        <w:pStyle w:val="ListParagraph"/>
        <w:numPr>
          <w:ilvl w:val="0"/>
          <w:numId w:val="4"/>
        </w:numPr>
        <w:tabs>
          <w:tab w:val="left" w:pos="820"/>
        </w:tabs>
        <w:spacing w:before="0" w:line="276" w:lineRule="auto"/>
        <w:ind w:right="215"/>
        <w:jc w:val="both"/>
      </w:pPr>
      <w:r>
        <w:t>Basic</w:t>
      </w:r>
      <w:r>
        <w:rPr>
          <w:spacing w:val="-1"/>
        </w:rPr>
        <w:t xml:space="preserve"> </w:t>
      </w:r>
      <w:r>
        <w:t>safety</w:t>
      </w:r>
      <w:r>
        <w:rPr>
          <w:spacing w:val="-2"/>
        </w:rPr>
        <w:t xml:space="preserve"> </w:t>
      </w:r>
      <w:r>
        <w:t>precautions</w:t>
      </w:r>
      <w:r>
        <w:rPr>
          <w:spacing w:val="-1"/>
        </w:rPr>
        <w:t xml:space="preserve"> </w:t>
      </w:r>
      <w:r>
        <w:t>apply</w:t>
      </w:r>
      <w:r>
        <w:rPr>
          <w:spacing w:val="-1"/>
        </w:rPr>
        <w:t xml:space="preserve"> </w:t>
      </w:r>
      <w:r>
        <w:t>equally</w:t>
      </w:r>
      <w:r>
        <w:rPr>
          <w:spacing w:val="-3"/>
        </w:rPr>
        <w:t xml:space="preserve"> </w:t>
      </w:r>
      <w:r>
        <w:t>to</w:t>
      </w:r>
      <w:r>
        <w:rPr>
          <w:spacing w:val="-2"/>
        </w:rPr>
        <w:t xml:space="preserve"> </w:t>
      </w:r>
      <w:r>
        <w:t>decorations</w:t>
      </w:r>
      <w:r>
        <w:rPr>
          <w:spacing w:val="-3"/>
        </w:rPr>
        <w:t xml:space="preserve"> </w:t>
      </w:r>
      <w:r>
        <w:t>put</w:t>
      </w:r>
      <w:r>
        <w:rPr>
          <w:spacing w:val="-1"/>
        </w:rPr>
        <w:t xml:space="preserve"> </w:t>
      </w:r>
      <w:r>
        <w:t>up</w:t>
      </w:r>
      <w:r>
        <w:rPr>
          <w:spacing w:val="-2"/>
        </w:rPr>
        <w:t xml:space="preserve"> </w:t>
      </w:r>
      <w:r>
        <w:t>for</w:t>
      </w:r>
      <w:r>
        <w:rPr>
          <w:spacing w:val="-1"/>
        </w:rPr>
        <w:t xml:space="preserve"> </w:t>
      </w:r>
      <w:r>
        <w:t>any</w:t>
      </w:r>
      <w:r>
        <w:rPr>
          <w:spacing w:val="-1"/>
        </w:rPr>
        <w:t xml:space="preserve"> </w:t>
      </w:r>
      <w:r>
        <w:t>festival</w:t>
      </w:r>
      <w:r>
        <w:rPr>
          <w:spacing w:val="-4"/>
        </w:rPr>
        <w:t xml:space="preserve"> </w:t>
      </w:r>
      <w:r>
        <w:t>as</w:t>
      </w:r>
      <w:r>
        <w:rPr>
          <w:spacing w:val="-3"/>
        </w:rPr>
        <w:t xml:space="preserve"> </w:t>
      </w:r>
      <w:r>
        <w:t>well</w:t>
      </w:r>
      <w:r>
        <w:rPr>
          <w:spacing w:val="-1"/>
        </w:rPr>
        <w:t xml:space="preserve"> </w:t>
      </w:r>
      <w:r>
        <w:t>as</w:t>
      </w:r>
      <w:r>
        <w:rPr>
          <w:spacing w:val="-1"/>
        </w:rPr>
        <w:t xml:space="preserve"> </w:t>
      </w:r>
      <w:r>
        <w:t>to general decorations</w:t>
      </w:r>
      <w:r>
        <w:rPr>
          <w:spacing w:val="-2"/>
        </w:rPr>
        <w:t xml:space="preserve"> </w:t>
      </w:r>
      <w:r>
        <w:t>in</w:t>
      </w:r>
      <w:r>
        <w:rPr>
          <w:spacing w:val="-5"/>
        </w:rPr>
        <w:t xml:space="preserve"> </w:t>
      </w:r>
      <w:r>
        <w:t>the</w:t>
      </w:r>
      <w:r>
        <w:rPr>
          <w:spacing w:val="-2"/>
        </w:rPr>
        <w:t xml:space="preserve"> </w:t>
      </w:r>
      <w:r>
        <w:t>setting.</w:t>
      </w:r>
      <w:r>
        <w:rPr>
          <w:spacing w:val="-5"/>
        </w:rPr>
        <w:t xml:space="preserve"> </w:t>
      </w:r>
      <w:r>
        <w:t>Children</w:t>
      </w:r>
      <w:r>
        <w:rPr>
          <w:spacing w:val="-2"/>
        </w:rPr>
        <w:t xml:space="preserve"> </w:t>
      </w:r>
      <w:r>
        <w:t>are informed</w:t>
      </w:r>
      <w:r>
        <w:rPr>
          <w:spacing w:val="-2"/>
        </w:rPr>
        <w:t xml:space="preserve"> </w:t>
      </w:r>
      <w:r>
        <w:t>of</w:t>
      </w:r>
      <w:r>
        <w:rPr>
          <w:spacing w:val="-2"/>
        </w:rPr>
        <w:t xml:space="preserve"> </w:t>
      </w:r>
      <w:r>
        <w:t>dangers</w:t>
      </w:r>
      <w:r>
        <w:rPr>
          <w:spacing w:val="-2"/>
        </w:rPr>
        <w:t xml:space="preserve"> </w:t>
      </w:r>
      <w:r>
        <w:t>and</w:t>
      </w:r>
      <w:r>
        <w:rPr>
          <w:spacing w:val="-3"/>
        </w:rPr>
        <w:t xml:space="preserve"> </w:t>
      </w:r>
      <w:r>
        <w:t>safe</w:t>
      </w:r>
      <w:r>
        <w:rPr>
          <w:spacing w:val="-4"/>
        </w:rPr>
        <w:t xml:space="preserve"> </w:t>
      </w:r>
      <w:r>
        <w:t>behaviour,</w:t>
      </w:r>
      <w:r>
        <w:rPr>
          <w:spacing w:val="-5"/>
        </w:rPr>
        <w:t xml:space="preserve"> </w:t>
      </w:r>
      <w:r>
        <w:t>relative</w:t>
      </w:r>
      <w:r>
        <w:rPr>
          <w:spacing w:val="-4"/>
        </w:rPr>
        <w:t xml:space="preserve"> </w:t>
      </w:r>
      <w:r>
        <w:t>to</w:t>
      </w:r>
      <w:r>
        <w:rPr>
          <w:spacing w:val="-3"/>
        </w:rPr>
        <w:t xml:space="preserve"> </w:t>
      </w:r>
      <w:r>
        <w:t>their level of understanding.</w:t>
      </w:r>
    </w:p>
    <w:p w:rsidR="004836FA" w:rsidRDefault="00351CF0" w14:paraId="0CDDEE80" w14:textId="77777777">
      <w:pPr>
        <w:pStyle w:val="Heading1"/>
        <w:spacing w:before="118"/>
      </w:pPr>
      <w:r>
        <w:rPr>
          <w:spacing w:val="-2"/>
        </w:rPr>
        <w:t>Decorations</w:t>
      </w:r>
    </w:p>
    <w:p w:rsidR="004836FA" w:rsidRDefault="00351CF0" w14:paraId="39135CB2" w14:textId="77777777">
      <w:pPr>
        <w:pStyle w:val="ListParagraph"/>
        <w:numPr>
          <w:ilvl w:val="0"/>
          <w:numId w:val="4"/>
        </w:numPr>
        <w:tabs>
          <w:tab w:val="left" w:pos="820"/>
        </w:tabs>
        <w:spacing w:before="160"/>
      </w:pPr>
      <w:r>
        <w:t>Only</w:t>
      </w:r>
      <w:r>
        <w:rPr>
          <w:spacing w:val="-8"/>
        </w:rPr>
        <w:t xml:space="preserve"> </w:t>
      </w:r>
      <w:r>
        <w:t>fire-retardant</w:t>
      </w:r>
      <w:r>
        <w:rPr>
          <w:spacing w:val="-6"/>
        </w:rPr>
        <w:t xml:space="preserve"> </w:t>
      </w:r>
      <w:r>
        <w:t>decorations</w:t>
      </w:r>
      <w:r>
        <w:rPr>
          <w:spacing w:val="-5"/>
        </w:rPr>
        <w:t xml:space="preserve"> </w:t>
      </w:r>
      <w:r>
        <w:t>are</w:t>
      </w:r>
      <w:r>
        <w:rPr>
          <w:spacing w:val="-7"/>
        </w:rPr>
        <w:t xml:space="preserve"> </w:t>
      </w:r>
      <w:r>
        <w:rPr>
          <w:spacing w:val="-2"/>
        </w:rPr>
        <w:t>used.</w:t>
      </w:r>
    </w:p>
    <w:p w:rsidR="004836FA" w:rsidRDefault="00351CF0" w14:paraId="36D7FB58" w14:textId="77777777">
      <w:pPr>
        <w:pStyle w:val="ListParagraph"/>
        <w:numPr>
          <w:ilvl w:val="0"/>
          <w:numId w:val="4"/>
        </w:numPr>
        <w:tabs>
          <w:tab w:val="left" w:pos="820"/>
        </w:tabs>
        <w:spacing w:before="160" w:line="276" w:lineRule="auto"/>
        <w:ind w:right="247"/>
      </w:pPr>
      <w:r>
        <w:t>Paper decorations, other than mounted pictures, are not permitted in the public areas of the buildings, for example, lobbies, stairwells etc. Fire retardant spray can be used in these situations,</w:t>
      </w:r>
      <w:r>
        <w:rPr>
          <w:spacing w:val="-5"/>
        </w:rPr>
        <w:t xml:space="preserve"> </w:t>
      </w:r>
      <w:r>
        <w:t>as</w:t>
      </w:r>
      <w:r>
        <w:rPr>
          <w:spacing w:val="-2"/>
        </w:rPr>
        <w:t xml:space="preserve"> </w:t>
      </w:r>
      <w:r>
        <w:t>necessary.</w:t>
      </w:r>
      <w:r>
        <w:rPr>
          <w:spacing w:val="-2"/>
        </w:rPr>
        <w:t xml:space="preserve"> </w:t>
      </w:r>
      <w:r>
        <w:t>The</w:t>
      </w:r>
      <w:r>
        <w:rPr>
          <w:spacing w:val="-2"/>
        </w:rPr>
        <w:t xml:space="preserve"> </w:t>
      </w:r>
      <w:r>
        <w:t>Headteacher</w:t>
      </w:r>
      <w:r>
        <w:rPr>
          <w:spacing w:val="-4"/>
        </w:rPr>
        <w:t xml:space="preserve"> </w:t>
      </w:r>
      <w:r>
        <w:t>must</w:t>
      </w:r>
      <w:r>
        <w:rPr>
          <w:spacing w:val="-4"/>
        </w:rPr>
        <w:t xml:space="preserve"> </w:t>
      </w:r>
      <w:r>
        <w:t>be</w:t>
      </w:r>
      <w:r>
        <w:rPr>
          <w:spacing w:val="-2"/>
        </w:rPr>
        <w:t xml:space="preserve"> </w:t>
      </w:r>
      <w:r>
        <w:t>informed</w:t>
      </w:r>
      <w:r>
        <w:rPr>
          <w:spacing w:val="-5"/>
        </w:rPr>
        <w:t xml:space="preserve"> </w:t>
      </w:r>
      <w:r>
        <w:t>of</w:t>
      </w:r>
      <w:r>
        <w:rPr>
          <w:spacing w:val="-2"/>
        </w:rPr>
        <w:t xml:space="preserve"> </w:t>
      </w:r>
      <w:r>
        <w:t>this</w:t>
      </w:r>
      <w:r>
        <w:rPr>
          <w:spacing w:val="-2"/>
        </w:rPr>
        <w:t xml:space="preserve"> </w:t>
      </w:r>
      <w:r>
        <w:t>for</w:t>
      </w:r>
      <w:r>
        <w:rPr>
          <w:spacing w:val="-4"/>
        </w:rPr>
        <w:t xml:space="preserve"> </w:t>
      </w:r>
      <w:r>
        <w:t>the</w:t>
      </w:r>
      <w:r>
        <w:rPr>
          <w:spacing w:val="-2"/>
        </w:rPr>
        <w:t xml:space="preserve"> </w:t>
      </w:r>
      <w:r>
        <w:t>handyperson</w:t>
      </w:r>
      <w:r>
        <w:rPr>
          <w:spacing w:val="-3"/>
        </w:rPr>
        <w:t xml:space="preserve"> </w:t>
      </w:r>
      <w:r>
        <w:t>to</w:t>
      </w:r>
      <w:r>
        <w:rPr>
          <w:spacing w:val="-1"/>
        </w:rPr>
        <w:t xml:space="preserve"> </w:t>
      </w:r>
      <w:r>
        <w:t>sort.</w:t>
      </w:r>
    </w:p>
    <w:p w:rsidR="004836FA" w:rsidRDefault="00351CF0" w14:paraId="16D24147" w14:textId="77777777">
      <w:pPr>
        <w:pStyle w:val="Heading1"/>
        <w:spacing w:before="122"/>
      </w:pPr>
      <w:r>
        <w:t>Electrical</w:t>
      </w:r>
      <w:r>
        <w:rPr>
          <w:spacing w:val="-8"/>
        </w:rPr>
        <w:t xml:space="preserve"> </w:t>
      </w:r>
      <w:r>
        <w:rPr>
          <w:spacing w:val="-2"/>
        </w:rPr>
        <w:t>equipment.</w:t>
      </w:r>
    </w:p>
    <w:p w:rsidR="004836FA" w:rsidRDefault="00351CF0" w14:paraId="1B1F0043" w14:textId="77777777">
      <w:pPr>
        <w:pStyle w:val="ListParagraph"/>
        <w:numPr>
          <w:ilvl w:val="1"/>
          <w:numId w:val="4"/>
        </w:numPr>
        <w:tabs>
          <w:tab w:val="left" w:pos="1180"/>
        </w:tabs>
        <w:spacing w:before="159"/>
      </w:pPr>
      <w:r>
        <w:t>Electrical</w:t>
      </w:r>
      <w:r>
        <w:rPr>
          <w:spacing w:val="-10"/>
        </w:rPr>
        <w:t xml:space="preserve"> </w:t>
      </w:r>
      <w:r>
        <w:t>equipment</w:t>
      </w:r>
      <w:r>
        <w:rPr>
          <w:spacing w:val="-3"/>
        </w:rPr>
        <w:t xml:space="preserve"> </w:t>
      </w:r>
      <w:r>
        <w:t>(a</w:t>
      </w:r>
      <w:r>
        <w:rPr>
          <w:spacing w:val="-7"/>
        </w:rPr>
        <w:t xml:space="preserve"> </w:t>
      </w:r>
      <w:r>
        <w:t>light,</w:t>
      </w:r>
      <w:r>
        <w:rPr>
          <w:spacing w:val="-3"/>
        </w:rPr>
        <w:t xml:space="preserve"> </w:t>
      </w:r>
      <w:r>
        <w:t>extension</w:t>
      </w:r>
      <w:r>
        <w:rPr>
          <w:spacing w:val="-5"/>
        </w:rPr>
        <w:t xml:space="preserve"> </w:t>
      </w:r>
      <w:r>
        <w:t>leads</w:t>
      </w:r>
      <w:r>
        <w:rPr>
          <w:spacing w:val="-6"/>
        </w:rPr>
        <w:t xml:space="preserve"> </w:t>
      </w:r>
      <w:r>
        <w:t>etc)</w:t>
      </w:r>
      <w:r>
        <w:rPr>
          <w:spacing w:val="-5"/>
        </w:rPr>
        <w:t xml:space="preserve"> </w:t>
      </w:r>
      <w:r>
        <w:t>must</w:t>
      </w:r>
      <w:r>
        <w:rPr>
          <w:spacing w:val="-4"/>
        </w:rPr>
        <w:t xml:space="preserve"> </w:t>
      </w:r>
      <w:r>
        <w:t>be</w:t>
      </w:r>
      <w:r>
        <w:rPr>
          <w:spacing w:val="-3"/>
        </w:rPr>
        <w:t xml:space="preserve"> </w:t>
      </w:r>
      <w:r>
        <w:t>electrically</w:t>
      </w:r>
      <w:r>
        <w:rPr>
          <w:spacing w:val="-6"/>
        </w:rPr>
        <w:t xml:space="preserve"> </w:t>
      </w:r>
      <w:r>
        <w:t>tested</w:t>
      </w:r>
      <w:r>
        <w:rPr>
          <w:spacing w:val="1"/>
        </w:rPr>
        <w:t xml:space="preserve"> </w:t>
      </w:r>
      <w:r>
        <w:rPr>
          <w:i/>
          <w:spacing w:val="-2"/>
          <w:u w:val="single"/>
        </w:rPr>
        <w:t>annually</w:t>
      </w:r>
      <w:r>
        <w:rPr>
          <w:spacing w:val="-2"/>
        </w:rPr>
        <w:t>.</w:t>
      </w:r>
    </w:p>
    <w:p w:rsidR="004836FA" w:rsidRDefault="004836FA" w14:paraId="0F59B80D" w14:textId="77777777">
      <w:pPr>
        <w:sectPr w:rsidR="004836FA">
          <w:pgSz w:w="11910" w:h="16840" w:orient="portrait"/>
          <w:pgMar w:top="1040" w:right="1280" w:bottom="1440" w:left="980" w:header="0" w:footer="1220" w:gutter="0"/>
          <w:cols w:space="720"/>
        </w:sectPr>
      </w:pPr>
    </w:p>
    <w:p w:rsidR="004836FA" w:rsidRDefault="00351CF0" w14:paraId="7FF6768D" w14:textId="77777777">
      <w:pPr>
        <w:pStyle w:val="ListParagraph"/>
        <w:numPr>
          <w:ilvl w:val="1"/>
          <w:numId w:val="4"/>
        </w:numPr>
        <w:tabs>
          <w:tab w:val="left" w:pos="1180"/>
        </w:tabs>
        <w:spacing w:before="74" w:line="276" w:lineRule="auto"/>
        <w:ind w:right="654"/>
      </w:pPr>
      <w:r>
        <w:t>If</w:t>
      </w:r>
      <w:r>
        <w:rPr>
          <w:spacing w:val="-2"/>
        </w:rPr>
        <w:t xml:space="preserve"> </w:t>
      </w:r>
      <w:r>
        <w:t>using</w:t>
      </w:r>
      <w:r>
        <w:rPr>
          <w:spacing w:val="-3"/>
        </w:rPr>
        <w:t xml:space="preserve"> </w:t>
      </w:r>
      <w:r>
        <w:t>tree</w:t>
      </w:r>
      <w:r>
        <w:rPr>
          <w:spacing w:val="-1"/>
        </w:rPr>
        <w:t xml:space="preserve"> </w:t>
      </w:r>
      <w:r>
        <w:t>lights,</w:t>
      </w:r>
      <w:r>
        <w:rPr>
          <w:spacing w:val="-2"/>
        </w:rPr>
        <w:t xml:space="preserve"> </w:t>
      </w:r>
      <w:r>
        <w:t>place</w:t>
      </w:r>
      <w:r>
        <w:rPr>
          <w:spacing w:val="-4"/>
        </w:rPr>
        <w:t xml:space="preserve"> </w:t>
      </w:r>
      <w:r>
        <w:t>the</w:t>
      </w:r>
      <w:r>
        <w:rPr>
          <w:spacing w:val="-2"/>
        </w:rPr>
        <w:t xml:space="preserve"> </w:t>
      </w:r>
      <w:r>
        <w:t>tree</w:t>
      </w:r>
      <w:r>
        <w:rPr>
          <w:spacing w:val="-2"/>
        </w:rPr>
        <w:t xml:space="preserve"> </w:t>
      </w:r>
      <w:r>
        <w:t>close</w:t>
      </w:r>
      <w:r>
        <w:rPr>
          <w:spacing w:val="-4"/>
        </w:rPr>
        <w:t xml:space="preserve"> </w:t>
      </w:r>
      <w:r>
        <w:t>to</w:t>
      </w:r>
      <w:r>
        <w:rPr>
          <w:spacing w:val="-1"/>
        </w:rPr>
        <w:t xml:space="preserve"> </w:t>
      </w:r>
      <w:r>
        <w:t>an</w:t>
      </w:r>
      <w:r>
        <w:rPr>
          <w:spacing w:val="-5"/>
        </w:rPr>
        <w:t xml:space="preserve"> </w:t>
      </w:r>
      <w:r>
        <w:t>electrical</w:t>
      </w:r>
      <w:r>
        <w:rPr>
          <w:spacing w:val="-4"/>
        </w:rPr>
        <w:t xml:space="preserve"> </w:t>
      </w:r>
      <w:r>
        <w:t>socket</w:t>
      </w:r>
      <w:r>
        <w:rPr>
          <w:spacing w:val="-2"/>
        </w:rPr>
        <w:t xml:space="preserve"> </w:t>
      </w:r>
      <w:r>
        <w:t>and</w:t>
      </w:r>
      <w:r>
        <w:rPr>
          <w:spacing w:val="-4"/>
        </w:rPr>
        <w:t xml:space="preserve"> </w:t>
      </w:r>
      <w:r>
        <w:t>avoid</w:t>
      </w:r>
      <w:r>
        <w:rPr>
          <w:spacing w:val="-4"/>
        </w:rPr>
        <w:t xml:space="preserve"> </w:t>
      </w:r>
      <w:r>
        <w:t>using</w:t>
      </w:r>
      <w:r>
        <w:rPr>
          <w:spacing w:val="-3"/>
        </w:rPr>
        <w:t xml:space="preserve"> </w:t>
      </w:r>
      <w:r>
        <w:t>extension leads. Always fully uncoil any wound extension lead to avoid overheating.</w:t>
      </w:r>
    </w:p>
    <w:p w:rsidR="004836FA" w:rsidRDefault="00351CF0" w14:paraId="2D2F0964" w14:textId="77777777">
      <w:pPr>
        <w:pStyle w:val="ListParagraph"/>
        <w:numPr>
          <w:ilvl w:val="1"/>
          <w:numId w:val="4"/>
        </w:numPr>
        <w:tabs>
          <w:tab w:val="left" w:pos="1180"/>
        </w:tabs>
        <w:spacing w:before="2"/>
      </w:pPr>
      <w:r>
        <w:t>Remember</w:t>
      </w:r>
      <w:r>
        <w:rPr>
          <w:spacing w:val="-2"/>
        </w:rPr>
        <w:t xml:space="preserve"> </w:t>
      </w:r>
      <w:r>
        <w:t>to</w:t>
      </w:r>
      <w:r>
        <w:rPr>
          <w:spacing w:val="-1"/>
        </w:rPr>
        <w:t xml:space="preserve"> </w:t>
      </w:r>
      <w:r>
        <w:t>unplug</w:t>
      </w:r>
      <w:r>
        <w:rPr>
          <w:spacing w:val="-3"/>
        </w:rPr>
        <w:t xml:space="preserve"> </w:t>
      </w:r>
      <w:r>
        <w:t>the</w:t>
      </w:r>
      <w:r>
        <w:rPr>
          <w:spacing w:val="-4"/>
        </w:rPr>
        <w:t xml:space="preserve"> </w:t>
      </w:r>
      <w:r>
        <w:t>lights</w:t>
      </w:r>
      <w:r>
        <w:rPr>
          <w:spacing w:val="-1"/>
        </w:rPr>
        <w:t xml:space="preserve"> </w:t>
      </w:r>
      <w:r>
        <w:t>at</w:t>
      </w:r>
      <w:r>
        <w:rPr>
          <w:spacing w:val="-2"/>
        </w:rPr>
        <w:t xml:space="preserve"> </w:t>
      </w:r>
      <w:r>
        <w:t>the</w:t>
      </w:r>
      <w:r>
        <w:rPr>
          <w:spacing w:val="-2"/>
        </w:rPr>
        <w:t xml:space="preserve"> </w:t>
      </w:r>
      <w:r>
        <w:t>end</w:t>
      </w:r>
      <w:r>
        <w:rPr>
          <w:spacing w:val="-5"/>
        </w:rPr>
        <w:t xml:space="preserve"> </w:t>
      </w:r>
      <w:r>
        <w:t>of</w:t>
      </w:r>
      <w:r>
        <w:rPr>
          <w:spacing w:val="-2"/>
        </w:rPr>
        <w:t xml:space="preserve"> </w:t>
      </w:r>
      <w:r>
        <w:t>the</w:t>
      </w:r>
      <w:r>
        <w:rPr>
          <w:spacing w:val="-2"/>
        </w:rPr>
        <w:t xml:space="preserve"> </w:t>
      </w:r>
      <w:r>
        <w:t>day</w:t>
      </w:r>
      <w:r>
        <w:rPr>
          <w:spacing w:val="-6"/>
        </w:rPr>
        <w:t xml:space="preserve"> </w:t>
      </w:r>
      <w:r>
        <w:t>or</w:t>
      </w:r>
      <w:r>
        <w:rPr>
          <w:spacing w:val="-2"/>
        </w:rPr>
        <w:t xml:space="preserve"> </w:t>
      </w:r>
      <w:r>
        <w:t>use</w:t>
      </w:r>
      <w:r>
        <w:rPr>
          <w:spacing w:val="-5"/>
        </w:rPr>
        <w:t xml:space="preserve"> </w:t>
      </w:r>
      <w:r>
        <w:t>a</w:t>
      </w:r>
      <w:r>
        <w:rPr>
          <w:spacing w:val="-1"/>
        </w:rPr>
        <w:t xml:space="preserve"> </w:t>
      </w:r>
      <w:r>
        <w:rPr>
          <w:spacing w:val="-2"/>
        </w:rPr>
        <w:t>timer.</w:t>
      </w:r>
    </w:p>
    <w:p w:rsidR="004836FA" w:rsidRDefault="00351CF0" w14:paraId="00881913" w14:textId="77777777">
      <w:pPr>
        <w:pStyle w:val="ListParagraph"/>
        <w:numPr>
          <w:ilvl w:val="1"/>
          <w:numId w:val="4"/>
        </w:numPr>
        <w:tabs>
          <w:tab w:val="left" w:pos="1180"/>
        </w:tabs>
      </w:pPr>
      <w:r>
        <w:t>Electrical</w:t>
      </w:r>
      <w:r>
        <w:rPr>
          <w:spacing w:val="-9"/>
        </w:rPr>
        <w:t xml:space="preserve"> </w:t>
      </w:r>
      <w:r>
        <w:t>leads</w:t>
      </w:r>
      <w:r>
        <w:rPr>
          <w:spacing w:val="-3"/>
        </w:rPr>
        <w:t xml:space="preserve"> </w:t>
      </w:r>
      <w:r>
        <w:t>are</w:t>
      </w:r>
      <w:r>
        <w:rPr>
          <w:spacing w:val="-2"/>
        </w:rPr>
        <w:t xml:space="preserve"> </w:t>
      </w:r>
      <w:r>
        <w:t>arranged</w:t>
      </w:r>
      <w:r>
        <w:rPr>
          <w:spacing w:val="-4"/>
        </w:rPr>
        <w:t xml:space="preserve"> </w:t>
      </w:r>
      <w:r>
        <w:t>in</w:t>
      </w:r>
      <w:r>
        <w:rPr>
          <w:spacing w:val="-3"/>
        </w:rPr>
        <w:t xml:space="preserve"> </w:t>
      </w:r>
      <w:r>
        <w:t>such</w:t>
      </w:r>
      <w:r>
        <w:rPr>
          <w:spacing w:val="-2"/>
        </w:rPr>
        <w:t xml:space="preserve"> </w:t>
      </w:r>
      <w:r>
        <w:t>a</w:t>
      </w:r>
      <w:r>
        <w:rPr>
          <w:spacing w:val="-3"/>
        </w:rPr>
        <w:t xml:space="preserve"> </w:t>
      </w:r>
      <w:r>
        <w:t>way</w:t>
      </w:r>
      <w:r>
        <w:rPr>
          <w:spacing w:val="-3"/>
        </w:rPr>
        <w:t xml:space="preserve"> </w:t>
      </w:r>
      <w:r>
        <w:t>that</w:t>
      </w:r>
      <w:r>
        <w:rPr>
          <w:spacing w:val="-2"/>
        </w:rPr>
        <w:t xml:space="preserve"> </w:t>
      </w:r>
      <w:r>
        <w:t>they</w:t>
      </w:r>
      <w:r>
        <w:rPr>
          <w:spacing w:val="-2"/>
        </w:rPr>
        <w:t xml:space="preserve"> </w:t>
      </w:r>
      <w:r>
        <w:t>do</w:t>
      </w:r>
      <w:r>
        <w:rPr>
          <w:spacing w:val="-2"/>
        </w:rPr>
        <w:t xml:space="preserve"> </w:t>
      </w:r>
      <w:r>
        <w:t>not</w:t>
      </w:r>
      <w:r>
        <w:rPr>
          <w:spacing w:val="-3"/>
        </w:rPr>
        <w:t xml:space="preserve"> </w:t>
      </w:r>
      <w:r>
        <w:t>create</w:t>
      </w:r>
      <w:r>
        <w:rPr>
          <w:spacing w:val="-4"/>
        </w:rPr>
        <w:t xml:space="preserve"> </w:t>
      </w:r>
      <w:r>
        <w:t>a</w:t>
      </w:r>
      <w:r>
        <w:rPr>
          <w:spacing w:val="-3"/>
        </w:rPr>
        <w:t xml:space="preserve"> </w:t>
      </w:r>
      <w:r>
        <w:t>trip</w:t>
      </w:r>
      <w:r>
        <w:rPr>
          <w:spacing w:val="-3"/>
        </w:rPr>
        <w:t xml:space="preserve"> </w:t>
      </w:r>
      <w:r>
        <w:rPr>
          <w:spacing w:val="-2"/>
        </w:rPr>
        <w:t>hazard.</w:t>
      </w:r>
    </w:p>
    <w:p w:rsidR="004836FA" w:rsidRDefault="00351CF0" w14:paraId="003695EB" w14:textId="77777777">
      <w:pPr>
        <w:pStyle w:val="Heading1"/>
        <w:spacing w:before="161"/>
      </w:pPr>
      <w:r>
        <w:rPr>
          <w:spacing w:val="-2"/>
        </w:rPr>
        <w:t>Location</w:t>
      </w:r>
    </w:p>
    <w:p w:rsidR="004836FA" w:rsidRDefault="00351CF0" w14:paraId="49220BB3" w14:textId="77777777">
      <w:pPr>
        <w:pStyle w:val="ListParagraph"/>
        <w:numPr>
          <w:ilvl w:val="1"/>
          <w:numId w:val="4"/>
        </w:numPr>
        <w:tabs>
          <w:tab w:val="left" w:pos="1180"/>
        </w:tabs>
        <w:spacing w:before="161"/>
      </w:pPr>
      <w:r>
        <w:t>Trees</w:t>
      </w:r>
      <w:r>
        <w:rPr>
          <w:spacing w:val="-6"/>
        </w:rPr>
        <w:t xml:space="preserve"> </w:t>
      </w:r>
      <w:r>
        <w:t>and</w:t>
      </w:r>
      <w:r>
        <w:rPr>
          <w:spacing w:val="-3"/>
        </w:rPr>
        <w:t xml:space="preserve"> </w:t>
      </w:r>
      <w:r>
        <w:t>decorations</w:t>
      </w:r>
      <w:r>
        <w:rPr>
          <w:spacing w:val="-4"/>
        </w:rPr>
        <w:t xml:space="preserve"> </w:t>
      </w:r>
      <w:r>
        <w:t>must</w:t>
      </w:r>
      <w:r>
        <w:rPr>
          <w:spacing w:val="-2"/>
        </w:rPr>
        <w:t xml:space="preserve"> </w:t>
      </w:r>
      <w:r>
        <w:t>never</w:t>
      </w:r>
      <w:r>
        <w:rPr>
          <w:spacing w:val="-4"/>
        </w:rPr>
        <w:t xml:space="preserve"> </w:t>
      </w:r>
      <w:r>
        <w:t>obstruct</w:t>
      </w:r>
      <w:r>
        <w:rPr>
          <w:spacing w:val="-5"/>
        </w:rPr>
        <w:t xml:space="preserve"> </w:t>
      </w:r>
      <w:r>
        <w:t>walkways</w:t>
      </w:r>
      <w:r>
        <w:rPr>
          <w:spacing w:val="-4"/>
        </w:rPr>
        <w:t xml:space="preserve"> </w:t>
      </w:r>
      <w:r>
        <w:t>or</w:t>
      </w:r>
      <w:r>
        <w:rPr>
          <w:spacing w:val="-2"/>
        </w:rPr>
        <w:t xml:space="preserve"> </w:t>
      </w:r>
      <w:r>
        <w:t>fire</w:t>
      </w:r>
      <w:r>
        <w:rPr>
          <w:spacing w:val="-4"/>
        </w:rPr>
        <w:t xml:space="preserve"> </w:t>
      </w:r>
      <w:r>
        <w:rPr>
          <w:spacing w:val="-2"/>
        </w:rPr>
        <w:t>exits.</w:t>
      </w:r>
    </w:p>
    <w:p w:rsidR="004836FA" w:rsidRDefault="00351CF0" w14:paraId="3A27A143" w14:textId="77777777">
      <w:pPr>
        <w:pStyle w:val="ListParagraph"/>
        <w:numPr>
          <w:ilvl w:val="1"/>
          <w:numId w:val="4"/>
        </w:numPr>
        <w:tabs>
          <w:tab w:val="left" w:pos="1180"/>
        </w:tabs>
        <w:spacing w:line="276" w:lineRule="auto"/>
        <w:ind w:right="190"/>
      </w:pPr>
      <w:r>
        <w:t>Do</w:t>
      </w:r>
      <w:r>
        <w:rPr>
          <w:spacing w:val="-4"/>
        </w:rPr>
        <w:t xml:space="preserve"> </w:t>
      </w:r>
      <w:r>
        <w:t>not</w:t>
      </w:r>
      <w:r>
        <w:rPr>
          <w:spacing w:val="-4"/>
        </w:rPr>
        <w:t xml:space="preserve"> </w:t>
      </w:r>
      <w:r>
        <w:t>place</w:t>
      </w:r>
      <w:r>
        <w:rPr>
          <w:spacing w:val="-1"/>
        </w:rPr>
        <w:t xml:space="preserve"> </w:t>
      </w:r>
      <w:r>
        <w:t>decorations</w:t>
      </w:r>
      <w:r>
        <w:rPr>
          <w:spacing w:val="-2"/>
        </w:rPr>
        <w:t xml:space="preserve"> </w:t>
      </w:r>
      <w:r>
        <w:t>on</w:t>
      </w:r>
      <w:r>
        <w:rPr>
          <w:spacing w:val="-4"/>
        </w:rPr>
        <w:t xml:space="preserve"> </w:t>
      </w:r>
      <w:r>
        <w:t>or</w:t>
      </w:r>
      <w:r>
        <w:rPr>
          <w:spacing w:val="-2"/>
        </w:rPr>
        <w:t xml:space="preserve"> </w:t>
      </w:r>
      <w:r>
        <w:t>close</w:t>
      </w:r>
      <w:r>
        <w:rPr>
          <w:spacing w:val="-4"/>
        </w:rPr>
        <w:t xml:space="preserve"> </w:t>
      </w:r>
      <w:r>
        <w:t>to</w:t>
      </w:r>
      <w:r>
        <w:rPr>
          <w:spacing w:val="-1"/>
        </w:rPr>
        <w:t xml:space="preserve"> </w:t>
      </w:r>
      <w:r>
        <w:t>electrical</w:t>
      </w:r>
      <w:r>
        <w:rPr>
          <w:spacing w:val="-2"/>
        </w:rPr>
        <w:t xml:space="preserve"> </w:t>
      </w:r>
      <w:r>
        <w:t>equipment</w:t>
      </w:r>
      <w:r>
        <w:rPr>
          <w:spacing w:val="-4"/>
        </w:rPr>
        <w:t xml:space="preserve"> </w:t>
      </w:r>
      <w:r>
        <w:t>(e.g.</w:t>
      </w:r>
      <w:r>
        <w:rPr>
          <w:spacing w:val="-2"/>
        </w:rPr>
        <w:t xml:space="preserve"> </w:t>
      </w:r>
      <w:r>
        <w:t>computers);</w:t>
      </w:r>
      <w:r>
        <w:rPr>
          <w:spacing w:val="-2"/>
        </w:rPr>
        <w:t xml:space="preserve"> </w:t>
      </w:r>
      <w:r>
        <w:t>they</w:t>
      </w:r>
      <w:r>
        <w:rPr>
          <w:spacing w:val="-1"/>
        </w:rPr>
        <w:t xml:space="preserve"> </w:t>
      </w:r>
      <w:r>
        <w:t>are</w:t>
      </w:r>
      <w:r>
        <w:rPr>
          <w:spacing w:val="-2"/>
        </w:rPr>
        <w:t xml:space="preserve"> </w:t>
      </w:r>
      <w:r>
        <w:t>a</w:t>
      </w:r>
      <w:r>
        <w:rPr>
          <w:spacing w:val="-2"/>
        </w:rPr>
        <w:t xml:space="preserve"> </w:t>
      </w:r>
      <w:r>
        <w:t xml:space="preserve">fire </w:t>
      </w:r>
      <w:r>
        <w:rPr>
          <w:spacing w:val="-2"/>
        </w:rPr>
        <w:t>hazard.</w:t>
      </w:r>
    </w:p>
    <w:p w:rsidR="004836FA" w:rsidRDefault="00351CF0" w14:paraId="1D626381" w14:textId="77777777">
      <w:pPr>
        <w:pStyle w:val="ListParagraph"/>
        <w:numPr>
          <w:ilvl w:val="1"/>
          <w:numId w:val="4"/>
        </w:numPr>
        <w:tabs>
          <w:tab w:val="left" w:pos="1180"/>
        </w:tabs>
        <w:spacing w:before="0" w:line="280" w:lineRule="exact"/>
      </w:pPr>
      <w:r>
        <w:t>Decorations</w:t>
      </w:r>
      <w:r>
        <w:rPr>
          <w:spacing w:val="-5"/>
        </w:rPr>
        <w:t xml:space="preserve"> </w:t>
      </w:r>
      <w:r>
        <w:t>must</w:t>
      </w:r>
      <w:r>
        <w:rPr>
          <w:spacing w:val="-1"/>
        </w:rPr>
        <w:t xml:space="preserve"> </w:t>
      </w:r>
      <w:r>
        <w:t>be</w:t>
      </w:r>
      <w:r>
        <w:rPr>
          <w:spacing w:val="-3"/>
        </w:rPr>
        <w:t xml:space="preserve"> </w:t>
      </w:r>
      <w:r>
        <w:t>clear</w:t>
      </w:r>
      <w:r>
        <w:rPr>
          <w:spacing w:val="-4"/>
        </w:rPr>
        <w:t xml:space="preserve"> </w:t>
      </w:r>
      <w:r>
        <w:t>of</w:t>
      </w:r>
      <w:r>
        <w:rPr>
          <w:spacing w:val="-3"/>
        </w:rPr>
        <w:t xml:space="preserve"> </w:t>
      </w:r>
      <w:r>
        <w:t>the</w:t>
      </w:r>
      <w:r>
        <w:rPr>
          <w:spacing w:val="-4"/>
        </w:rPr>
        <w:t xml:space="preserve"> </w:t>
      </w:r>
      <w:r>
        <w:t>ceiling</w:t>
      </w:r>
      <w:r>
        <w:rPr>
          <w:spacing w:val="-3"/>
        </w:rPr>
        <w:t xml:space="preserve"> </w:t>
      </w:r>
      <w:r>
        <w:t>fire</w:t>
      </w:r>
      <w:r>
        <w:rPr>
          <w:spacing w:val="-3"/>
        </w:rPr>
        <w:t xml:space="preserve"> </w:t>
      </w:r>
      <w:r>
        <w:t>detectors</w:t>
      </w:r>
      <w:r>
        <w:rPr>
          <w:spacing w:val="-5"/>
        </w:rPr>
        <w:t xml:space="preserve"> </w:t>
      </w:r>
      <w:r>
        <w:t>and</w:t>
      </w:r>
      <w:r>
        <w:rPr>
          <w:spacing w:val="-4"/>
        </w:rPr>
        <w:t xml:space="preserve"> </w:t>
      </w:r>
      <w:r>
        <w:rPr>
          <w:spacing w:val="-2"/>
        </w:rPr>
        <w:t>lights.</w:t>
      </w:r>
    </w:p>
    <w:p w:rsidR="004836FA" w:rsidRDefault="00351CF0" w14:paraId="62900F5F" w14:textId="77777777">
      <w:pPr>
        <w:pStyle w:val="Heading1"/>
        <w:spacing w:before="161"/>
      </w:pPr>
      <w:r>
        <w:t>Children’s</w:t>
      </w:r>
      <w:r>
        <w:rPr>
          <w:spacing w:val="-8"/>
        </w:rPr>
        <w:t xml:space="preserve"> </w:t>
      </w:r>
      <w:r>
        <w:rPr>
          <w:spacing w:val="-4"/>
        </w:rPr>
        <w:t>areas</w:t>
      </w:r>
    </w:p>
    <w:p w:rsidR="004836FA" w:rsidRDefault="00351CF0" w14:paraId="4BAAA29A" w14:textId="77777777">
      <w:pPr>
        <w:pStyle w:val="ListParagraph"/>
        <w:numPr>
          <w:ilvl w:val="1"/>
          <w:numId w:val="4"/>
        </w:numPr>
        <w:tabs>
          <w:tab w:val="left" w:pos="1180"/>
        </w:tabs>
        <w:spacing w:before="161"/>
      </w:pPr>
      <w:r>
        <w:t>Christmas</w:t>
      </w:r>
      <w:r>
        <w:rPr>
          <w:spacing w:val="-9"/>
        </w:rPr>
        <w:t xml:space="preserve"> </w:t>
      </w:r>
      <w:r>
        <w:t>trees</w:t>
      </w:r>
      <w:r>
        <w:rPr>
          <w:spacing w:val="-2"/>
        </w:rPr>
        <w:t xml:space="preserve"> </w:t>
      </w:r>
      <w:r>
        <w:t>are</w:t>
      </w:r>
      <w:r>
        <w:rPr>
          <w:spacing w:val="-3"/>
        </w:rPr>
        <w:t xml:space="preserve"> </w:t>
      </w:r>
      <w:r>
        <w:t>placed</w:t>
      </w:r>
      <w:r>
        <w:rPr>
          <w:spacing w:val="-8"/>
        </w:rPr>
        <w:t xml:space="preserve"> </w:t>
      </w:r>
      <w:r>
        <w:t>where</w:t>
      </w:r>
      <w:r>
        <w:rPr>
          <w:spacing w:val="-5"/>
        </w:rPr>
        <w:t xml:space="preserve"> </w:t>
      </w:r>
      <w:r>
        <w:t>children</w:t>
      </w:r>
      <w:r>
        <w:rPr>
          <w:spacing w:val="-3"/>
        </w:rPr>
        <w:t xml:space="preserve"> </w:t>
      </w:r>
      <w:r>
        <w:t>cannot</w:t>
      </w:r>
      <w:r>
        <w:rPr>
          <w:spacing w:val="-3"/>
        </w:rPr>
        <w:t xml:space="preserve"> </w:t>
      </w:r>
      <w:r>
        <w:t>pull</w:t>
      </w:r>
      <w:r>
        <w:rPr>
          <w:spacing w:val="-6"/>
        </w:rPr>
        <w:t xml:space="preserve"> </w:t>
      </w:r>
      <w:r>
        <w:t>them</w:t>
      </w:r>
      <w:r>
        <w:rPr>
          <w:spacing w:val="-4"/>
        </w:rPr>
        <w:t xml:space="preserve"> </w:t>
      </w:r>
      <w:r>
        <w:rPr>
          <w:spacing w:val="-2"/>
        </w:rPr>
        <w:t>over.</w:t>
      </w:r>
    </w:p>
    <w:p w:rsidR="004836FA" w:rsidRDefault="00351CF0" w14:paraId="6C2CC7C8" w14:textId="77777777">
      <w:pPr>
        <w:pStyle w:val="ListParagraph"/>
        <w:numPr>
          <w:ilvl w:val="1"/>
          <w:numId w:val="4"/>
        </w:numPr>
        <w:tabs>
          <w:tab w:val="left" w:pos="1180"/>
        </w:tabs>
      </w:pPr>
      <w:r>
        <w:t>Glass</w:t>
      </w:r>
      <w:r>
        <w:rPr>
          <w:spacing w:val="-3"/>
        </w:rPr>
        <w:t xml:space="preserve"> </w:t>
      </w:r>
      <w:r>
        <w:t>decorations</w:t>
      </w:r>
      <w:r>
        <w:rPr>
          <w:spacing w:val="-3"/>
        </w:rPr>
        <w:t xml:space="preserve"> </w:t>
      </w:r>
      <w:r>
        <w:t>are</w:t>
      </w:r>
      <w:r>
        <w:rPr>
          <w:spacing w:val="-3"/>
        </w:rPr>
        <w:t xml:space="preserve"> </w:t>
      </w:r>
      <w:r>
        <w:t>not</w:t>
      </w:r>
      <w:r>
        <w:rPr>
          <w:spacing w:val="-3"/>
        </w:rPr>
        <w:t xml:space="preserve"> </w:t>
      </w:r>
      <w:r>
        <w:rPr>
          <w:spacing w:val="-2"/>
        </w:rPr>
        <w:t>used.</w:t>
      </w:r>
    </w:p>
    <w:p w:rsidR="004836FA" w:rsidRDefault="00351CF0" w14:paraId="0CF93BB2" w14:textId="77777777">
      <w:pPr>
        <w:pStyle w:val="Heading1"/>
        <w:numPr>
          <w:ilvl w:val="1"/>
          <w:numId w:val="7"/>
        </w:numPr>
        <w:tabs>
          <w:tab w:val="left" w:pos="903"/>
        </w:tabs>
        <w:spacing w:before="162"/>
        <w:ind w:left="903" w:hanging="443"/>
      </w:pPr>
      <w:r>
        <w:t>Jewellery</w:t>
      </w:r>
      <w:r>
        <w:rPr>
          <w:spacing w:val="-7"/>
        </w:rPr>
        <w:t xml:space="preserve"> </w:t>
      </w:r>
      <w:r>
        <w:t>and</w:t>
      </w:r>
      <w:r>
        <w:rPr>
          <w:spacing w:val="-6"/>
        </w:rPr>
        <w:t xml:space="preserve"> </w:t>
      </w:r>
      <w:r>
        <w:t>hair</w:t>
      </w:r>
      <w:r>
        <w:rPr>
          <w:spacing w:val="-5"/>
        </w:rPr>
        <w:t xml:space="preserve"> </w:t>
      </w:r>
      <w:r>
        <w:rPr>
          <w:spacing w:val="-2"/>
        </w:rPr>
        <w:t>accessories</w:t>
      </w:r>
    </w:p>
    <w:p w:rsidR="004836FA" w:rsidRDefault="00351CF0" w14:paraId="5073CED7" w14:textId="77777777">
      <w:pPr>
        <w:pStyle w:val="BodyText"/>
        <w:spacing w:before="159" w:line="276" w:lineRule="auto"/>
        <w:ind w:left="460" w:right="254" w:firstLine="0"/>
      </w:pPr>
      <w:r>
        <w:t>Children,</w:t>
      </w:r>
      <w:r>
        <w:rPr>
          <w:spacing w:val="-2"/>
        </w:rPr>
        <w:t xml:space="preserve"> </w:t>
      </w:r>
      <w:r>
        <w:t>staff</w:t>
      </w:r>
      <w:r>
        <w:rPr>
          <w:spacing w:val="-4"/>
        </w:rPr>
        <w:t xml:space="preserve"> </w:t>
      </w:r>
      <w:r>
        <w:t>members,</w:t>
      </w:r>
      <w:r>
        <w:rPr>
          <w:spacing w:val="-4"/>
        </w:rPr>
        <w:t xml:space="preserve"> </w:t>
      </w:r>
      <w:r>
        <w:t>volunteers</w:t>
      </w:r>
      <w:r>
        <w:rPr>
          <w:spacing w:val="-2"/>
        </w:rPr>
        <w:t xml:space="preserve"> </w:t>
      </w:r>
      <w:r>
        <w:t>and</w:t>
      </w:r>
      <w:r>
        <w:rPr>
          <w:spacing w:val="-4"/>
        </w:rPr>
        <w:t xml:space="preserve"> </w:t>
      </w:r>
      <w:r>
        <w:t>students</w:t>
      </w:r>
      <w:r>
        <w:rPr>
          <w:spacing w:val="-2"/>
        </w:rPr>
        <w:t xml:space="preserve"> </w:t>
      </w:r>
      <w:r>
        <w:t>do</w:t>
      </w:r>
      <w:r>
        <w:rPr>
          <w:spacing w:val="-6"/>
        </w:rPr>
        <w:t xml:space="preserve"> </w:t>
      </w:r>
      <w:r>
        <w:t>not</w:t>
      </w:r>
      <w:r>
        <w:rPr>
          <w:spacing w:val="-2"/>
        </w:rPr>
        <w:t xml:space="preserve"> </w:t>
      </w:r>
      <w:r>
        <w:t>attend</w:t>
      </w:r>
      <w:r>
        <w:rPr>
          <w:spacing w:val="-3"/>
        </w:rPr>
        <w:t xml:space="preserve"> </w:t>
      </w:r>
      <w:r>
        <w:t>the</w:t>
      </w:r>
      <w:r>
        <w:rPr>
          <w:spacing w:val="-2"/>
        </w:rPr>
        <w:t xml:space="preserve"> </w:t>
      </w:r>
      <w:r>
        <w:t>setting</w:t>
      </w:r>
      <w:r>
        <w:rPr>
          <w:spacing w:val="-3"/>
        </w:rPr>
        <w:t xml:space="preserve"> </w:t>
      </w:r>
      <w:r>
        <w:t>wearing</w:t>
      </w:r>
      <w:r>
        <w:rPr>
          <w:spacing w:val="-3"/>
        </w:rPr>
        <w:t xml:space="preserve"> </w:t>
      </w:r>
      <w:r>
        <w:t>jewellery</w:t>
      </w:r>
      <w:r>
        <w:rPr>
          <w:spacing w:val="-4"/>
        </w:rPr>
        <w:t xml:space="preserve"> </w:t>
      </w:r>
      <w:r>
        <w:t>or fashion accessories that may pose a potential hazard to other children or themselves.</w:t>
      </w:r>
    </w:p>
    <w:p w:rsidR="004836FA" w:rsidRDefault="00351CF0" w14:paraId="05D2EA45" w14:textId="77777777">
      <w:pPr>
        <w:pStyle w:val="ListParagraph"/>
        <w:numPr>
          <w:ilvl w:val="2"/>
          <w:numId w:val="7"/>
        </w:numPr>
        <w:tabs>
          <w:tab w:val="left" w:pos="1179"/>
        </w:tabs>
        <w:spacing w:before="121"/>
        <w:ind w:left="1179" w:hanging="359"/>
        <w:jc w:val="both"/>
      </w:pPr>
      <w:r>
        <w:t>Health</w:t>
      </w:r>
      <w:r>
        <w:rPr>
          <w:spacing w:val="-3"/>
        </w:rPr>
        <w:t xml:space="preserve"> </w:t>
      </w:r>
      <w:r>
        <w:t>and</w:t>
      </w:r>
      <w:r>
        <w:rPr>
          <w:spacing w:val="-4"/>
        </w:rPr>
        <w:t xml:space="preserve"> </w:t>
      </w:r>
      <w:r>
        <w:t>safety</w:t>
      </w:r>
      <w:r>
        <w:rPr>
          <w:spacing w:val="-3"/>
        </w:rPr>
        <w:t xml:space="preserve"> </w:t>
      </w:r>
      <w:r>
        <w:t>take</w:t>
      </w:r>
      <w:r>
        <w:rPr>
          <w:spacing w:val="-3"/>
        </w:rPr>
        <w:t xml:space="preserve"> </w:t>
      </w:r>
      <w:r>
        <w:t>precedence</w:t>
      </w:r>
      <w:r>
        <w:rPr>
          <w:spacing w:val="-4"/>
        </w:rPr>
        <w:t xml:space="preserve"> </w:t>
      </w:r>
      <w:r>
        <w:t>over</w:t>
      </w:r>
      <w:r>
        <w:rPr>
          <w:spacing w:val="-3"/>
        </w:rPr>
        <w:t xml:space="preserve"> </w:t>
      </w:r>
      <w:r>
        <w:t>respect</w:t>
      </w:r>
      <w:r>
        <w:rPr>
          <w:spacing w:val="-2"/>
        </w:rPr>
        <w:t xml:space="preserve"> </w:t>
      </w:r>
      <w:r>
        <w:t>for</w:t>
      </w:r>
      <w:r>
        <w:rPr>
          <w:spacing w:val="-3"/>
        </w:rPr>
        <w:t xml:space="preserve"> </w:t>
      </w:r>
      <w:r>
        <w:t>culture,</w:t>
      </w:r>
      <w:r>
        <w:rPr>
          <w:spacing w:val="-2"/>
        </w:rPr>
        <w:t xml:space="preserve"> </w:t>
      </w:r>
      <w:r>
        <w:t>religion</w:t>
      </w:r>
      <w:r>
        <w:rPr>
          <w:spacing w:val="-6"/>
        </w:rPr>
        <w:t xml:space="preserve"> </w:t>
      </w:r>
      <w:r>
        <w:t>or</w:t>
      </w:r>
      <w:r>
        <w:rPr>
          <w:spacing w:val="-2"/>
        </w:rPr>
        <w:t xml:space="preserve"> fashion.</w:t>
      </w:r>
    </w:p>
    <w:p w:rsidR="004836FA" w:rsidRDefault="00351CF0" w14:paraId="07721C95" w14:textId="77777777">
      <w:pPr>
        <w:pStyle w:val="ListParagraph"/>
        <w:numPr>
          <w:ilvl w:val="2"/>
          <w:numId w:val="7"/>
        </w:numPr>
        <w:tabs>
          <w:tab w:val="left" w:pos="1180"/>
        </w:tabs>
        <w:spacing w:line="276" w:lineRule="auto"/>
        <w:ind w:right="397"/>
        <w:jc w:val="both"/>
      </w:pPr>
      <w:r>
        <w:t>Members</w:t>
      </w:r>
      <w:r>
        <w:rPr>
          <w:spacing w:val="-3"/>
        </w:rPr>
        <w:t xml:space="preserve"> </w:t>
      </w:r>
      <w:r>
        <w:t>of</w:t>
      </w:r>
      <w:r>
        <w:rPr>
          <w:spacing w:val="-3"/>
        </w:rPr>
        <w:t xml:space="preserve"> </w:t>
      </w:r>
      <w:r>
        <w:t>staff</w:t>
      </w:r>
      <w:r>
        <w:rPr>
          <w:spacing w:val="-1"/>
        </w:rPr>
        <w:t xml:space="preserve"> </w:t>
      </w:r>
      <w:r>
        <w:t>do not</w:t>
      </w:r>
      <w:r>
        <w:rPr>
          <w:spacing w:val="-3"/>
        </w:rPr>
        <w:t xml:space="preserve"> </w:t>
      </w:r>
      <w:r>
        <w:t>wear</w:t>
      </w:r>
      <w:r>
        <w:rPr>
          <w:spacing w:val="-1"/>
        </w:rPr>
        <w:t xml:space="preserve"> </w:t>
      </w:r>
      <w:r>
        <w:t>jewellery</w:t>
      </w:r>
      <w:r>
        <w:rPr>
          <w:spacing w:val="-3"/>
        </w:rPr>
        <w:t xml:space="preserve"> </w:t>
      </w:r>
      <w:r>
        <w:t>or</w:t>
      </w:r>
      <w:r>
        <w:rPr>
          <w:spacing w:val="-1"/>
        </w:rPr>
        <w:t xml:space="preserve"> </w:t>
      </w:r>
      <w:r>
        <w:t>fashion</w:t>
      </w:r>
      <w:r>
        <w:rPr>
          <w:spacing w:val="-2"/>
        </w:rPr>
        <w:t xml:space="preserve"> </w:t>
      </w:r>
      <w:r>
        <w:t>accessories, such</w:t>
      </w:r>
      <w:r>
        <w:rPr>
          <w:spacing w:val="-5"/>
        </w:rPr>
        <w:t xml:space="preserve"> </w:t>
      </w:r>
      <w:r>
        <w:t>as</w:t>
      </w:r>
      <w:r>
        <w:rPr>
          <w:spacing w:val="-1"/>
        </w:rPr>
        <w:t xml:space="preserve"> </w:t>
      </w:r>
      <w:r>
        <w:t>belts</w:t>
      </w:r>
      <w:r>
        <w:rPr>
          <w:spacing w:val="-3"/>
        </w:rPr>
        <w:t xml:space="preserve"> </w:t>
      </w:r>
      <w:r>
        <w:t>or</w:t>
      </w:r>
      <w:r>
        <w:rPr>
          <w:spacing w:val="-1"/>
        </w:rPr>
        <w:t xml:space="preserve"> </w:t>
      </w:r>
      <w:r>
        <w:t>high</w:t>
      </w:r>
      <w:r>
        <w:rPr>
          <w:spacing w:val="-2"/>
        </w:rPr>
        <w:t xml:space="preserve"> </w:t>
      </w:r>
      <w:r>
        <w:t>h</w:t>
      </w:r>
      <w:r>
        <w:t>eels, that</w:t>
      </w:r>
      <w:r>
        <w:rPr>
          <w:spacing w:val="-1"/>
        </w:rPr>
        <w:t xml:space="preserve"> </w:t>
      </w:r>
      <w:r>
        <w:t>may pose</w:t>
      </w:r>
      <w:r>
        <w:rPr>
          <w:spacing w:val="-1"/>
        </w:rPr>
        <w:t xml:space="preserve"> </w:t>
      </w:r>
      <w:r>
        <w:t>a danger</w:t>
      </w:r>
      <w:r>
        <w:rPr>
          <w:spacing w:val="-1"/>
        </w:rPr>
        <w:t xml:space="preserve"> </w:t>
      </w:r>
      <w:r>
        <w:t>to</w:t>
      </w:r>
      <w:r>
        <w:rPr>
          <w:spacing w:val="-2"/>
        </w:rPr>
        <w:t xml:space="preserve"> </w:t>
      </w:r>
      <w:r>
        <w:t>them or</w:t>
      </w:r>
      <w:r>
        <w:rPr>
          <w:spacing w:val="-2"/>
        </w:rPr>
        <w:t xml:space="preserve"> </w:t>
      </w:r>
      <w:r>
        <w:t>to</w:t>
      </w:r>
      <w:r>
        <w:rPr>
          <w:spacing w:val="-1"/>
        </w:rPr>
        <w:t xml:space="preserve"> </w:t>
      </w:r>
      <w:r>
        <w:t>young children.</w:t>
      </w:r>
      <w:r>
        <w:rPr>
          <w:spacing w:val="-2"/>
        </w:rPr>
        <w:t xml:space="preserve"> </w:t>
      </w:r>
      <w:r>
        <w:t>These include</w:t>
      </w:r>
      <w:r>
        <w:rPr>
          <w:spacing w:val="-1"/>
        </w:rPr>
        <w:t xml:space="preserve"> </w:t>
      </w:r>
      <w:r>
        <w:t>large rings</w:t>
      </w:r>
      <w:r>
        <w:rPr>
          <w:spacing w:val="-1"/>
        </w:rPr>
        <w:t xml:space="preserve"> </w:t>
      </w:r>
      <w:r>
        <w:t>with sharp edges,</w:t>
      </w:r>
      <w:r>
        <w:rPr>
          <w:spacing w:val="-2"/>
        </w:rPr>
        <w:t xml:space="preserve"> </w:t>
      </w:r>
      <w:r>
        <w:t>earrings</w:t>
      </w:r>
      <w:r>
        <w:rPr>
          <w:spacing w:val="-3"/>
        </w:rPr>
        <w:t xml:space="preserve"> </w:t>
      </w:r>
      <w:r>
        <w:t>-</w:t>
      </w:r>
      <w:r>
        <w:rPr>
          <w:spacing w:val="-3"/>
        </w:rPr>
        <w:t xml:space="preserve"> </w:t>
      </w:r>
      <w:r>
        <w:t>other</w:t>
      </w:r>
      <w:r>
        <w:rPr>
          <w:spacing w:val="-4"/>
        </w:rPr>
        <w:t xml:space="preserve"> </w:t>
      </w:r>
      <w:r>
        <w:t>than</w:t>
      </w:r>
      <w:r>
        <w:rPr>
          <w:spacing w:val="-3"/>
        </w:rPr>
        <w:t xml:space="preserve"> </w:t>
      </w:r>
      <w:r>
        <w:t>studs,</w:t>
      </w:r>
      <w:r>
        <w:rPr>
          <w:spacing w:val="-3"/>
        </w:rPr>
        <w:t xml:space="preserve"> </w:t>
      </w:r>
      <w:r>
        <w:t>chain</w:t>
      </w:r>
      <w:r>
        <w:rPr>
          <w:spacing w:val="-4"/>
        </w:rPr>
        <w:t xml:space="preserve"> </w:t>
      </w:r>
      <w:r>
        <w:t>necklaces,</w:t>
      </w:r>
      <w:r>
        <w:rPr>
          <w:spacing w:val="-4"/>
        </w:rPr>
        <w:t xml:space="preserve"> </w:t>
      </w:r>
      <w:r>
        <w:t>or</w:t>
      </w:r>
      <w:r>
        <w:rPr>
          <w:spacing w:val="-5"/>
        </w:rPr>
        <w:t xml:space="preserve"> </w:t>
      </w:r>
      <w:r>
        <w:t>bracelets</w:t>
      </w:r>
      <w:r>
        <w:rPr>
          <w:spacing w:val="-2"/>
        </w:rPr>
        <w:t xml:space="preserve"> </w:t>
      </w:r>
      <w:r>
        <w:t>with</w:t>
      </w:r>
      <w:r>
        <w:rPr>
          <w:spacing w:val="-3"/>
        </w:rPr>
        <w:t xml:space="preserve"> </w:t>
      </w:r>
      <w:r>
        <w:t>attachments</w:t>
      </w:r>
      <w:r>
        <w:rPr>
          <w:spacing w:val="-3"/>
        </w:rPr>
        <w:t xml:space="preserve"> </w:t>
      </w:r>
      <w:r>
        <w:t>that</w:t>
      </w:r>
      <w:r>
        <w:rPr>
          <w:spacing w:val="-3"/>
        </w:rPr>
        <w:t xml:space="preserve"> </w:t>
      </w:r>
      <w:r>
        <w:t>can be pulled off, or belts with large buckles.</w:t>
      </w:r>
    </w:p>
    <w:p w:rsidR="004836FA" w:rsidRDefault="00351CF0" w14:paraId="3FBF267E" w14:textId="77777777">
      <w:pPr>
        <w:pStyle w:val="ListParagraph"/>
        <w:numPr>
          <w:ilvl w:val="2"/>
          <w:numId w:val="7"/>
        </w:numPr>
        <w:tabs>
          <w:tab w:val="left" w:pos="1180"/>
        </w:tabs>
        <w:spacing w:before="1" w:line="276" w:lineRule="auto"/>
        <w:ind w:right="195"/>
      </w:pPr>
      <w:r>
        <w:t>Parents</w:t>
      </w:r>
      <w:r>
        <w:rPr>
          <w:spacing w:val="-4"/>
        </w:rPr>
        <w:t xml:space="preserve"> </w:t>
      </w:r>
      <w:r>
        <w:t>must</w:t>
      </w:r>
      <w:r>
        <w:rPr>
          <w:spacing w:val="-2"/>
        </w:rPr>
        <w:t xml:space="preserve"> </w:t>
      </w:r>
      <w:r>
        <w:t>ensure</w:t>
      </w:r>
      <w:r>
        <w:rPr>
          <w:spacing w:val="-2"/>
        </w:rPr>
        <w:t xml:space="preserve"> </w:t>
      </w:r>
      <w:r>
        <w:t>that</w:t>
      </w:r>
      <w:r>
        <w:rPr>
          <w:spacing w:val="-5"/>
        </w:rPr>
        <w:t xml:space="preserve"> </w:t>
      </w:r>
      <w:r>
        <w:t>any</w:t>
      </w:r>
      <w:r>
        <w:rPr>
          <w:spacing w:val="-2"/>
        </w:rPr>
        <w:t xml:space="preserve"> </w:t>
      </w:r>
      <w:r>
        <w:t>jewellery</w:t>
      </w:r>
      <w:r>
        <w:rPr>
          <w:spacing w:val="-4"/>
        </w:rPr>
        <w:t xml:space="preserve"> </w:t>
      </w:r>
      <w:r>
        <w:t>worn</w:t>
      </w:r>
      <w:r>
        <w:rPr>
          <w:spacing w:val="-3"/>
        </w:rPr>
        <w:t xml:space="preserve"> </w:t>
      </w:r>
      <w:r>
        <w:t>by</w:t>
      </w:r>
      <w:r>
        <w:rPr>
          <w:spacing w:val="-2"/>
        </w:rPr>
        <w:t xml:space="preserve"> </w:t>
      </w:r>
      <w:r>
        <w:t>children</w:t>
      </w:r>
      <w:r>
        <w:rPr>
          <w:spacing w:val="-2"/>
        </w:rPr>
        <w:t xml:space="preserve"> </w:t>
      </w:r>
      <w:r>
        <w:t>poses no</w:t>
      </w:r>
      <w:r>
        <w:rPr>
          <w:spacing w:val="-4"/>
        </w:rPr>
        <w:t xml:space="preserve"> </w:t>
      </w:r>
      <w:r>
        <w:t>risk,</w:t>
      </w:r>
      <w:r>
        <w:rPr>
          <w:spacing w:val="-4"/>
        </w:rPr>
        <w:t xml:space="preserve"> </w:t>
      </w:r>
      <w:r>
        <w:t>for</w:t>
      </w:r>
      <w:r>
        <w:rPr>
          <w:spacing w:val="-5"/>
        </w:rPr>
        <w:t xml:space="preserve"> </w:t>
      </w:r>
      <w:r>
        <w:t>example,</w:t>
      </w:r>
      <w:r>
        <w:rPr>
          <w:spacing w:val="-2"/>
        </w:rPr>
        <w:t xml:space="preserve"> </w:t>
      </w:r>
      <w:r>
        <w:t>earrings which may get pulled, bracelets which can get caught when climbing, or necklaces that may pose a risk of strangulation.</w:t>
      </w:r>
    </w:p>
    <w:p w:rsidR="004836FA" w:rsidRDefault="00351CF0" w14:paraId="2334899D" w14:textId="77777777">
      <w:pPr>
        <w:pStyle w:val="ListParagraph"/>
        <w:numPr>
          <w:ilvl w:val="2"/>
          <w:numId w:val="7"/>
        </w:numPr>
        <w:tabs>
          <w:tab w:val="left" w:pos="1180"/>
        </w:tabs>
        <w:spacing w:before="1"/>
      </w:pPr>
      <w:r>
        <w:t>Children</w:t>
      </w:r>
      <w:r>
        <w:rPr>
          <w:spacing w:val="-4"/>
        </w:rPr>
        <w:t xml:space="preserve"> </w:t>
      </w:r>
      <w:r>
        <w:t>may</w:t>
      </w:r>
      <w:r>
        <w:rPr>
          <w:spacing w:val="-4"/>
        </w:rPr>
        <w:t xml:space="preserve"> </w:t>
      </w:r>
      <w:r>
        <w:t>wear</w:t>
      </w:r>
      <w:r>
        <w:rPr>
          <w:spacing w:val="-4"/>
        </w:rPr>
        <w:t xml:space="preserve"> </w:t>
      </w:r>
      <w:r>
        <w:t>small,</w:t>
      </w:r>
      <w:r>
        <w:rPr>
          <w:spacing w:val="-5"/>
        </w:rPr>
        <w:t xml:space="preserve"> </w:t>
      </w:r>
      <w:r>
        <w:t>smooth</w:t>
      </w:r>
      <w:r>
        <w:rPr>
          <w:spacing w:val="-7"/>
        </w:rPr>
        <w:t xml:space="preserve"> </w:t>
      </w:r>
      <w:r>
        <w:t>stud</w:t>
      </w:r>
      <w:r>
        <w:rPr>
          <w:spacing w:val="-4"/>
        </w:rPr>
        <w:t xml:space="preserve"> </w:t>
      </w:r>
      <w:r>
        <w:rPr>
          <w:spacing w:val="-2"/>
        </w:rPr>
        <w:t>earrings.</w:t>
      </w:r>
    </w:p>
    <w:p w:rsidR="004836FA" w:rsidRDefault="00351CF0" w14:paraId="31901DB5" w14:textId="77777777">
      <w:pPr>
        <w:pStyle w:val="ListParagraph"/>
        <w:numPr>
          <w:ilvl w:val="2"/>
          <w:numId w:val="7"/>
        </w:numPr>
        <w:tabs>
          <w:tab w:val="left" w:pos="1180"/>
        </w:tabs>
        <w:spacing w:line="276" w:lineRule="auto"/>
        <w:ind w:right="577"/>
      </w:pPr>
      <w:r>
        <w:t>Children,</w:t>
      </w:r>
      <w:r>
        <w:rPr>
          <w:spacing w:val="-2"/>
        </w:rPr>
        <w:t xml:space="preserve"> </w:t>
      </w:r>
      <w:r>
        <w:t>staff,</w:t>
      </w:r>
      <w:r>
        <w:rPr>
          <w:spacing w:val="-2"/>
        </w:rPr>
        <w:t xml:space="preserve"> </w:t>
      </w:r>
      <w:r>
        <w:t>and</w:t>
      </w:r>
      <w:r>
        <w:rPr>
          <w:spacing w:val="-6"/>
        </w:rPr>
        <w:t xml:space="preserve"> </w:t>
      </w:r>
      <w:r>
        <w:t>volunteers</w:t>
      </w:r>
      <w:r>
        <w:rPr>
          <w:spacing w:val="-2"/>
        </w:rPr>
        <w:t xml:space="preserve"> </w:t>
      </w:r>
      <w:r>
        <w:t>do</w:t>
      </w:r>
      <w:r>
        <w:rPr>
          <w:spacing w:val="-4"/>
        </w:rPr>
        <w:t xml:space="preserve"> </w:t>
      </w:r>
      <w:r>
        <w:t>not</w:t>
      </w:r>
      <w:r>
        <w:rPr>
          <w:spacing w:val="-4"/>
        </w:rPr>
        <w:t xml:space="preserve"> </w:t>
      </w:r>
      <w:r>
        <w:t>wear</w:t>
      </w:r>
      <w:r>
        <w:rPr>
          <w:spacing w:val="-2"/>
        </w:rPr>
        <w:t xml:space="preserve"> </w:t>
      </w:r>
      <w:r>
        <w:t>anything</w:t>
      </w:r>
      <w:r>
        <w:rPr>
          <w:spacing w:val="-3"/>
        </w:rPr>
        <w:t xml:space="preserve"> </w:t>
      </w:r>
      <w:r>
        <w:t>with</w:t>
      </w:r>
      <w:r>
        <w:rPr>
          <w:spacing w:val="-2"/>
        </w:rPr>
        <w:t xml:space="preserve"> </w:t>
      </w:r>
      <w:r>
        <w:t>sharp</w:t>
      </w:r>
      <w:r>
        <w:rPr>
          <w:spacing w:val="-3"/>
        </w:rPr>
        <w:t xml:space="preserve"> </w:t>
      </w:r>
      <w:r>
        <w:t>edges</w:t>
      </w:r>
      <w:r>
        <w:rPr>
          <w:spacing w:val="-4"/>
        </w:rPr>
        <w:t xml:space="preserve"> </w:t>
      </w:r>
      <w:r>
        <w:t>that</w:t>
      </w:r>
      <w:r>
        <w:rPr>
          <w:spacing w:val="-2"/>
        </w:rPr>
        <w:t xml:space="preserve"> </w:t>
      </w:r>
      <w:r>
        <w:t>could</w:t>
      </w:r>
      <w:r>
        <w:rPr>
          <w:spacing w:val="-6"/>
        </w:rPr>
        <w:t xml:space="preserve"> </w:t>
      </w:r>
      <w:r>
        <w:t>scratch children, or jewellery with small elements that could become detached and swallowed.</w:t>
      </w:r>
    </w:p>
    <w:p w:rsidR="004836FA" w:rsidRDefault="00351CF0" w14:paraId="00D08226" w14:textId="77777777">
      <w:pPr>
        <w:pStyle w:val="ListParagraph"/>
        <w:numPr>
          <w:ilvl w:val="2"/>
          <w:numId w:val="7"/>
        </w:numPr>
        <w:tabs>
          <w:tab w:val="left" w:pos="1180"/>
        </w:tabs>
        <w:spacing w:before="1" w:line="273" w:lineRule="auto"/>
        <w:ind w:right="469"/>
      </w:pPr>
      <w:r>
        <w:t>Hair</w:t>
      </w:r>
      <w:r>
        <w:rPr>
          <w:spacing w:val="-3"/>
        </w:rPr>
        <w:t xml:space="preserve"> </w:t>
      </w:r>
      <w:r>
        <w:t>accessories</w:t>
      </w:r>
      <w:r>
        <w:rPr>
          <w:spacing w:val="-1"/>
        </w:rPr>
        <w:t xml:space="preserve"> </w:t>
      </w:r>
      <w:r>
        <w:t>that</w:t>
      </w:r>
      <w:r>
        <w:rPr>
          <w:spacing w:val="-5"/>
        </w:rPr>
        <w:t xml:space="preserve"> </w:t>
      </w:r>
      <w:r>
        <w:t>may</w:t>
      </w:r>
      <w:r>
        <w:rPr>
          <w:spacing w:val="-4"/>
        </w:rPr>
        <w:t xml:space="preserve"> </w:t>
      </w:r>
      <w:r>
        <w:t>come</w:t>
      </w:r>
      <w:r>
        <w:rPr>
          <w:spacing w:val="-2"/>
        </w:rPr>
        <w:t xml:space="preserve"> </w:t>
      </w:r>
      <w:r>
        <w:t>loose</w:t>
      </w:r>
      <w:r>
        <w:rPr>
          <w:spacing w:val="-1"/>
        </w:rPr>
        <w:t xml:space="preserve"> </w:t>
      </w:r>
      <w:r>
        <w:t>pose</w:t>
      </w:r>
      <w:r>
        <w:rPr>
          <w:spacing w:val="-4"/>
        </w:rPr>
        <w:t xml:space="preserve"> </w:t>
      </w:r>
      <w:r>
        <w:t>a</w:t>
      </w:r>
      <w:r>
        <w:rPr>
          <w:spacing w:val="-2"/>
        </w:rPr>
        <w:t xml:space="preserve"> </w:t>
      </w:r>
      <w:r>
        <w:t>choking</w:t>
      </w:r>
      <w:r>
        <w:rPr>
          <w:spacing w:val="-5"/>
        </w:rPr>
        <w:t xml:space="preserve"> </w:t>
      </w:r>
      <w:r>
        <w:t>hazard</w:t>
      </w:r>
      <w:r>
        <w:rPr>
          <w:spacing w:val="-4"/>
        </w:rPr>
        <w:t xml:space="preserve"> </w:t>
      </w:r>
      <w:r>
        <w:t>are</w:t>
      </w:r>
      <w:r>
        <w:rPr>
          <w:spacing w:val="-1"/>
        </w:rPr>
        <w:t xml:space="preserve"> </w:t>
      </w:r>
      <w:r>
        <w:t>removed</w:t>
      </w:r>
      <w:r>
        <w:rPr>
          <w:spacing w:val="-2"/>
        </w:rPr>
        <w:t xml:space="preserve"> </w:t>
      </w:r>
      <w:r>
        <w:t>before</w:t>
      </w:r>
      <w:r>
        <w:rPr>
          <w:spacing w:val="-4"/>
        </w:rPr>
        <w:t xml:space="preserve"> </w:t>
      </w:r>
      <w:r>
        <w:t>children sleep or rest.</w:t>
      </w:r>
    </w:p>
    <w:p w:rsidR="004836FA" w:rsidRDefault="00351CF0" w14:paraId="5A1D93AA" w14:textId="77777777">
      <w:pPr>
        <w:pStyle w:val="ListParagraph"/>
        <w:numPr>
          <w:ilvl w:val="2"/>
          <w:numId w:val="7"/>
        </w:numPr>
        <w:tabs>
          <w:tab w:val="left" w:pos="1180"/>
        </w:tabs>
        <w:spacing w:before="5" w:line="273" w:lineRule="auto"/>
        <w:ind w:right="512"/>
      </w:pPr>
      <w:r>
        <w:t>Parents</w:t>
      </w:r>
      <w:r>
        <w:rPr>
          <w:spacing w:val="-4"/>
        </w:rPr>
        <w:t xml:space="preserve"> </w:t>
      </w:r>
      <w:r>
        <w:t>are</w:t>
      </w:r>
      <w:r>
        <w:rPr>
          <w:spacing w:val="-4"/>
        </w:rPr>
        <w:t xml:space="preserve"> </w:t>
      </w:r>
      <w:r>
        <w:t>requested</w:t>
      </w:r>
      <w:r>
        <w:rPr>
          <w:spacing w:val="-2"/>
        </w:rPr>
        <w:t xml:space="preserve"> </w:t>
      </w:r>
      <w:r>
        <w:t>not</w:t>
      </w:r>
      <w:r>
        <w:rPr>
          <w:spacing w:val="-4"/>
        </w:rPr>
        <w:t xml:space="preserve"> </w:t>
      </w:r>
      <w:r>
        <w:t>to</w:t>
      </w:r>
      <w:r>
        <w:rPr>
          <w:spacing w:val="-1"/>
        </w:rPr>
        <w:t xml:space="preserve"> </w:t>
      </w:r>
      <w:r>
        <w:t>send</w:t>
      </w:r>
      <w:r>
        <w:rPr>
          <w:spacing w:val="-4"/>
        </w:rPr>
        <w:t xml:space="preserve"> </w:t>
      </w:r>
      <w:r>
        <w:t>children</w:t>
      </w:r>
      <w:r>
        <w:rPr>
          <w:spacing w:val="-5"/>
        </w:rPr>
        <w:t xml:space="preserve"> </w:t>
      </w:r>
      <w:r>
        <w:t>wearing</w:t>
      </w:r>
      <w:r>
        <w:rPr>
          <w:spacing w:val="-3"/>
        </w:rPr>
        <w:t xml:space="preserve"> </w:t>
      </w:r>
      <w:r>
        <w:t>hair</w:t>
      </w:r>
      <w:r>
        <w:rPr>
          <w:spacing w:val="-3"/>
        </w:rPr>
        <w:t xml:space="preserve"> </w:t>
      </w:r>
      <w:r>
        <w:t>beads.</w:t>
      </w:r>
      <w:r>
        <w:rPr>
          <w:spacing w:val="-4"/>
        </w:rPr>
        <w:t xml:space="preserve"> </w:t>
      </w:r>
      <w:r>
        <w:t>If</w:t>
      </w:r>
      <w:r>
        <w:rPr>
          <w:spacing w:val="-2"/>
        </w:rPr>
        <w:t xml:space="preserve"> </w:t>
      </w:r>
      <w:r>
        <w:t>staff</w:t>
      </w:r>
      <w:r>
        <w:rPr>
          <w:spacing w:val="-2"/>
        </w:rPr>
        <w:t xml:space="preserve"> </w:t>
      </w:r>
      <w:r>
        <w:t>see</w:t>
      </w:r>
      <w:r>
        <w:rPr>
          <w:spacing w:val="-2"/>
        </w:rPr>
        <w:t xml:space="preserve"> </w:t>
      </w:r>
      <w:r>
        <w:t>beads</w:t>
      </w:r>
      <w:r>
        <w:rPr>
          <w:spacing w:val="-5"/>
        </w:rPr>
        <w:t xml:space="preserve"> </w:t>
      </w:r>
      <w:r>
        <w:t>that</w:t>
      </w:r>
      <w:r>
        <w:rPr>
          <w:spacing w:val="-2"/>
        </w:rPr>
        <w:t xml:space="preserve"> </w:t>
      </w:r>
      <w:r>
        <w:t>are coming loose, they will remove them.</w:t>
      </w:r>
    </w:p>
    <w:p w:rsidR="004836FA" w:rsidRDefault="00351CF0" w14:paraId="3BB6D2E0" w14:textId="77777777">
      <w:pPr>
        <w:pStyle w:val="ListParagraph"/>
        <w:numPr>
          <w:ilvl w:val="2"/>
          <w:numId w:val="7"/>
        </w:numPr>
        <w:tabs>
          <w:tab w:val="left" w:pos="1180"/>
        </w:tabs>
        <w:spacing w:before="5" w:line="276" w:lineRule="auto"/>
        <w:ind w:right="729"/>
      </w:pPr>
      <w:r>
        <w:t>Hair</w:t>
      </w:r>
      <w:r>
        <w:rPr>
          <w:spacing w:val="-3"/>
        </w:rPr>
        <w:t xml:space="preserve"> </w:t>
      </w:r>
      <w:r>
        <w:t>accessories</w:t>
      </w:r>
      <w:r>
        <w:rPr>
          <w:spacing w:val="-1"/>
        </w:rPr>
        <w:t xml:space="preserve"> </w:t>
      </w:r>
      <w:r>
        <w:t>that</w:t>
      </w:r>
      <w:r>
        <w:rPr>
          <w:spacing w:val="-5"/>
        </w:rPr>
        <w:t xml:space="preserve"> </w:t>
      </w:r>
      <w:r>
        <w:t>may</w:t>
      </w:r>
      <w:r>
        <w:rPr>
          <w:spacing w:val="-1"/>
        </w:rPr>
        <w:t xml:space="preserve"> </w:t>
      </w:r>
      <w:r>
        <w:t>pose</w:t>
      </w:r>
      <w:r>
        <w:rPr>
          <w:spacing w:val="-4"/>
        </w:rPr>
        <w:t xml:space="preserve"> </w:t>
      </w:r>
      <w:r>
        <w:t>a</w:t>
      </w:r>
      <w:r>
        <w:rPr>
          <w:spacing w:val="-2"/>
        </w:rPr>
        <w:t xml:space="preserve"> </w:t>
      </w:r>
      <w:r>
        <w:t>choking</w:t>
      </w:r>
      <w:r>
        <w:rPr>
          <w:spacing w:val="-3"/>
        </w:rPr>
        <w:t xml:space="preserve"> </w:t>
      </w:r>
      <w:r>
        <w:t>hazard</w:t>
      </w:r>
      <w:r>
        <w:rPr>
          <w:spacing w:val="-4"/>
        </w:rPr>
        <w:t xml:space="preserve"> </w:t>
      </w:r>
      <w:r>
        <w:t>to</w:t>
      </w:r>
      <w:r>
        <w:rPr>
          <w:spacing w:val="-3"/>
        </w:rPr>
        <w:t xml:space="preserve"> </w:t>
      </w:r>
      <w:r>
        <w:t>other</w:t>
      </w:r>
      <w:r>
        <w:rPr>
          <w:spacing w:val="-2"/>
        </w:rPr>
        <w:t xml:space="preserve"> </w:t>
      </w:r>
      <w:r>
        <w:t>children</w:t>
      </w:r>
      <w:r>
        <w:rPr>
          <w:spacing w:val="-2"/>
        </w:rPr>
        <w:t xml:space="preserve"> </w:t>
      </w:r>
      <w:r>
        <w:t>should</w:t>
      </w:r>
      <w:r>
        <w:rPr>
          <w:spacing w:val="-4"/>
        </w:rPr>
        <w:t xml:space="preserve"> </w:t>
      </w:r>
      <w:r>
        <w:t>they</w:t>
      </w:r>
      <w:r>
        <w:rPr>
          <w:spacing w:val="-3"/>
        </w:rPr>
        <w:t xml:space="preserve"> </w:t>
      </w:r>
      <w:r>
        <w:t>become detached, should be removed if members of s</w:t>
      </w:r>
      <w:r>
        <w:t>taff consider this to be a possibility.</w:t>
      </w:r>
    </w:p>
    <w:p w:rsidR="004836FA" w:rsidRDefault="00351CF0" w14:paraId="6FC4B2D0" w14:textId="77777777">
      <w:pPr>
        <w:pStyle w:val="ListParagraph"/>
        <w:numPr>
          <w:ilvl w:val="2"/>
          <w:numId w:val="7"/>
        </w:numPr>
        <w:tabs>
          <w:tab w:val="left" w:pos="1180"/>
        </w:tabs>
        <w:spacing w:before="0" w:line="276" w:lineRule="auto"/>
        <w:ind w:right="342"/>
      </w:pPr>
      <w:r>
        <w:t>Amber</w:t>
      </w:r>
      <w:r>
        <w:rPr>
          <w:spacing w:val="-2"/>
        </w:rPr>
        <w:t xml:space="preserve"> </w:t>
      </w:r>
      <w:r>
        <w:t>beads</w:t>
      </w:r>
      <w:r>
        <w:rPr>
          <w:spacing w:val="-2"/>
        </w:rPr>
        <w:t xml:space="preserve"> </w:t>
      </w:r>
      <w:r>
        <w:t>for</w:t>
      </w:r>
      <w:r>
        <w:rPr>
          <w:spacing w:val="-2"/>
        </w:rPr>
        <w:t xml:space="preserve"> </w:t>
      </w:r>
      <w:r>
        <w:t>teething</w:t>
      </w:r>
      <w:r>
        <w:rPr>
          <w:spacing w:val="-5"/>
        </w:rPr>
        <w:t xml:space="preserve"> </w:t>
      </w:r>
      <w:r>
        <w:t>pain</w:t>
      </w:r>
      <w:r>
        <w:rPr>
          <w:spacing w:val="-4"/>
        </w:rPr>
        <w:t xml:space="preserve"> </w:t>
      </w:r>
      <w:r>
        <w:t>relief</w:t>
      </w:r>
      <w:r>
        <w:rPr>
          <w:spacing w:val="-2"/>
        </w:rPr>
        <w:t xml:space="preserve"> </w:t>
      </w:r>
      <w:r>
        <w:t>are</w:t>
      </w:r>
      <w:r>
        <w:rPr>
          <w:spacing w:val="-2"/>
        </w:rPr>
        <w:t xml:space="preserve"> </w:t>
      </w:r>
      <w:r>
        <w:t>not</w:t>
      </w:r>
      <w:r>
        <w:rPr>
          <w:spacing w:val="-2"/>
        </w:rPr>
        <w:t xml:space="preserve"> </w:t>
      </w:r>
      <w:r>
        <w:t>to</w:t>
      </w:r>
      <w:r>
        <w:rPr>
          <w:spacing w:val="-1"/>
        </w:rPr>
        <w:t xml:space="preserve"> </w:t>
      </w:r>
      <w:r>
        <w:t>be</w:t>
      </w:r>
      <w:r>
        <w:rPr>
          <w:spacing w:val="-4"/>
        </w:rPr>
        <w:t xml:space="preserve"> </w:t>
      </w:r>
      <w:r>
        <w:t>worn</w:t>
      </w:r>
      <w:r>
        <w:rPr>
          <w:spacing w:val="-3"/>
        </w:rPr>
        <w:t xml:space="preserve"> </w:t>
      </w:r>
      <w:r>
        <w:t>due</w:t>
      </w:r>
      <w:r>
        <w:rPr>
          <w:spacing w:val="-2"/>
        </w:rPr>
        <w:t xml:space="preserve"> </w:t>
      </w:r>
      <w:r>
        <w:t>to</w:t>
      </w:r>
      <w:r>
        <w:rPr>
          <w:spacing w:val="-3"/>
        </w:rPr>
        <w:t xml:space="preserve"> </w:t>
      </w:r>
      <w:r>
        <w:t>the</w:t>
      </w:r>
      <w:r>
        <w:rPr>
          <w:spacing w:val="-4"/>
        </w:rPr>
        <w:t xml:space="preserve"> </w:t>
      </w:r>
      <w:r>
        <w:t>risk</w:t>
      </w:r>
      <w:r>
        <w:rPr>
          <w:spacing w:val="-4"/>
        </w:rPr>
        <w:t xml:space="preserve"> </w:t>
      </w:r>
      <w:r>
        <w:t>of</w:t>
      </w:r>
      <w:r>
        <w:rPr>
          <w:spacing w:val="-2"/>
        </w:rPr>
        <w:t xml:space="preserve"> </w:t>
      </w:r>
      <w:r>
        <w:t>choking</w:t>
      </w:r>
      <w:r>
        <w:rPr>
          <w:spacing w:val="-3"/>
        </w:rPr>
        <w:t xml:space="preserve"> </w:t>
      </w:r>
      <w:r>
        <w:t>posed</w:t>
      </w:r>
      <w:r>
        <w:rPr>
          <w:spacing w:val="-5"/>
        </w:rPr>
        <w:t xml:space="preserve"> </w:t>
      </w:r>
      <w:r>
        <w:t>to the infant and other children who may remove them.</w:t>
      </w:r>
    </w:p>
    <w:p w:rsidR="004836FA" w:rsidRDefault="00351CF0" w14:paraId="680CD4CA" w14:textId="77777777">
      <w:pPr>
        <w:pStyle w:val="Heading1"/>
        <w:numPr>
          <w:ilvl w:val="1"/>
          <w:numId w:val="7"/>
        </w:numPr>
        <w:tabs>
          <w:tab w:val="left" w:pos="901"/>
        </w:tabs>
        <w:ind w:left="901" w:hanging="441"/>
      </w:pPr>
      <w:r>
        <w:t>Animals</w:t>
      </w:r>
      <w:r>
        <w:rPr>
          <w:spacing w:val="-4"/>
        </w:rPr>
        <w:t xml:space="preserve"> </w:t>
      </w:r>
      <w:r>
        <w:t>and</w:t>
      </w:r>
      <w:r>
        <w:rPr>
          <w:spacing w:val="-2"/>
        </w:rPr>
        <w:t xml:space="preserve"> </w:t>
      </w:r>
      <w:r>
        <w:rPr>
          <w:spacing w:val="-4"/>
        </w:rPr>
        <w:t>pets</w:t>
      </w:r>
    </w:p>
    <w:p w:rsidR="004836FA" w:rsidRDefault="00351CF0" w14:paraId="4F4C33B5" w14:textId="77777777">
      <w:pPr>
        <w:pStyle w:val="ListParagraph"/>
        <w:numPr>
          <w:ilvl w:val="2"/>
          <w:numId w:val="7"/>
        </w:numPr>
        <w:tabs>
          <w:tab w:val="left" w:pos="1180"/>
        </w:tabs>
        <w:spacing w:before="160"/>
      </w:pPr>
      <w:r>
        <w:t>Views</w:t>
      </w:r>
      <w:r>
        <w:rPr>
          <w:spacing w:val="-8"/>
        </w:rPr>
        <w:t xml:space="preserve"> </w:t>
      </w:r>
      <w:r>
        <w:t>of</w:t>
      </w:r>
      <w:r>
        <w:rPr>
          <w:spacing w:val="-3"/>
        </w:rPr>
        <w:t xml:space="preserve"> </w:t>
      </w:r>
      <w:r>
        <w:t>parents</w:t>
      </w:r>
      <w:r>
        <w:rPr>
          <w:spacing w:val="-3"/>
        </w:rPr>
        <w:t xml:space="preserve"> </w:t>
      </w:r>
      <w:r>
        <w:t>and</w:t>
      </w:r>
      <w:r>
        <w:rPr>
          <w:spacing w:val="-4"/>
        </w:rPr>
        <w:t xml:space="preserve"> </w:t>
      </w:r>
      <w:r>
        <w:t>children</w:t>
      </w:r>
      <w:r>
        <w:rPr>
          <w:spacing w:val="-4"/>
        </w:rPr>
        <w:t xml:space="preserve"> </w:t>
      </w:r>
      <w:r>
        <w:t>are</w:t>
      </w:r>
      <w:r>
        <w:rPr>
          <w:spacing w:val="-5"/>
        </w:rPr>
        <w:t xml:space="preserve"> </w:t>
      </w:r>
      <w:r>
        <w:t>considered</w:t>
      </w:r>
      <w:r>
        <w:rPr>
          <w:spacing w:val="-3"/>
        </w:rPr>
        <w:t xml:space="preserve"> </w:t>
      </w:r>
      <w:r>
        <w:t>when</w:t>
      </w:r>
      <w:r>
        <w:rPr>
          <w:spacing w:val="-3"/>
        </w:rPr>
        <w:t xml:space="preserve"> </w:t>
      </w:r>
      <w:r>
        <w:t>selecting</w:t>
      </w:r>
      <w:r>
        <w:rPr>
          <w:spacing w:val="-5"/>
        </w:rPr>
        <w:t xml:space="preserve"> </w:t>
      </w:r>
      <w:r>
        <w:t>a</w:t>
      </w:r>
      <w:r>
        <w:rPr>
          <w:spacing w:val="-3"/>
        </w:rPr>
        <w:t xml:space="preserve"> </w:t>
      </w:r>
      <w:r>
        <w:t>pet</w:t>
      </w:r>
      <w:r>
        <w:rPr>
          <w:spacing w:val="-3"/>
        </w:rPr>
        <w:t xml:space="preserve"> </w:t>
      </w:r>
      <w:r>
        <w:t>for</w:t>
      </w:r>
      <w:r>
        <w:rPr>
          <w:spacing w:val="-3"/>
        </w:rPr>
        <w:t xml:space="preserve"> </w:t>
      </w:r>
      <w:r>
        <w:t>the</w:t>
      </w:r>
      <w:r>
        <w:rPr>
          <w:spacing w:val="-5"/>
        </w:rPr>
        <w:t xml:space="preserve"> </w:t>
      </w:r>
      <w:r>
        <w:rPr>
          <w:spacing w:val="-2"/>
        </w:rPr>
        <w:t>setting.</w:t>
      </w:r>
    </w:p>
    <w:p w:rsidR="004836FA" w:rsidRDefault="00351CF0" w14:paraId="396876EE" w14:textId="77777777">
      <w:pPr>
        <w:pStyle w:val="ListParagraph"/>
        <w:numPr>
          <w:ilvl w:val="2"/>
          <w:numId w:val="7"/>
        </w:numPr>
        <w:tabs>
          <w:tab w:val="left" w:pos="1180"/>
        </w:tabs>
        <w:spacing w:before="41" w:line="273" w:lineRule="auto"/>
        <w:ind w:right="1159"/>
      </w:pPr>
      <w:r>
        <w:t>Staff</w:t>
      </w:r>
      <w:r>
        <w:rPr>
          <w:spacing w:val="-1"/>
        </w:rPr>
        <w:t xml:space="preserve"> </w:t>
      </w:r>
      <w:r>
        <w:t>will</w:t>
      </w:r>
      <w:r>
        <w:rPr>
          <w:spacing w:val="-2"/>
        </w:rPr>
        <w:t xml:space="preserve"> </w:t>
      </w:r>
      <w:r>
        <w:t>be</w:t>
      </w:r>
      <w:r>
        <w:rPr>
          <w:spacing w:val="-3"/>
        </w:rPr>
        <w:t xml:space="preserve"> </w:t>
      </w:r>
      <w:r>
        <w:t>aware</w:t>
      </w:r>
      <w:r>
        <w:rPr>
          <w:spacing w:val="-3"/>
        </w:rPr>
        <w:t xml:space="preserve"> </w:t>
      </w:r>
      <w:r>
        <w:t>of</w:t>
      </w:r>
      <w:r>
        <w:rPr>
          <w:spacing w:val="-1"/>
        </w:rPr>
        <w:t xml:space="preserve"> </w:t>
      </w:r>
      <w:r>
        <w:t>any</w:t>
      </w:r>
      <w:r>
        <w:rPr>
          <w:spacing w:val="-3"/>
        </w:rPr>
        <w:t xml:space="preserve"> </w:t>
      </w:r>
      <w:r>
        <w:t>allergies</w:t>
      </w:r>
      <w:r>
        <w:rPr>
          <w:spacing w:val="-3"/>
        </w:rPr>
        <w:t xml:space="preserve"> </w:t>
      </w:r>
      <w:r>
        <w:t>or</w:t>
      </w:r>
      <w:r>
        <w:rPr>
          <w:spacing w:val="-1"/>
        </w:rPr>
        <w:t xml:space="preserve"> </w:t>
      </w:r>
      <w:r>
        <w:t>issues</w:t>
      </w:r>
      <w:r>
        <w:rPr>
          <w:spacing w:val="-1"/>
        </w:rPr>
        <w:t xml:space="preserve"> </w:t>
      </w:r>
      <w:r>
        <w:t>individual</w:t>
      </w:r>
      <w:r>
        <w:rPr>
          <w:spacing w:val="-4"/>
        </w:rPr>
        <w:t xml:space="preserve"> </w:t>
      </w:r>
      <w:r>
        <w:t>children</w:t>
      </w:r>
      <w:r>
        <w:rPr>
          <w:spacing w:val="-1"/>
        </w:rPr>
        <w:t xml:space="preserve"> </w:t>
      </w:r>
      <w:r>
        <w:t>may</w:t>
      </w:r>
      <w:r>
        <w:rPr>
          <w:spacing w:val="-1"/>
        </w:rPr>
        <w:t xml:space="preserve"> </w:t>
      </w:r>
      <w:r>
        <w:t>have</w:t>
      </w:r>
      <w:r>
        <w:rPr>
          <w:spacing w:val="-3"/>
        </w:rPr>
        <w:t xml:space="preserve"> </w:t>
      </w:r>
      <w:r>
        <w:t>with</w:t>
      </w:r>
      <w:r>
        <w:rPr>
          <w:spacing w:val="-1"/>
        </w:rPr>
        <w:t xml:space="preserve"> </w:t>
      </w:r>
      <w:r>
        <w:t>any animals/creatures.</w:t>
      </w:r>
      <w:r>
        <w:rPr>
          <w:spacing w:val="-2"/>
        </w:rPr>
        <w:t xml:space="preserve"> </w:t>
      </w:r>
      <w:r>
        <w:t>This</w:t>
      </w:r>
      <w:r>
        <w:rPr>
          <w:spacing w:val="-5"/>
        </w:rPr>
        <w:t xml:space="preserve"> </w:t>
      </w:r>
      <w:r>
        <w:t>will</w:t>
      </w:r>
      <w:r>
        <w:rPr>
          <w:spacing w:val="-5"/>
        </w:rPr>
        <w:t xml:space="preserve"> </w:t>
      </w:r>
      <w:r>
        <w:t>be</w:t>
      </w:r>
      <w:r>
        <w:rPr>
          <w:spacing w:val="-2"/>
        </w:rPr>
        <w:t xml:space="preserve"> </w:t>
      </w:r>
      <w:r>
        <w:t>completed</w:t>
      </w:r>
      <w:r>
        <w:rPr>
          <w:spacing w:val="-2"/>
        </w:rPr>
        <w:t xml:space="preserve"> </w:t>
      </w:r>
      <w:r>
        <w:t>as</w:t>
      </w:r>
      <w:r>
        <w:rPr>
          <w:spacing w:val="-2"/>
        </w:rPr>
        <w:t xml:space="preserve"> </w:t>
      </w:r>
      <w:r>
        <w:t>part</w:t>
      </w:r>
      <w:r>
        <w:rPr>
          <w:spacing w:val="-4"/>
        </w:rPr>
        <w:t xml:space="preserve"> </w:t>
      </w:r>
      <w:r>
        <w:t>of</w:t>
      </w:r>
      <w:r>
        <w:rPr>
          <w:spacing w:val="-4"/>
        </w:rPr>
        <w:t xml:space="preserve"> </w:t>
      </w:r>
      <w:r>
        <w:t>every</w:t>
      </w:r>
      <w:r>
        <w:rPr>
          <w:spacing w:val="-2"/>
        </w:rPr>
        <w:t xml:space="preserve"> </w:t>
      </w:r>
      <w:r>
        <w:t>child’s</w:t>
      </w:r>
      <w:r>
        <w:rPr>
          <w:spacing w:val="-5"/>
        </w:rPr>
        <w:t xml:space="preserve"> </w:t>
      </w:r>
      <w:r>
        <w:t>induction</w:t>
      </w:r>
      <w:r>
        <w:rPr>
          <w:spacing w:val="-3"/>
        </w:rPr>
        <w:t xml:space="preserve"> </w:t>
      </w:r>
      <w:r>
        <w:t>forms.</w:t>
      </w:r>
    </w:p>
    <w:p w:rsidR="004836FA" w:rsidRDefault="00351CF0" w14:paraId="77A74992" w14:textId="77777777">
      <w:pPr>
        <w:pStyle w:val="ListParagraph"/>
        <w:numPr>
          <w:ilvl w:val="2"/>
          <w:numId w:val="7"/>
        </w:numPr>
        <w:tabs>
          <w:tab w:val="left" w:pos="1180"/>
        </w:tabs>
        <w:spacing w:before="5" w:line="276" w:lineRule="auto"/>
        <w:ind w:right="666"/>
      </w:pPr>
      <w:r>
        <w:t>A</w:t>
      </w:r>
      <w:r>
        <w:rPr>
          <w:spacing w:val="-2"/>
        </w:rPr>
        <w:t xml:space="preserve"> </w:t>
      </w:r>
      <w:r>
        <w:t>risk</w:t>
      </w:r>
      <w:r>
        <w:rPr>
          <w:spacing w:val="-2"/>
        </w:rPr>
        <w:t xml:space="preserve"> </w:t>
      </w:r>
      <w:r>
        <w:t>assessment</w:t>
      </w:r>
      <w:r>
        <w:rPr>
          <w:spacing w:val="-5"/>
        </w:rPr>
        <w:t xml:space="preserve"> </w:t>
      </w:r>
      <w:r>
        <w:t>is</w:t>
      </w:r>
      <w:r>
        <w:rPr>
          <w:spacing w:val="-2"/>
        </w:rPr>
        <w:t xml:space="preserve"> </w:t>
      </w:r>
      <w:r>
        <w:t>conducted</w:t>
      </w:r>
      <w:r>
        <w:rPr>
          <w:spacing w:val="-3"/>
        </w:rPr>
        <w:t xml:space="preserve"> </w:t>
      </w:r>
      <w:r>
        <w:t>and</w:t>
      </w:r>
      <w:r>
        <w:rPr>
          <w:spacing w:val="-4"/>
        </w:rPr>
        <w:t xml:space="preserve"> </w:t>
      </w:r>
      <w:r>
        <w:t>considers</w:t>
      </w:r>
      <w:r>
        <w:rPr>
          <w:spacing w:val="-5"/>
        </w:rPr>
        <w:t xml:space="preserve"> </w:t>
      </w:r>
      <w:r>
        <w:t>any</w:t>
      </w:r>
      <w:r>
        <w:rPr>
          <w:spacing w:val="-2"/>
        </w:rPr>
        <w:t xml:space="preserve"> </w:t>
      </w:r>
      <w:r>
        <w:t>hygiene</w:t>
      </w:r>
      <w:r>
        <w:rPr>
          <w:spacing w:val="-2"/>
        </w:rPr>
        <w:t xml:space="preserve"> </w:t>
      </w:r>
      <w:r>
        <w:t>and</w:t>
      </w:r>
      <w:r>
        <w:rPr>
          <w:spacing w:val="-3"/>
        </w:rPr>
        <w:t xml:space="preserve"> </w:t>
      </w:r>
      <w:r>
        <w:t>safety</w:t>
      </w:r>
      <w:r>
        <w:rPr>
          <w:spacing w:val="-4"/>
        </w:rPr>
        <w:t xml:space="preserve"> </w:t>
      </w:r>
      <w:r>
        <w:t>risks</w:t>
      </w:r>
      <w:r>
        <w:rPr>
          <w:spacing w:val="-2"/>
        </w:rPr>
        <w:t xml:space="preserve"> </w:t>
      </w:r>
      <w:r>
        <w:t>posed</w:t>
      </w:r>
      <w:r>
        <w:rPr>
          <w:spacing w:val="-5"/>
        </w:rPr>
        <w:t xml:space="preserve"> </w:t>
      </w:r>
      <w:r>
        <w:t>by</w:t>
      </w:r>
      <w:r>
        <w:rPr>
          <w:spacing w:val="-2"/>
        </w:rPr>
        <w:t xml:space="preserve"> </w:t>
      </w:r>
      <w:r>
        <w:t>the animal or creature.</w:t>
      </w:r>
    </w:p>
    <w:p w:rsidR="004836FA" w:rsidRDefault="00351CF0" w14:paraId="67BE6052" w14:textId="77777777">
      <w:pPr>
        <w:pStyle w:val="ListParagraph"/>
        <w:numPr>
          <w:ilvl w:val="2"/>
          <w:numId w:val="7"/>
        </w:numPr>
        <w:tabs>
          <w:tab w:val="left" w:pos="1180"/>
        </w:tabs>
        <w:spacing w:before="0" w:line="279" w:lineRule="exact"/>
      </w:pPr>
      <w:r>
        <w:t>Suitable</w:t>
      </w:r>
      <w:r>
        <w:rPr>
          <w:spacing w:val="-7"/>
        </w:rPr>
        <w:t xml:space="preserve"> </w:t>
      </w:r>
      <w:r>
        <w:t>housing</w:t>
      </w:r>
      <w:r>
        <w:rPr>
          <w:spacing w:val="-5"/>
        </w:rPr>
        <w:t xml:space="preserve"> </w:t>
      </w:r>
      <w:r>
        <w:t>for</w:t>
      </w:r>
      <w:r>
        <w:rPr>
          <w:spacing w:val="-4"/>
        </w:rPr>
        <w:t xml:space="preserve"> </w:t>
      </w:r>
      <w:r>
        <w:t>the</w:t>
      </w:r>
      <w:r>
        <w:rPr>
          <w:spacing w:val="-6"/>
        </w:rPr>
        <w:t xml:space="preserve"> </w:t>
      </w:r>
      <w:r>
        <w:t>animal</w:t>
      </w:r>
      <w:r>
        <w:rPr>
          <w:spacing w:val="-4"/>
        </w:rPr>
        <w:t xml:space="preserve"> </w:t>
      </w:r>
      <w:r>
        <w:t>is</w:t>
      </w:r>
      <w:r>
        <w:rPr>
          <w:spacing w:val="-4"/>
        </w:rPr>
        <w:t xml:space="preserve"> </w:t>
      </w:r>
      <w:r>
        <w:t>provided</w:t>
      </w:r>
      <w:r>
        <w:rPr>
          <w:spacing w:val="-4"/>
        </w:rPr>
        <w:t xml:space="preserve"> </w:t>
      </w:r>
      <w:r>
        <w:t>and</w:t>
      </w:r>
      <w:r>
        <w:rPr>
          <w:spacing w:val="-6"/>
        </w:rPr>
        <w:t xml:space="preserve"> </w:t>
      </w:r>
      <w:r>
        <w:t>is</w:t>
      </w:r>
      <w:r>
        <w:rPr>
          <w:spacing w:val="-4"/>
        </w:rPr>
        <w:t xml:space="preserve"> </w:t>
      </w:r>
      <w:r>
        <w:t>regularly</w:t>
      </w:r>
      <w:r>
        <w:rPr>
          <w:spacing w:val="-5"/>
        </w:rPr>
        <w:t xml:space="preserve"> </w:t>
      </w:r>
      <w:r>
        <w:t>cleaned</w:t>
      </w:r>
      <w:r>
        <w:rPr>
          <w:spacing w:val="-4"/>
        </w:rPr>
        <w:t xml:space="preserve"> </w:t>
      </w:r>
      <w:r>
        <w:t>and</w:t>
      </w:r>
      <w:r>
        <w:rPr>
          <w:spacing w:val="-7"/>
        </w:rPr>
        <w:t xml:space="preserve"> </w:t>
      </w:r>
      <w:r>
        <w:rPr>
          <w:spacing w:val="-2"/>
        </w:rPr>
        <w:t>maintained.</w:t>
      </w:r>
    </w:p>
    <w:p w:rsidR="004836FA" w:rsidRDefault="004836FA" w14:paraId="0D82146A" w14:textId="77777777">
      <w:pPr>
        <w:spacing w:line="279" w:lineRule="exact"/>
        <w:sectPr w:rsidR="004836FA">
          <w:pgSz w:w="11910" w:h="16840" w:orient="portrait"/>
          <w:pgMar w:top="1040" w:right="1280" w:bottom="1440" w:left="980" w:header="0" w:footer="1220" w:gutter="0"/>
          <w:cols w:space="720"/>
        </w:sectPr>
      </w:pPr>
    </w:p>
    <w:p w:rsidR="004836FA" w:rsidRDefault="00351CF0" w14:paraId="5255EC31" w14:textId="77777777">
      <w:pPr>
        <w:pStyle w:val="ListParagraph"/>
        <w:numPr>
          <w:ilvl w:val="2"/>
          <w:numId w:val="7"/>
        </w:numPr>
        <w:tabs>
          <w:tab w:val="left" w:pos="1180"/>
        </w:tabs>
        <w:spacing w:before="74" w:line="276" w:lineRule="auto"/>
        <w:ind w:right="833"/>
      </w:pPr>
      <w:r>
        <w:t>The</w:t>
      </w:r>
      <w:r>
        <w:rPr>
          <w:spacing w:val="-2"/>
        </w:rPr>
        <w:t xml:space="preserve"> </w:t>
      </w:r>
      <w:r>
        <w:t>correct</w:t>
      </w:r>
      <w:r>
        <w:rPr>
          <w:spacing w:val="-2"/>
        </w:rPr>
        <w:t xml:space="preserve"> </w:t>
      </w:r>
      <w:r>
        <w:t>food</w:t>
      </w:r>
      <w:r>
        <w:rPr>
          <w:spacing w:val="-3"/>
        </w:rPr>
        <w:t xml:space="preserve"> </w:t>
      </w:r>
      <w:r>
        <w:t>is</w:t>
      </w:r>
      <w:r>
        <w:rPr>
          <w:spacing w:val="-2"/>
        </w:rPr>
        <w:t xml:space="preserve"> </w:t>
      </w:r>
      <w:r>
        <w:t>offered</w:t>
      </w:r>
      <w:r>
        <w:rPr>
          <w:spacing w:val="-5"/>
        </w:rPr>
        <w:t xml:space="preserve"> </w:t>
      </w:r>
      <w:r>
        <w:t>at</w:t>
      </w:r>
      <w:r>
        <w:rPr>
          <w:spacing w:val="-2"/>
        </w:rPr>
        <w:t xml:space="preserve"> </w:t>
      </w:r>
      <w:r>
        <w:t>the</w:t>
      </w:r>
      <w:r>
        <w:rPr>
          <w:spacing w:val="-2"/>
        </w:rPr>
        <w:t xml:space="preserve"> </w:t>
      </w:r>
      <w:r>
        <w:t>right</w:t>
      </w:r>
      <w:r>
        <w:rPr>
          <w:spacing w:val="-4"/>
        </w:rPr>
        <w:t xml:space="preserve"> </w:t>
      </w:r>
      <w:r>
        <w:t>times</w:t>
      </w:r>
      <w:r>
        <w:rPr>
          <w:spacing w:val="-4"/>
        </w:rPr>
        <w:t xml:space="preserve"> </w:t>
      </w:r>
      <w:r>
        <w:t>and</w:t>
      </w:r>
      <w:r>
        <w:rPr>
          <w:spacing w:val="-4"/>
        </w:rPr>
        <w:t xml:space="preserve"> </w:t>
      </w:r>
      <w:r>
        <w:t>staff</w:t>
      </w:r>
      <w:r>
        <w:rPr>
          <w:spacing w:val="-5"/>
        </w:rPr>
        <w:t xml:space="preserve"> </w:t>
      </w:r>
      <w:r>
        <w:t>are</w:t>
      </w:r>
      <w:r>
        <w:rPr>
          <w:spacing w:val="-2"/>
        </w:rPr>
        <w:t xml:space="preserve"> </w:t>
      </w:r>
      <w:r>
        <w:t>knowledgeable</w:t>
      </w:r>
      <w:r>
        <w:rPr>
          <w:spacing w:val="-4"/>
        </w:rPr>
        <w:t xml:space="preserve"> </w:t>
      </w:r>
      <w:r>
        <w:t>of</w:t>
      </w:r>
      <w:r>
        <w:rPr>
          <w:spacing w:val="-2"/>
        </w:rPr>
        <w:t xml:space="preserve"> </w:t>
      </w:r>
      <w:r>
        <w:t>the</w:t>
      </w:r>
      <w:r>
        <w:rPr>
          <w:spacing w:val="-2"/>
        </w:rPr>
        <w:t xml:space="preserve"> </w:t>
      </w:r>
      <w:r>
        <w:t>pet’s welfare and dietary needs.</w:t>
      </w:r>
    </w:p>
    <w:p w:rsidR="004836FA" w:rsidRDefault="00351CF0" w14:paraId="4552EACB" w14:textId="77777777">
      <w:pPr>
        <w:pStyle w:val="ListParagraph"/>
        <w:numPr>
          <w:ilvl w:val="2"/>
          <w:numId w:val="7"/>
        </w:numPr>
        <w:tabs>
          <w:tab w:val="left" w:pos="1180"/>
        </w:tabs>
        <w:spacing w:before="2"/>
      </w:pPr>
      <w:r>
        <w:t>Arrangements</w:t>
      </w:r>
      <w:r>
        <w:rPr>
          <w:spacing w:val="-5"/>
        </w:rPr>
        <w:t xml:space="preserve"> </w:t>
      </w:r>
      <w:r>
        <w:t>are</w:t>
      </w:r>
      <w:r>
        <w:rPr>
          <w:spacing w:val="-5"/>
        </w:rPr>
        <w:t xml:space="preserve"> </w:t>
      </w:r>
      <w:r>
        <w:t>made</w:t>
      </w:r>
      <w:r>
        <w:rPr>
          <w:spacing w:val="-3"/>
        </w:rPr>
        <w:t xml:space="preserve"> </w:t>
      </w:r>
      <w:r>
        <w:t>for</w:t>
      </w:r>
      <w:r>
        <w:rPr>
          <w:spacing w:val="-3"/>
        </w:rPr>
        <w:t xml:space="preserve"> </w:t>
      </w:r>
      <w:r>
        <w:t>weekend</w:t>
      </w:r>
      <w:r>
        <w:rPr>
          <w:spacing w:val="-5"/>
        </w:rPr>
        <w:t xml:space="preserve"> </w:t>
      </w:r>
      <w:r>
        <w:t>and</w:t>
      </w:r>
      <w:r>
        <w:rPr>
          <w:spacing w:val="-3"/>
        </w:rPr>
        <w:t xml:space="preserve"> </w:t>
      </w:r>
      <w:r>
        <w:t>holiday</w:t>
      </w:r>
      <w:r>
        <w:rPr>
          <w:spacing w:val="-5"/>
        </w:rPr>
        <w:t xml:space="preserve"> </w:t>
      </w:r>
      <w:r>
        <w:t>care</w:t>
      </w:r>
      <w:r>
        <w:rPr>
          <w:spacing w:val="-3"/>
        </w:rPr>
        <w:t xml:space="preserve"> </w:t>
      </w:r>
      <w:r>
        <w:t>for</w:t>
      </w:r>
      <w:r>
        <w:rPr>
          <w:spacing w:val="-6"/>
        </w:rPr>
        <w:t xml:space="preserve"> </w:t>
      </w:r>
      <w:r>
        <w:t>the</w:t>
      </w:r>
      <w:r>
        <w:rPr>
          <w:spacing w:val="-4"/>
        </w:rPr>
        <w:t xml:space="preserve"> </w:t>
      </w:r>
      <w:r>
        <w:rPr>
          <w:spacing w:val="-2"/>
        </w:rPr>
        <w:t>animal/creature.</w:t>
      </w:r>
    </w:p>
    <w:p w:rsidR="004836FA" w:rsidRDefault="00351CF0" w14:paraId="1906432B" w14:textId="77777777">
      <w:pPr>
        <w:pStyle w:val="ListParagraph"/>
        <w:numPr>
          <w:ilvl w:val="2"/>
          <w:numId w:val="7"/>
        </w:numPr>
        <w:tabs>
          <w:tab w:val="left" w:pos="1180"/>
        </w:tabs>
        <w:spacing w:line="276" w:lineRule="auto"/>
        <w:ind w:right="637"/>
      </w:pPr>
      <w:r>
        <w:t>There</w:t>
      </w:r>
      <w:r>
        <w:rPr>
          <w:spacing w:val="-2"/>
        </w:rPr>
        <w:t xml:space="preserve"> </w:t>
      </w:r>
      <w:r>
        <w:t>is</w:t>
      </w:r>
      <w:r>
        <w:rPr>
          <w:spacing w:val="-5"/>
        </w:rPr>
        <w:t xml:space="preserve"> </w:t>
      </w:r>
      <w:r>
        <w:t>appropriate</w:t>
      </w:r>
      <w:r>
        <w:rPr>
          <w:spacing w:val="-2"/>
        </w:rPr>
        <w:t xml:space="preserve"> </w:t>
      </w:r>
      <w:r>
        <w:t>pet</w:t>
      </w:r>
      <w:r>
        <w:rPr>
          <w:spacing w:val="-4"/>
        </w:rPr>
        <w:t xml:space="preserve"> </w:t>
      </w:r>
      <w:r>
        <w:t>health</w:t>
      </w:r>
      <w:r>
        <w:rPr>
          <w:spacing w:val="-3"/>
        </w:rPr>
        <w:t xml:space="preserve"> </w:t>
      </w:r>
      <w:r>
        <w:t>care</w:t>
      </w:r>
      <w:r>
        <w:rPr>
          <w:spacing w:val="-2"/>
        </w:rPr>
        <w:t xml:space="preserve"> </w:t>
      </w:r>
      <w:r>
        <w:t>insurance</w:t>
      </w:r>
      <w:r>
        <w:rPr>
          <w:spacing w:val="-4"/>
        </w:rPr>
        <w:t xml:space="preserve"> </w:t>
      </w:r>
      <w:r>
        <w:t>or</w:t>
      </w:r>
      <w:r>
        <w:rPr>
          <w:spacing w:val="-4"/>
        </w:rPr>
        <w:t xml:space="preserve"> </w:t>
      </w:r>
      <w:r>
        <w:t>other</w:t>
      </w:r>
      <w:r>
        <w:rPr>
          <w:spacing w:val="-2"/>
        </w:rPr>
        <w:t xml:space="preserve"> </w:t>
      </w:r>
      <w:r>
        <w:t>contingencies</w:t>
      </w:r>
      <w:r>
        <w:rPr>
          <w:spacing w:val="-1"/>
        </w:rPr>
        <w:t xml:space="preserve"> </w:t>
      </w:r>
      <w:r>
        <w:t>agreed</w:t>
      </w:r>
      <w:r>
        <w:rPr>
          <w:spacing w:val="-3"/>
        </w:rPr>
        <w:t xml:space="preserve"> </w:t>
      </w:r>
      <w:r>
        <w:t>and</w:t>
      </w:r>
      <w:r>
        <w:rPr>
          <w:spacing w:val="-6"/>
        </w:rPr>
        <w:t xml:space="preserve"> </w:t>
      </w:r>
      <w:r>
        <w:t>put</w:t>
      </w:r>
      <w:r>
        <w:rPr>
          <w:spacing w:val="-2"/>
        </w:rPr>
        <w:t xml:space="preserve"> </w:t>
      </w:r>
      <w:r>
        <w:t>in place to pay for veterinary care and the animal is registered with a local vet.</w:t>
      </w:r>
    </w:p>
    <w:p w:rsidR="004836FA" w:rsidRDefault="00351CF0" w14:paraId="204B7ECC" w14:textId="77777777">
      <w:pPr>
        <w:pStyle w:val="ListParagraph"/>
        <w:numPr>
          <w:ilvl w:val="2"/>
          <w:numId w:val="7"/>
        </w:numPr>
        <w:tabs>
          <w:tab w:val="left" w:pos="1180"/>
        </w:tabs>
        <w:spacing w:before="1"/>
      </w:pPr>
      <w:r>
        <w:t>All</w:t>
      </w:r>
      <w:r>
        <w:rPr>
          <w:spacing w:val="-4"/>
        </w:rPr>
        <w:t xml:space="preserve"> </w:t>
      </w:r>
      <w:r>
        <w:t>vaccinations</w:t>
      </w:r>
      <w:r>
        <w:rPr>
          <w:spacing w:val="-4"/>
        </w:rPr>
        <w:t xml:space="preserve"> </w:t>
      </w:r>
      <w:r>
        <w:t>and</w:t>
      </w:r>
      <w:r>
        <w:rPr>
          <w:spacing w:val="-5"/>
        </w:rPr>
        <w:t xml:space="preserve"> </w:t>
      </w:r>
      <w:r>
        <w:t>health</w:t>
      </w:r>
      <w:r>
        <w:rPr>
          <w:spacing w:val="-7"/>
        </w:rPr>
        <w:t xml:space="preserve"> </w:t>
      </w:r>
      <w:r>
        <w:t>measures</w:t>
      </w:r>
      <w:r>
        <w:rPr>
          <w:spacing w:val="-3"/>
        </w:rPr>
        <w:t xml:space="preserve"> </w:t>
      </w:r>
      <w:r>
        <w:t>such</w:t>
      </w:r>
      <w:r>
        <w:rPr>
          <w:spacing w:val="-5"/>
        </w:rPr>
        <w:t xml:space="preserve"> </w:t>
      </w:r>
      <w:r>
        <w:t>as</w:t>
      </w:r>
      <w:r>
        <w:rPr>
          <w:spacing w:val="-4"/>
        </w:rPr>
        <w:t xml:space="preserve"> </w:t>
      </w:r>
      <w:r>
        <w:t>de-worming</w:t>
      </w:r>
      <w:r>
        <w:rPr>
          <w:spacing w:val="-4"/>
        </w:rPr>
        <w:t xml:space="preserve"> </w:t>
      </w:r>
      <w:r>
        <w:t>are</w:t>
      </w:r>
      <w:r>
        <w:rPr>
          <w:spacing w:val="-3"/>
        </w:rPr>
        <w:t xml:space="preserve"> </w:t>
      </w:r>
      <w:r>
        <w:t>up</w:t>
      </w:r>
      <w:r>
        <w:rPr>
          <w:spacing w:val="-5"/>
        </w:rPr>
        <w:t xml:space="preserve"> </w:t>
      </w:r>
      <w:r>
        <w:t>to</w:t>
      </w:r>
      <w:r>
        <w:rPr>
          <w:spacing w:val="-2"/>
        </w:rPr>
        <w:t xml:space="preserve"> date.</w:t>
      </w:r>
    </w:p>
    <w:p w:rsidR="004836FA" w:rsidRDefault="00351CF0" w14:paraId="0B4C181A" w14:textId="77777777">
      <w:pPr>
        <w:pStyle w:val="ListParagraph"/>
        <w:numPr>
          <w:ilvl w:val="2"/>
          <w:numId w:val="7"/>
        </w:numPr>
        <w:tabs>
          <w:tab w:val="left" w:pos="1180"/>
        </w:tabs>
      </w:pPr>
      <w:r>
        <w:t>Children</w:t>
      </w:r>
      <w:r>
        <w:rPr>
          <w:spacing w:val="-3"/>
        </w:rPr>
        <w:t xml:space="preserve"> </w:t>
      </w:r>
      <w:r>
        <w:t>are</w:t>
      </w:r>
      <w:r>
        <w:rPr>
          <w:spacing w:val="-3"/>
        </w:rPr>
        <w:t xml:space="preserve"> </w:t>
      </w:r>
      <w:r>
        <w:t>taught</w:t>
      </w:r>
      <w:r>
        <w:rPr>
          <w:spacing w:val="-5"/>
        </w:rPr>
        <w:t xml:space="preserve"> </w:t>
      </w:r>
      <w:r>
        <w:t>correct</w:t>
      </w:r>
      <w:r>
        <w:rPr>
          <w:spacing w:val="-5"/>
        </w:rPr>
        <w:t xml:space="preserve"> </w:t>
      </w:r>
      <w:r>
        <w:t>handling</w:t>
      </w:r>
      <w:r>
        <w:rPr>
          <w:spacing w:val="-3"/>
        </w:rPr>
        <w:t xml:space="preserve"> </w:t>
      </w:r>
      <w:r>
        <w:t>of</w:t>
      </w:r>
      <w:r>
        <w:rPr>
          <w:spacing w:val="-3"/>
        </w:rPr>
        <w:t xml:space="preserve"> </w:t>
      </w:r>
      <w:r>
        <w:t>the</w:t>
      </w:r>
      <w:r>
        <w:rPr>
          <w:spacing w:val="-3"/>
        </w:rPr>
        <w:t xml:space="preserve"> </w:t>
      </w:r>
      <w:r>
        <w:t>pet</w:t>
      </w:r>
      <w:r>
        <w:rPr>
          <w:spacing w:val="-3"/>
        </w:rPr>
        <w:t xml:space="preserve"> </w:t>
      </w:r>
      <w:r>
        <w:t>and</w:t>
      </w:r>
      <w:r>
        <w:rPr>
          <w:spacing w:val="-5"/>
        </w:rPr>
        <w:t xml:space="preserve"> </w:t>
      </w:r>
      <w:r>
        <w:t>are</w:t>
      </w:r>
      <w:r>
        <w:rPr>
          <w:spacing w:val="-3"/>
        </w:rPr>
        <w:t xml:space="preserve"> </w:t>
      </w:r>
      <w:r>
        <w:t>always</w:t>
      </w:r>
      <w:r>
        <w:rPr>
          <w:spacing w:val="-2"/>
        </w:rPr>
        <w:t xml:space="preserve"> supervised.</w:t>
      </w:r>
    </w:p>
    <w:p w:rsidR="004836FA" w:rsidRDefault="00351CF0" w14:paraId="01455592" w14:textId="77777777">
      <w:pPr>
        <w:pStyle w:val="ListParagraph"/>
        <w:numPr>
          <w:ilvl w:val="2"/>
          <w:numId w:val="7"/>
        </w:numPr>
        <w:tabs>
          <w:tab w:val="left" w:pos="1180"/>
        </w:tabs>
        <w:spacing w:before="42" w:line="273" w:lineRule="auto"/>
        <w:ind w:right="812"/>
      </w:pPr>
      <w:r>
        <w:t>Children</w:t>
      </w:r>
      <w:r>
        <w:rPr>
          <w:spacing w:val="-3"/>
        </w:rPr>
        <w:t xml:space="preserve"> </w:t>
      </w:r>
      <w:r>
        <w:t>wash</w:t>
      </w:r>
      <w:r>
        <w:rPr>
          <w:spacing w:val="-3"/>
        </w:rPr>
        <w:t xml:space="preserve"> </w:t>
      </w:r>
      <w:r>
        <w:t>their</w:t>
      </w:r>
      <w:r>
        <w:rPr>
          <w:spacing w:val="-3"/>
        </w:rPr>
        <w:t xml:space="preserve"> </w:t>
      </w:r>
      <w:r>
        <w:t>hands</w:t>
      </w:r>
      <w:r>
        <w:rPr>
          <w:spacing w:val="-4"/>
        </w:rPr>
        <w:t xml:space="preserve"> </w:t>
      </w:r>
      <w:r>
        <w:t>after</w:t>
      </w:r>
      <w:r>
        <w:rPr>
          <w:spacing w:val="-3"/>
        </w:rPr>
        <w:t xml:space="preserve"> </w:t>
      </w:r>
      <w:r>
        <w:t>handling</w:t>
      </w:r>
      <w:r>
        <w:rPr>
          <w:spacing w:val="-3"/>
        </w:rPr>
        <w:t xml:space="preserve"> </w:t>
      </w:r>
      <w:r>
        <w:t>the</w:t>
      </w:r>
      <w:r>
        <w:rPr>
          <w:spacing w:val="-3"/>
        </w:rPr>
        <w:t xml:space="preserve"> </w:t>
      </w:r>
      <w:r>
        <w:t>pet</w:t>
      </w:r>
      <w:r>
        <w:rPr>
          <w:spacing w:val="-3"/>
        </w:rPr>
        <w:t xml:space="preserve"> </w:t>
      </w:r>
      <w:r>
        <w:t>and</w:t>
      </w:r>
      <w:r>
        <w:rPr>
          <w:spacing w:val="-6"/>
        </w:rPr>
        <w:t xml:space="preserve"> </w:t>
      </w:r>
      <w:r>
        <w:t>do</w:t>
      </w:r>
      <w:r>
        <w:rPr>
          <w:spacing w:val="-2"/>
        </w:rPr>
        <w:t xml:space="preserve"> </w:t>
      </w:r>
      <w:r>
        <w:t>not</w:t>
      </w:r>
      <w:r>
        <w:rPr>
          <w:spacing w:val="-3"/>
        </w:rPr>
        <w:t xml:space="preserve"> </w:t>
      </w:r>
      <w:r>
        <w:t>have</w:t>
      </w:r>
      <w:r>
        <w:rPr>
          <w:spacing w:val="-3"/>
        </w:rPr>
        <w:t xml:space="preserve"> </w:t>
      </w:r>
      <w:r>
        <w:t>contact</w:t>
      </w:r>
      <w:r>
        <w:rPr>
          <w:spacing w:val="-3"/>
        </w:rPr>
        <w:t xml:space="preserve"> </w:t>
      </w:r>
      <w:r>
        <w:t>with</w:t>
      </w:r>
      <w:r>
        <w:rPr>
          <w:spacing w:val="-3"/>
        </w:rPr>
        <w:t xml:space="preserve"> </w:t>
      </w:r>
      <w:r>
        <w:t>animal faeces, or soiled bedding.</w:t>
      </w:r>
    </w:p>
    <w:p w:rsidR="004836FA" w:rsidRDefault="00351CF0" w14:paraId="5BF07763" w14:textId="77777777">
      <w:pPr>
        <w:pStyle w:val="ListParagraph"/>
        <w:numPr>
          <w:ilvl w:val="2"/>
          <w:numId w:val="7"/>
        </w:numPr>
        <w:tabs>
          <w:tab w:val="left" w:pos="1180"/>
        </w:tabs>
        <w:spacing w:before="4" w:line="273" w:lineRule="auto"/>
        <w:ind w:right="707"/>
      </w:pPr>
      <w:r>
        <w:t>Members</w:t>
      </w:r>
      <w:r>
        <w:rPr>
          <w:spacing w:val="-5"/>
        </w:rPr>
        <w:t xml:space="preserve"> </w:t>
      </w:r>
      <w:r>
        <w:t>of</w:t>
      </w:r>
      <w:r>
        <w:rPr>
          <w:spacing w:val="-5"/>
        </w:rPr>
        <w:t xml:space="preserve"> </w:t>
      </w:r>
      <w:r>
        <w:t>staff</w:t>
      </w:r>
      <w:r>
        <w:rPr>
          <w:spacing w:val="-5"/>
        </w:rPr>
        <w:t xml:space="preserve"> </w:t>
      </w:r>
      <w:r>
        <w:t>wear</w:t>
      </w:r>
      <w:r>
        <w:rPr>
          <w:spacing w:val="-5"/>
        </w:rPr>
        <w:t xml:space="preserve"> </w:t>
      </w:r>
      <w:r>
        <w:t>single</w:t>
      </w:r>
      <w:r>
        <w:rPr>
          <w:spacing w:val="-3"/>
        </w:rPr>
        <w:t xml:space="preserve"> </w:t>
      </w:r>
      <w:r>
        <w:t>use</w:t>
      </w:r>
      <w:r>
        <w:rPr>
          <w:spacing w:val="-5"/>
        </w:rPr>
        <w:t xml:space="preserve"> </w:t>
      </w:r>
      <w:r>
        <w:t>vinyl/latex</w:t>
      </w:r>
      <w:r>
        <w:rPr>
          <w:spacing w:val="-1"/>
        </w:rPr>
        <w:t xml:space="preserve"> </w:t>
      </w:r>
      <w:r>
        <w:t>free</w:t>
      </w:r>
      <w:r>
        <w:rPr>
          <w:spacing w:val="-3"/>
        </w:rPr>
        <w:t xml:space="preserve"> </w:t>
      </w:r>
      <w:r>
        <w:t>gloves</w:t>
      </w:r>
      <w:r>
        <w:rPr>
          <w:spacing w:val="-3"/>
        </w:rPr>
        <w:t xml:space="preserve"> </w:t>
      </w:r>
      <w:r>
        <w:t>when</w:t>
      </w:r>
      <w:r>
        <w:rPr>
          <w:spacing w:val="-3"/>
        </w:rPr>
        <w:t xml:space="preserve"> </w:t>
      </w:r>
      <w:r>
        <w:t>cleaning/handling</w:t>
      </w:r>
      <w:r>
        <w:rPr>
          <w:spacing w:val="-4"/>
        </w:rPr>
        <w:t xml:space="preserve"> </w:t>
      </w:r>
      <w:r>
        <w:t xml:space="preserve">soiled </w:t>
      </w:r>
      <w:r>
        <w:rPr>
          <w:spacing w:val="-2"/>
        </w:rPr>
        <w:t>bedding.</w:t>
      </w:r>
    </w:p>
    <w:p w:rsidR="004836FA" w:rsidRDefault="00351CF0" w14:paraId="3320F765" w14:textId="77777777">
      <w:pPr>
        <w:pStyle w:val="ListParagraph"/>
        <w:numPr>
          <w:ilvl w:val="2"/>
          <w:numId w:val="7"/>
        </w:numPr>
        <w:tabs>
          <w:tab w:val="left" w:pos="1180"/>
        </w:tabs>
        <w:spacing w:before="5"/>
      </w:pPr>
      <w:r>
        <w:t>Snakes</w:t>
      </w:r>
      <w:r>
        <w:rPr>
          <w:spacing w:val="-6"/>
        </w:rPr>
        <w:t xml:space="preserve"> </w:t>
      </w:r>
      <w:r>
        <w:t>and</w:t>
      </w:r>
      <w:r>
        <w:rPr>
          <w:spacing w:val="-5"/>
        </w:rPr>
        <w:t xml:space="preserve"> </w:t>
      </w:r>
      <w:r>
        <w:t>some</w:t>
      </w:r>
      <w:r>
        <w:rPr>
          <w:spacing w:val="-5"/>
        </w:rPr>
        <w:t xml:space="preserve"> </w:t>
      </w:r>
      <w:r>
        <w:t>other</w:t>
      </w:r>
      <w:r>
        <w:rPr>
          <w:spacing w:val="-7"/>
        </w:rPr>
        <w:t xml:space="preserve"> </w:t>
      </w:r>
      <w:r>
        <w:t>reptiles</w:t>
      </w:r>
      <w:r>
        <w:rPr>
          <w:spacing w:val="-3"/>
        </w:rPr>
        <w:t xml:space="preserve"> </w:t>
      </w:r>
      <w:r>
        <w:t>are</w:t>
      </w:r>
      <w:r>
        <w:rPr>
          <w:spacing w:val="-3"/>
        </w:rPr>
        <w:t xml:space="preserve"> </w:t>
      </w:r>
      <w:r>
        <w:t>not</w:t>
      </w:r>
      <w:r>
        <w:rPr>
          <w:spacing w:val="-4"/>
        </w:rPr>
        <w:t xml:space="preserve"> </w:t>
      </w:r>
      <w:r>
        <w:t>suitable</w:t>
      </w:r>
      <w:r>
        <w:rPr>
          <w:spacing w:val="-5"/>
        </w:rPr>
        <w:t xml:space="preserve"> </w:t>
      </w:r>
      <w:r>
        <w:t>pets</w:t>
      </w:r>
      <w:r>
        <w:rPr>
          <w:spacing w:val="-5"/>
        </w:rPr>
        <w:t xml:space="preserve"> </w:t>
      </w:r>
      <w:r>
        <w:t>for</w:t>
      </w:r>
      <w:r>
        <w:rPr>
          <w:spacing w:val="-4"/>
        </w:rPr>
        <w:t xml:space="preserve"> </w:t>
      </w:r>
      <w:r>
        <w:t>the</w:t>
      </w:r>
      <w:r>
        <w:rPr>
          <w:spacing w:val="-5"/>
        </w:rPr>
        <w:t xml:space="preserve"> </w:t>
      </w:r>
      <w:r>
        <w:t>setting</w:t>
      </w:r>
      <w:r>
        <w:rPr>
          <w:spacing w:val="-4"/>
        </w:rPr>
        <w:t xml:space="preserve"> </w:t>
      </w:r>
      <w:r>
        <w:t>due</w:t>
      </w:r>
      <w:r>
        <w:rPr>
          <w:spacing w:val="-4"/>
        </w:rPr>
        <w:t xml:space="preserve"> </w:t>
      </w:r>
      <w:r>
        <w:t>to</w:t>
      </w:r>
      <w:r>
        <w:rPr>
          <w:spacing w:val="-2"/>
        </w:rPr>
        <w:t xml:space="preserve"> </w:t>
      </w:r>
      <w:r>
        <w:t>infection</w:t>
      </w:r>
      <w:r>
        <w:rPr>
          <w:spacing w:val="-4"/>
        </w:rPr>
        <w:t xml:space="preserve"> </w:t>
      </w:r>
      <w:r>
        <w:rPr>
          <w:spacing w:val="-2"/>
        </w:rPr>
        <w:t>risks.</w:t>
      </w:r>
    </w:p>
    <w:p w:rsidR="004836FA" w:rsidRDefault="00351CF0" w14:paraId="12BFA840" w14:textId="77777777">
      <w:pPr>
        <w:pStyle w:val="ListParagraph"/>
        <w:numPr>
          <w:ilvl w:val="2"/>
          <w:numId w:val="7"/>
        </w:numPr>
        <w:tabs>
          <w:tab w:val="left" w:pos="1180"/>
        </w:tabs>
        <w:spacing w:before="41"/>
      </w:pPr>
      <w:r>
        <w:t>The</w:t>
      </w:r>
      <w:r>
        <w:rPr>
          <w:spacing w:val="-7"/>
        </w:rPr>
        <w:t xml:space="preserve"> </w:t>
      </w:r>
      <w:r>
        <w:t>manager</w:t>
      </w:r>
      <w:r>
        <w:rPr>
          <w:spacing w:val="-5"/>
        </w:rPr>
        <w:t xml:space="preserve"> </w:t>
      </w:r>
      <w:r>
        <w:t>will</w:t>
      </w:r>
      <w:r>
        <w:rPr>
          <w:spacing w:val="-2"/>
        </w:rPr>
        <w:t xml:space="preserve"> </w:t>
      </w:r>
      <w:r>
        <w:t>check</w:t>
      </w:r>
      <w:r>
        <w:rPr>
          <w:spacing w:val="-5"/>
        </w:rPr>
        <w:t xml:space="preserve"> </w:t>
      </w:r>
      <w:r>
        <w:t>with</w:t>
      </w:r>
      <w:r>
        <w:rPr>
          <w:spacing w:val="-4"/>
        </w:rPr>
        <w:t xml:space="preserve"> </w:t>
      </w:r>
      <w:r>
        <w:t>the</w:t>
      </w:r>
      <w:r>
        <w:rPr>
          <w:spacing w:val="-1"/>
        </w:rPr>
        <w:t xml:space="preserve"> </w:t>
      </w:r>
      <w:r>
        <w:t>headteacher</w:t>
      </w:r>
      <w:r>
        <w:rPr>
          <w:spacing w:val="-5"/>
        </w:rPr>
        <w:t xml:space="preserve"> </w:t>
      </w:r>
      <w:r>
        <w:t>before</w:t>
      </w:r>
      <w:r>
        <w:rPr>
          <w:spacing w:val="-2"/>
        </w:rPr>
        <w:t xml:space="preserve"> </w:t>
      </w:r>
      <w:r>
        <w:t>introducing</w:t>
      </w:r>
      <w:r>
        <w:rPr>
          <w:spacing w:val="-4"/>
        </w:rPr>
        <w:t xml:space="preserve"> </w:t>
      </w:r>
      <w:r>
        <w:t>a</w:t>
      </w:r>
      <w:r>
        <w:rPr>
          <w:spacing w:val="-3"/>
        </w:rPr>
        <w:t xml:space="preserve"> </w:t>
      </w:r>
      <w:r>
        <w:t>new</w:t>
      </w:r>
      <w:r>
        <w:rPr>
          <w:spacing w:val="-2"/>
        </w:rPr>
        <w:t xml:space="preserve"> </w:t>
      </w:r>
      <w:r>
        <w:t>pet</w:t>
      </w:r>
      <w:r>
        <w:rPr>
          <w:spacing w:val="-4"/>
        </w:rPr>
        <w:t xml:space="preserve"> </w:t>
      </w:r>
      <w:r>
        <w:t>into</w:t>
      </w:r>
      <w:r>
        <w:rPr>
          <w:spacing w:val="-2"/>
        </w:rPr>
        <w:t xml:space="preserve"> </w:t>
      </w:r>
      <w:r>
        <w:t>the</w:t>
      </w:r>
      <w:r>
        <w:rPr>
          <w:spacing w:val="-2"/>
        </w:rPr>
        <w:t xml:space="preserve"> setting.</w:t>
      </w:r>
    </w:p>
    <w:p w:rsidR="004836FA" w:rsidRDefault="004836FA" w14:paraId="5DA64876" w14:textId="77777777">
      <w:pPr>
        <w:pStyle w:val="BodyText"/>
        <w:spacing w:before="200"/>
        <w:ind w:left="0" w:firstLine="0"/>
      </w:pPr>
    </w:p>
    <w:p w:rsidR="004836FA" w:rsidRDefault="00351CF0" w14:paraId="4F36ACF6" w14:textId="77777777">
      <w:pPr>
        <w:pStyle w:val="Heading1"/>
        <w:spacing w:before="1"/>
      </w:pPr>
      <w:r>
        <w:t>Animals</w:t>
      </w:r>
      <w:r>
        <w:rPr>
          <w:spacing w:val="-3"/>
        </w:rPr>
        <w:t xml:space="preserve"> </w:t>
      </w:r>
      <w:r>
        <w:t>bought</w:t>
      </w:r>
      <w:r>
        <w:rPr>
          <w:spacing w:val="-5"/>
        </w:rPr>
        <w:t xml:space="preserve"> </w:t>
      </w:r>
      <w:r>
        <w:t>in</w:t>
      </w:r>
      <w:r>
        <w:rPr>
          <w:spacing w:val="-3"/>
        </w:rPr>
        <w:t xml:space="preserve"> </w:t>
      </w:r>
      <w:r>
        <w:t>by</w:t>
      </w:r>
      <w:r>
        <w:rPr>
          <w:spacing w:val="-4"/>
        </w:rPr>
        <w:t xml:space="preserve"> </w:t>
      </w:r>
      <w:r>
        <w:rPr>
          <w:spacing w:val="-2"/>
        </w:rPr>
        <w:t>visitors</w:t>
      </w:r>
    </w:p>
    <w:p w:rsidR="004836FA" w:rsidRDefault="00351CF0" w14:paraId="7F9627E3" w14:textId="77777777">
      <w:pPr>
        <w:pStyle w:val="ListParagraph"/>
        <w:numPr>
          <w:ilvl w:val="0"/>
          <w:numId w:val="3"/>
        </w:numPr>
        <w:tabs>
          <w:tab w:val="left" w:pos="817"/>
        </w:tabs>
        <w:spacing w:before="161"/>
        <w:ind w:left="817" w:hanging="357"/>
      </w:pPr>
      <w:r>
        <w:t>The</w:t>
      </w:r>
      <w:r>
        <w:rPr>
          <w:spacing w:val="-4"/>
        </w:rPr>
        <w:t xml:space="preserve"> </w:t>
      </w:r>
      <w:r>
        <w:t>owner</w:t>
      </w:r>
      <w:r>
        <w:rPr>
          <w:spacing w:val="-5"/>
        </w:rPr>
        <w:t xml:space="preserve"> </w:t>
      </w:r>
      <w:r>
        <w:t>of</w:t>
      </w:r>
      <w:r>
        <w:rPr>
          <w:spacing w:val="-4"/>
        </w:rPr>
        <w:t xml:space="preserve"> </w:t>
      </w:r>
      <w:r>
        <w:t>the</w:t>
      </w:r>
      <w:r>
        <w:rPr>
          <w:spacing w:val="-4"/>
        </w:rPr>
        <w:t xml:space="preserve"> </w:t>
      </w:r>
      <w:r>
        <w:t>animal/creature</w:t>
      </w:r>
      <w:r>
        <w:rPr>
          <w:spacing w:val="-4"/>
        </w:rPr>
        <w:t xml:space="preserve"> </w:t>
      </w:r>
      <w:r>
        <w:t>maintains</w:t>
      </w:r>
      <w:r>
        <w:rPr>
          <w:spacing w:val="-6"/>
        </w:rPr>
        <w:t xml:space="preserve"> </w:t>
      </w:r>
      <w:r>
        <w:t>responsibility</w:t>
      </w:r>
      <w:r>
        <w:rPr>
          <w:spacing w:val="-3"/>
        </w:rPr>
        <w:t xml:space="preserve"> </w:t>
      </w:r>
      <w:r>
        <w:t>for</w:t>
      </w:r>
      <w:r>
        <w:rPr>
          <w:spacing w:val="-4"/>
        </w:rPr>
        <w:t xml:space="preserve"> </w:t>
      </w:r>
      <w:r>
        <w:t>it</w:t>
      </w:r>
      <w:r>
        <w:rPr>
          <w:spacing w:val="-3"/>
        </w:rPr>
        <w:t xml:space="preserve"> </w:t>
      </w:r>
      <w:r>
        <w:t>in</w:t>
      </w:r>
      <w:r>
        <w:rPr>
          <w:spacing w:val="-6"/>
        </w:rPr>
        <w:t xml:space="preserve"> </w:t>
      </w:r>
      <w:r>
        <w:t>the</w:t>
      </w:r>
      <w:r>
        <w:rPr>
          <w:spacing w:val="-3"/>
        </w:rPr>
        <w:t xml:space="preserve"> </w:t>
      </w:r>
      <w:r>
        <w:rPr>
          <w:spacing w:val="-2"/>
        </w:rPr>
        <w:t>setting.</w:t>
      </w:r>
    </w:p>
    <w:p w:rsidR="004836FA" w:rsidRDefault="00351CF0" w14:paraId="3E853D74" w14:textId="77777777">
      <w:pPr>
        <w:pStyle w:val="BodyText"/>
        <w:spacing w:before="159" w:line="276" w:lineRule="auto"/>
        <w:ind w:left="460" w:right="254" w:firstLine="0"/>
      </w:pPr>
      <w:r>
        <w:t>The</w:t>
      </w:r>
      <w:r>
        <w:rPr>
          <w:spacing w:val="-2"/>
        </w:rPr>
        <w:t xml:space="preserve"> </w:t>
      </w:r>
      <w:r>
        <w:t>owner</w:t>
      </w:r>
      <w:r>
        <w:rPr>
          <w:spacing w:val="-4"/>
        </w:rPr>
        <w:t xml:space="preserve"> </w:t>
      </w:r>
      <w:r>
        <w:t>carriers</w:t>
      </w:r>
      <w:r>
        <w:rPr>
          <w:spacing w:val="-5"/>
        </w:rPr>
        <w:t xml:space="preserve"> </w:t>
      </w:r>
      <w:r>
        <w:t>out</w:t>
      </w:r>
      <w:r>
        <w:rPr>
          <w:spacing w:val="-4"/>
        </w:rPr>
        <w:t xml:space="preserve"> </w:t>
      </w:r>
      <w:r>
        <w:t>a</w:t>
      </w:r>
      <w:r>
        <w:rPr>
          <w:spacing w:val="-2"/>
        </w:rPr>
        <w:t xml:space="preserve"> </w:t>
      </w:r>
      <w:r>
        <w:t>risk</w:t>
      </w:r>
      <w:r>
        <w:rPr>
          <w:spacing w:val="-2"/>
        </w:rPr>
        <w:t xml:space="preserve"> </w:t>
      </w:r>
      <w:r>
        <w:t>assessment</w:t>
      </w:r>
      <w:r>
        <w:rPr>
          <w:spacing w:val="-2"/>
        </w:rPr>
        <w:t xml:space="preserve"> </w:t>
      </w:r>
      <w:r>
        <w:t>detailing</w:t>
      </w:r>
      <w:r>
        <w:rPr>
          <w:spacing w:val="-3"/>
        </w:rPr>
        <w:t xml:space="preserve"> </w:t>
      </w:r>
      <w:r>
        <w:t>how</w:t>
      </w:r>
      <w:r>
        <w:rPr>
          <w:spacing w:val="-4"/>
        </w:rPr>
        <w:t xml:space="preserve"> </w:t>
      </w:r>
      <w:r>
        <w:t>the</w:t>
      </w:r>
      <w:r>
        <w:rPr>
          <w:spacing w:val="-2"/>
        </w:rPr>
        <w:t xml:space="preserve"> </w:t>
      </w:r>
      <w:r>
        <w:t>animal/creature</w:t>
      </w:r>
      <w:r>
        <w:rPr>
          <w:spacing w:val="-2"/>
        </w:rPr>
        <w:t xml:space="preserve"> </w:t>
      </w:r>
      <w:r>
        <w:t>is</w:t>
      </w:r>
      <w:r>
        <w:rPr>
          <w:spacing w:val="-5"/>
        </w:rPr>
        <w:t xml:space="preserve"> </w:t>
      </w:r>
      <w:r>
        <w:t>to</w:t>
      </w:r>
      <w:r>
        <w:rPr>
          <w:spacing w:val="-3"/>
        </w:rPr>
        <w:t xml:space="preserve"> </w:t>
      </w:r>
      <w:r>
        <w:t>be</w:t>
      </w:r>
      <w:r>
        <w:rPr>
          <w:spacing w:val="-2"/>
        </w:rPr>
        <w:t xml:space="preserve"> </w:t>
      </w:r>
      <w:r>
        <w:t>handled</w:t>
      </w:r>
      <w:r>
        <w:rPr>
          <w:spacing w:val="-3"/>
        </w:rPr>
        <w:t xml:space="preserve"> </w:t>
      </w:r>
      <w:r>
        <w:t>and how any safety or hygiene issues will be addressed.</w:t>
      </w:r>
    </w:p>
    <w:p w:rsidR="004836FA" w:rsidRDefault="00351CF0" w14:paraId="18936D13" w14:textId="77777777">
      <w:pPr>
        <w:pStyle w:val="Heading1"/>
        <w:spacing w:before="121"/>
      </w:pPr>
      <w:r>
        <w:t>Further</w:t>
      </w:r>
      <w:r>
        <w:rPr>
          <w:spacing w:val="-4"/>
        </w:rPr>
        <w:t xml:space="preserve"> </w:t>
      </w:r>
      <w:r>
        <w:rPr>
          <w:spacing w:val="-2"/>
        </w:rPr>
        <w:t>guidance</w:t>
      </w:r>
    </w:p>
    <w:p w:rsidR="004836FA" w:rsidRDefault="00351CF0" w14:paraId="6ACC34E3" w14:textId="77777777">
      <w:pPr>
        <w:pStyle w:val="BodyText"/>
        <w:spacing w:before="159"/>
        <w:ind w:left="460" w:firstLine="0"/>
      </w:pPr>
      <w:r>
        <w:t>Good</w:t>
      </w:r>
      <w:r>
        <w:rPr>
          <w:spacing w:val="-8"/>
        </w:rPr>
        <w:t xml:space="preserve"> </w:t>
      </w:r>
      <w:r>
        <w:t>Practice</w:t>
      </w:r>
      <w:r>
        <w:rPr>
          <w:spacing w:val="-5"/>
        </w:rPr>
        <w:t xml:space="preserve"> </w:t>
      </w:r>
      <w:r>
        <w:t>in</w:t>
      </w:r>
      <w:r>
        <w:rPr>
          <w:spacing w:val="-4"/>
        </w:rPr>
        <w:t xml:space="preserve"> </w:t>
      </w:r>
      <w:r>
        <w:t>Early</w:t>
      </w:r>
      <w:r>
        <w:rPr>
          <w:spacing w:val="-4"/>
        </w:rPr>
        <w:t xml:space="preserve"> </w:t>
      </w:r>
      <w:r>
        <w:t>Years</w:t>
      </w:r>
      <w:r>
        <w:rPr>
          <w:spacing w:val="-4"/>
        </w:rPr>
        <w:t xml:space="preserve"> </w:t>
      </w:r>
      <w:r>
        <w:t>Infection</w:t>
      </w:r>
      <w:r>
        <w:rPr>
          <w:spacing w:val="-4"/>
        </w:rPr>
        <w:t xml:space="preserve"> </w:t>
      </w:r>
      <w:r>
        <w:t>Control</w:t>
      </w:r>
      <w:r>
        <w:rPr>
          <w:spacing w:val="-7"/>
        </w:rPr>
        <w:t xml:space="preserve"> </w:t>
      </w:r>
      <w:r>
        <w:t>(Pre-school</w:t>
      </w:r>
      <w:r>
        <w:rPr>
          <w:spacing w:val="-6"/>
        </w:rPr>
        <w:t xml:space="preserve"> </w:t>
      </w:r>
      <w:r>
        <w:t>Learning</w:t>
      </w:r>
      <w:r>
        <w:rPr>
          <w:spacing w:val="-5"/>
        </w:rPr>
        <w:t xml:space="preserve"> </w:t>
      </w:r>
      <w:r>
        <w:t>Alliance</w:t>
      </w:r>
      <w:r>
        <w:rPr>
          <w:spacing w:val="-2"/>
        </w:rPr>
        <w:t xml:space="preserve"> 2009)</w:t>
      </w:r>
    </w:p>
    <w:p w:rsidR="004836FA" w:rsidRDefault="00351CF0" w14:paraId="3715D124" w14:textId="77777777">
      <w:pPr>
        <w:pStyle w:val="Heading1"/>
        <w:numPr>
          <w:ilvl w:val="1"/>
          <w:numId w:val="7"/>
        </w:numPr>
        <w:tabs>
          <w:tab w:val="left" w:pos="900"/>
        </w:tabs>
        <w:spacing w:before="161"/>
        <w:ind w:left="900" w:hanging="440"/>
        <w:rPr>
          <w:b w:val="0"/>
        </w:rPr>
      </w:pPr>
      <w:r>
        <w:t>Face</w:t>
      </w:r>
      <w:r>
        <w:rPr>
          <w:spacing w:val="-5"/>
        </w:rPr>
        <w:t xml:space="preserve"> </w:t>
      </w:r>
      <w:r>
        <w:t>painting</w:t>
      </w:r>
      <w:r>
        <w:rPr>
          <w:spacing w:val="-3"/>
        </w:rPr>
        <w:t xml:space="preserve"> </w:t>
      </w:r>
      <w:r>
        <w:t>and</w:t>
      </w:r>
      <w:r>
        <w:rPr>
          <w:spacing w:val="-4"/>
        </w:rPr>
        <w:t xml:space="preserve"> </w:t>
      </w:r>
      <w:r>
        <w:rPr>
          <w:spacing w:val="-2"/>
        </w:rPr>
        <w:t>mehndi</w:t>
      </w:r>
    </w:p>
    <w:p w:rsidR="004836FA" w:rsidRDefault="00351CF0" w14:paraId="5B05227A" w14:textId="77777777">
      <w:pPr>
        <w:pStyle w:val="BodyText"/>
        <w:spacing w:before="161" w:line="273" w:lineRule="auto"/>
        <w:ind w:left="460" w:firstLine="0"/>
      </w:pPr>
      <w:r>
        <w:t>Children</w:t>
      </w:r>
      <w:r>
        <w:rPr>
          <w:spacing w:val="-2"/>
        </w:rPr>
        <w:t xml:space="preserve"> </w:t>
      </w:r>
      <w:r>
        <w:t>are</w:t>
      </w:r>
      <w:r>
        <w:rPr>
          <w:spacing w:val="-2"/>
        </w:rPr>
        <w:t xml:space="preserve"> </w:t>
      </w:r>
      <w:r>
        <w:t>face</w:t>
      </w:r>
      <w:r>
        <w:rPr>
          <w:spacing w:val="-2"/>
        </w:rPr>
        <w:t xml:space="preserve"> </w:t>
      </w:r>
      <w:r>
        <w:t>painted</w:t>
      </w:r>
      <w:r>
        <w:rPr>
          <w:spacing w:val="-6"/>
        </w:rPr>
        <w:t xml:space="preserve"> </w:t>
      </w:r>
      <w:r>
        <w:t>only</w:t>
      </w:r>
      <w:r>
        <w:rPr>
          <w:spacing w:val="-2"/>
        </w:rPr>
        <w:t xml:space="preserve"> </w:t>
      </w:r>
      <w:r>
        <w:t>if</w:t>
      </w:r>
      <w:r>
        <w:rPr>
          <w:spacing w:val="-2"/>
        </w:rPr>
        <w:t xml:space="preserve"> </w:t>
      </w:r>
      <w:r>
        <w:t>parents</w:t>
      </w:r>
      <w:r>
        <w:rPr>
          <w:spacing w:val="-4"/>
        </w:rPr>
        <w:t xml:space="preserve"> </w:t>
      </w:r>
      <w:r>
        <w:t>have</w:t>
      </w:r>
      <w:r>
        <w:rPr>
          <w:spacing w:val="-2"/>
        </w:rPr>
        <w:t xml:space="preserve"> </w:t>
      </w:r>
      <w:r>
        <w:t>given</w:t>
      </w:r>
      <w:r>
        <w:rPr>
          <w:spacing w:val="-2"/>
        </w:rPr>
        <w:t xml:space="preserve"> </w:t>
      </w:r>
      <w:r>
        <w:t>prior</w:t>
      </w:r>
      <w:r>
        <w:rPr>
          <w:spacing w:val="-2"/>
        </w:rPr>
        <w:t xml:space="preserve"> </w:t>
      </w:r>
      <w:r>
        <w:t>written</w:t>
      </w:r>
      <w:r>
        <w:rPr>
          <w:spacing w:val="-5"/>
        </w:rPr>
        <w:t xml:space="preserve"> </w:t>
      </w:r>
      <w:r>
        <w:t>consent.</w:t>
      </w:r>
      <w:r>
        <w:rPr>
          <w:spacing w:val="-2"/>
        </w:rPr>
        <w:t xml:space="preserve"> </w:t>
      </w:r>
      <w:r>
        <w:t>Verbal</w:t>
      </w:r>
      <w:r>
        <w:rPr>
          <w:spacing w:val="-7"/>
        </w:rPr>
        <w:t xml:space="preserve"> </w:t>
      </w:r>
      <w:r>
        <w:t>consent</w:t>
      </w:r>
      <w:r>
        <w:rPr>
          <w:spacing w:val="-5"/>
        </w:rPr>
        <w:t xml:space="preserve"> </w:t>
      </w:r>
      <w:r>
        <w:t>is</w:t>
      </w:r>
      <w:r>
        <w:rPr>
          <w:spacing w:val="-2"/>
        </w:rPr>
        <w:t xml:space="preserve"> </w:t>
      </w:r>
      <w:r>
        <w:t>fine</w:t>
      </w:r>
      <w:r>
        <w:rPr>
          <w:spacing w:val="-4"/>
        </w:rPr>
        <w:t xml:space="preserve"> </w:t>
      </w:r>
      <w:r>
        <w:t>at events where parents are present.</w:t>
      </w:r>
    </w:p>
    <w:p w:rsidR="004836FA" w:rsidRDefault="00351CF0" w14:paraId="6F087856" w14:textId="77777777">
      <w:pPr>
        <w:pStyle w:val="ListParagraph"/>
        <w:numPr>
          <w:ilvl w:val="0"/>
          <w:numId w:val="2"/>
        </w:numPr>
        <w:tabs>
          <w:tab w:val="left" w:pos="466"/>
        </w:tabs>
        <w:spacing w:before="125"/>
        <w:ind w:left="466" w:hanging="359"/>
        <w:jc w:val="both"/>
      </w:pPr>
      <w:r>
        <w:t>A</w:t>
      </w:r>
      <w:r>
        <w:rPr>
          <w:spacing w:val="-5"/>
        </w:rPr>
        <w:t xml:space="preserve"> </w:t>
      </w:r>
      <w:r>
        <w:t>child</w:t>
      </w:r>
      <w:r>
        <w:rPr>
          <w:spacing w:val="-3"/>
        </w:rPr>
        <w:t xml:space="preserve"> </w:t>
      </w:r>
      <w:r>
        <w:t>who</w:t>
      </w:r>
      <w:r>
        <w:rPr>
          <w:spacing w:val="-3"/>
        </w:rPr>
        <w:t xml:space="preserve"> </w:t>
      </w:r>
      <w:r>
        <w:t>does</w:t>
      </w:r>
      <w:r>
        <w:rPr>
          <w:spacing w:val="-3"/>
        </w:rPr>
        <w:t xml:space="preserve"> </w:t>
      </w:r>
      <w:r>
        <w:t>not</w:t>
      </w:r>
      <w:r>
        <w:rPr>
          <w:spacing w:val="-2"/>
        </w:rPr>
        <w:t xml:space="preserve"> </w:t>
      </w:r>
      <w:r>
        <w:t>want</w:t>
      </w:r>
      <w:r>
        <w:rPr>
          <w:spacing w:val="-4"/>
        </w:rPr>
        <w:t xml:space="preserve"> </w:t>
      </w:r>
      <w:r>
        <w:t>to</w:t>
      </w:r>
      <w:r>
        <w:rPr>
          <w:spacing w:val="-1"/>
        </w:rPr>
        <w:t xml:space="preserve"> </w:t>
      </w:r>
      <w:r>
        <w:t>have</w:t>
      </w:r>
      <w:r>
        <w:rPr>
          <w:spacing w:val="-4"/>
        </w:rPr>
        <w:t xml:space="preserve"> </w:t>
      </w:r>
      <w:r>
        <w:t>their</w:t>
      </w:r>
      <w:r>
        <w:rPr>
          <w:spacing w:val="-2"/>
        </w:rPr>
        <w:t xml:space="preserve"> </w:t>
      </w:r>
      <w:r>
        <w:t>face</w:t>
      </w:r>
      <w:r>
        <w:rPr>
          <w:spacing w:val="-1"/>
        </w:rPr>
        <w:t xml:space="preserve"> </w:t>
      </w:r>
      <w:r>
        <w:t>painted</w:t>
      </w:r>
      <w:r>
        <w:rPr>
          <w:spacing w:val="-5"/>
        </w:rPr>
        <w:t xml:space="preserve"> </w:t>
      </w:r>
      <w:r>
        <w:t>will</w:t>
      </w:r>
      <w:r>
        <w:rPr>
          <w:spacing w:val="-2"/>
        </w:rPr>
        <w:t xml:space="preserve"> </w:t>
      </w:r>
      <w:r>
        <w:t>not</w:t>
      </w:r>
      <w:r>
        <w:rPr>
          <w:spacing w:val="-4"/>
        </w:rPr>
        <w:t xml:space="preserve"> </w:t>
      </w:r>
      <w:r>
        <w:t>be</w:t>
      </w:r>
      <w:r>
        <w:rPr>
          <w:spacing w:val="-4"/>
        </w:rPr>
        <w:t xml:space="preserve"> </w:t>
      </w:r>
      <w:r>
        <w:t>made</w:t>
      </w:r>
      <w:r>
        <w:rPr>
          <w:spacing w:val="-4"/>
        </w:rPr>
        <w:t xml:space="preserve"> </w:t>
      </w:r>
      <w:r>
        <w:t>to</w:t>
      </w:r>
      <w:r>
        <w:rPr>
          <w:spacing w:val="-3"/>
        </w:rPr>
        <w:t xml:space="preserve"> </w:t>
      </w:r>
      <w:r>
        <w:rPr>
          <w:spacing w:val="-2"/>
        </w:rPr>
        <w:t>continue.</w:t>
      </w:r>
    </w:p>
    <w:p w:rsidR="004836FA" w:rsidRDefault="00351CF0" w14:paraId="32FD692A" w14:textId="77777777">
      <w:pPr>
        <w:pStyle w:val="ListParagraph"/>
        <w:numPr>
          <w:ilvl w:val="0"/>
          <w:numId w:val="2"/>
        </w:numPr>
        <w:tabs>
          <w:tab w:val="left" w:pos="465"/>
          <w:tab w:val="left" w:pos="467"/>
        </w:tabs>
        <w:spacing w:before="41" w:line="276" w:lineRule="auto"/>
        <w:ind w:right="189"/>
        <w:jc w:val="both"/>
      </w:pPr>
      <w:r>
        <w:t>Children who</w:t>
      </w:r>
      <w:r>
        <w:rPr>
          <w:spacing w:val="-2"/>
        </w:rPr>
        <w:t xml:space="preserve"> </w:t>
      </w:r>
      <w:r>
        <w:t>are</w:t>
      </w:r>
      <w:r>
        <w:rPr>
          <w:spacing w:val="-2"/>
        </w:rPr>
        <w:t xml:space="preserve"> </w:t>
      </w:r>
      <w:r>
        <w:t>two years</w:t>
      </w:r>
      <w:r>
        <w:rPr>
          <w:spacing w:val="-3"/>
        </w:rPr>
        <w:t xml:space="preserve"> </w:t>
      </w:r>
      <w:r>
        <w:t>of age are</w:t>
      </w:r>
      <w:r>
        <w:rPr>
          <w:spacing w:val="-3"/>
        </w:rPr>
        <w:t xml:space="preserve"> </w:t>
      </w:r>
      <w:r>
        <w:t>generally not fully face</w:t>
      </w:r>
      <w:r>
        <w:rPr>
          <w:spacing w:val="-2"/>
        </w:rPr>
        <w:t xml:space="preserve"> </w:t>
      </w:r>
      <w:r>
        <w:t>painted, however a</w:t>
      </w:r>
      <w:r>
        <w:rPr>
          <w:spacing w:val="-2"/>
        </w:rPr>
        <w:t xml:space="preserve"> </w:t>
      </w:r>
      <w:r>
        <w:t>nose and</w:t>
      </w:r>
      <w:r>
        <w:rPr>
          <w:spacing w:val="-3"/>
        </w:rPr>
        <w:t xml:space="preserve"> </w:t>
      </w:r>
      <w:r>
        <w:t>whiskers (or</w:t>
      </w:r>
      <w:r>
        <w:rPr>
          <w:spacing w:val="-1"/>
        </w:rPr>
        <w:t xml:space="preserve"> </w:t>
      </w:r>
      <w:r>
        <w:t>similar)</w:t>
      </w:r>
      <w:r>
        <w:rPr>
          <w:spacing w:val="-4"/>
        </w:rPr>
        <w:t xml:space="preserve"> </w:t>
      </w:r>
      <w:r>
        <w:t>is</w:t>
      </w:r>
      <w:r>
        <w:rPr>
          <w:spacing w:val="-1"/>
        </w:rPr>
        <w:t xml:space="preserve"> </w:t>
      </w:r>
      <w:r>
        <w:t>fine.</w:t>
      </w:r>
      <w:r>
        <w:rPr>
          <w:spacing w:val="-1"/>
        </w:rPr>
        <w:t xml:space="preserve"> </w:t>
      </w:r>
      <w:r>
        <w:t>Having</w:t>
      </w:r>
      <w:r>
        <w:rPr>
          <w:spacing w:val="-2"/>
        </w:rPr>
        <w:t xml:space="preserve"> </w:t>
      </w:r>
      <w:r>
        <w:t>an</w:t>
      </w:r>
      <w:r>
        <w:rPr>
          <w:spacing w:val="-2"/>
        </w:rPr>
        <w:t xml:space="preserve"> </w:t>
      </w:r>
      <w:r>
        <w:t>arm</w:t>
      </w:r>
      <w:r>
        <w:rPr>
          <w:spacing w:val="-2"/>
        </w:rPr>
        <w:t xml:space="preserve"> </w:t>
      </w:r>
      <w:r>
        <w:t>or</w:t>
      </w:r>
      <w:r>
        <w:rPr>
          <w:spacing w:val="-1"/>
        </w:rPr>
        <w:t xml:space="preserve"> </w:t>
      </w:r>
      <w:r>
        <w:t>hand</w:t>
      </w:r>
      <w:r>
        <w:rPr>
          <w:spacing w:val="-2"/>
        </w:rPr>
        <w:t xml:space="preserve"> </w:t>
      </w:r>
      <w:r>
        <w:t>painted</w:t>
      </w:r>
      <w:r>
        <w:rPr>
          <w:spacing w:val="-1"/>
        </w:rPr>
        <w:t xml:space="preserve"> </w:t>
      </w:r>
      <w:r>
        <w:t>with</w:t>
      </w:r>
      <w:r>
        <w:rPr>
          <w:spacing w:val="-5"/>
        </w:rPr>
        <w:t xml:space="preserve"> </w:t>
      </w:r>
      <w:r>
        <w:t>a flower,</w:t>
      </w:r>
      <w:r>
        <w:rPr>
          <w:spacing w:val="-4"/>
        </w:rPr>
        <w:t xml:space="preserve"> </w:t>
      </w:r>
      <w:r>
        <w:t>star</w:t>
      </w:r>
      <w:r>
        <w:rPr>
          <w:spacing w:val="-4"/>
        </w:rPr>
        <w:t xml:space="preserve"> </w:t>
      </w:r>
      <w:r>
        <w:t>or</w:t>
      </w:r>
      <w:r>
        <w:rPr>
          <w:spacing w:val="-1"/>
        </w:rPr>
        <w:t xml:space="preserve"> </w:t>
      </w:r>
      <w:r>
        <w:t>butterfly</w:t>
      </w:r>
      <w:r>
        <w:rPr>
          <w:spacing w:val="-1"/>
        </w:rPr>
        <w:t xml:space="preserve"> </w:t>
      </w:r>
      <w:r>
        <w:t>is</w:t>
      </w:r>
      <w:r>
        <w:rPr>
          <w:spacing w:val="-1"/>
        </w:rPr>
        <w:t xml:space="preserve"> </w:t>
      </w:r>
      <w:r>
        <w:t>also</w:t>
      </w:r>
      <w:r>
        <w:rPr>
          <w:spacing w:val="-3"/>
        </w:rPr>
        <w:t xml:space="preserve"> </w:t>
      </w:r>
      <w:r>
        <w:t>an</w:t>
      </w:r>
      <w:r>
        <w:rPr>
          <w:spacing w:val="-1"/>
        </w:rPr>
        <w:t xml:space="preserve"> </w:t>
      </w:r>
      <w:r>
        <w:t>option</w:t>
      </w:r>
      <w:r>
        <w:rPr>
          <w:spacing w:val="-2"/>
        </w:rPr>
        <w:t xml:space="preserve"> </w:t>
      </w:r>
      <w:r>
        <w:t>for very young children who may not sit still.</w:t>
      </w:r>
    </w:p>
    <w:p w:rsidR="004836FA" w:rsidRDefault="00351CF0" w14:paraId="3EB835B7" w14:textId="77777777">
      <w:pPr>
        <w:pStyle w:val="ListParagraph"/>
        <w:numPr>
          <w:ilvl w:val="0"/>
          <w:numId w:val="2"/>
        </w:numPr>
        <w:tabs>
          <w:tab w:val="left" w:pos="466"/>
        </w:tabs>
        <w:spacing w:before="0" w:line="278" w:lineRule="exact"/>
        <w:ind w:left="466" w:hanging="359"/>
        <w:jc w:val="both"/>
      </w:pPr>
      <w:r>
        <w:t>Children</w:t>
      </w:r>
      <w:r>
        <w:rPr>
          <w:spacing w:val="-6"/>
        </w:rPr>
        <w:t xml:space="preserve"> </w:t>
      </w:r>
      <w:r>
        <w:t>with</w:t>
      </w:r>
      <w:r>
        <w:rPr>
          <w:spacing w:val="-5"/>
        </w:rPr>
        <w:t xml:space="preserve"> </w:t>
      </w:r>
      <w:r>
        <w:t>open</w:t>
      </w:r>
      <w:r>
        <w:rPr>
          <w:spacing w:val="-3"/>
        </w:rPr>
        <w:t xml:space="preserve"> </w:t>
      </w:r>
      <w:r>
        <w:t>sores,</w:t>
      </w:r>
      <w:r>
        <w:rPr>
          <w:spacing w:val="-3"/>
        </w:rPr>
        <w:t xml:space="preserve"> </w:t>
      </w:r>
      <w:r>
        <w:t>rashes</w:t>
      </w:r>
      <w:r>
        <w:rPr>
          <w:spacing w:val="-5"/>
        </w:rPr>
        <w:t xml:space="preserve"> </w:t>
      </w:r>
      <w:r>
        <w:t>or</w:t>
      </w:r>
      <w:r>
        <w:rPr>
          <w:spacing w:val="-5"/>
        </w:rPr>
        <w:t xml:space="preserve"> </w:t>
      </w:r>
      <w:r>
        <w:t>other</w:t>
      </w:r>
      <w:r>
        <w:rPr>
          <w:spacing w:val="-3"/>
        </w:rPr>
        <w:t xml:space="preserve"> </w:t>
      </w:r>
      <w:r>
        <w:t>sk</w:t>
      </w:r>
      <w:r>
        <w:t>in</w:t>
      </w:r>
      <w:r>
        <w:rPr>
          <w:spacing w:val="-4"/>
        </w:rPr>
        <w:t xml:space="preserve"> </w:t>
      </w:r>
      <w:r>
        <w:t>conditions</w:t>
      </w:r>
      <w:r>
        <w:rPr>
          <w:spacing w:val="-3"/>
        </w:rPr>
        <w:t xml:space="preserve"> </w:t>
      </w:r>
      <w:r>
        <w:t>are</w:t>
      </w:r>
      <w:r>
        <w:rPr>
          <w:spacing w:val="-5"/>
        </w:rPr>
        <w:t xml:space="preserve"> </w:t>
      </w:r>
      <w:r>
        <w:t>not</w:t>
      </w:r>
      <w:r>
        <w:rPr>
          <w:spacing w:val="-5"/>
        </w:rPr>
        <w:t xml:space="preserve"> </w:t>
      </w:r>
      <w:r>
        <w:rPr>
          <w:spacing w:val="-2"/>
        </w:rPr>
        <w:t>painted.</w:t>
      </w:r>
    </w:p>
    <w:p w:rsidR="004836FA" w:rsidRDefault="00351CF0" w14:paraId="3BF195EE" w14:textId="77777777">
      <w:pPr>
        <w:pStyle w:val="ListParagraph"/>
        <w:numPr>
          <w:ilvl w:val="0"/>
          <w:numId w:val="2"/>
        </w:numPr>
        <w:tabs>
          <w:tab w:val="left" w:pos="465"/>
          <w:tab w:val="left" w:pos="467"/>
        </w:tabs>
        <w:spacing w:before="42" w:line="276" w:lineRule="auto"/>
        <w:ind w:right="769"/>
        <w:jc w:val="both"/>
      </w:pPr>
      <w:r>
        <w:t>Members</w:t>
      </w:r>
      <w:r>
        <w:rPr>
          <w:spacing w:val="-3"/>
        </w:rPr>
        <w:t xml:space="preserve"> </w:t>
      </w:r>
      <w:r>
        <w:t>of</w:t>
      </w:r>
      <w:r>
        <w:rPr>
          <w:spacing w:val="-3"/>
        </w:rPr>
        <w:t xml:space="preserve"> </w:t>
      </w:r>
      <w:r>
        <w:t>staff</w:t>
      </w:r>
      <w:r>
        <w:rPr>
          <w:spacing w:val="-1"/>
        </w:rPr>
        <w:t xml:space="preserve"> </w:t>
      </w:r>
      <w:r>
        <w:t>painting</w:t>
      </w:r>
      <w:r>
        <w:rPr>
          <w:spacing w:val="-4"/>
        </w:rPr>
        <w:t xml:space="preserve"> </w:t>
      </w:r>
      <w:r>
        <w:t>children’s</w:t>
      </w:r>
      <w:r>
        <w:rPr>
          <w:spacing w:val="-1"/>
        </w:rPr>
        <w:t xml:space="preserve"> </w:t>
      </w:r>
      <w:r>
        <w:t>faces</w:t>
      </w:r>
      <w:r>
        <w:rPr>
          <w:spacing w:val="-1"/>
        </w:rPr>
        <w:t xml:space="preserve"> </w:t>
      </w:r>
      <w:r>
        <w:t>wash</w:t>
      </w:r>
      <w:r>
        <w:rPr>
          <w:spacing w:val="-5"/>
        </w:rPr>
        <w:t xml:space="preserve"> </w:t>
      </w:r>
      <w:r>
        <w:t>their</w:t>
      </w:r>
      <w:r>
        <w:rPr>
          <w:spacing w:val="-3"/>
        </w:rPr>
        <w:t xml:space="preserve"> </w:t>
      </w:r>
      <w:r>
        <w:t>hands</w:t>
      </w:r>
      <w:r>
        <w:rPr>
          <w:spacing w:val="-1"/>
        </w:rPr>
        <w:t xml:space="preserve"> </w:t>
      </w:r>
      <w:r>
        <w:t>before</w:t>
      </w:r>
      <w:r>
        <w:rPr>
          <w:spacing w:val="-3"/>
        </w:rPr>
        <w:t xml:space="preserve"> </w:t>
      </w:r>
      <w:r>
        <w:t>doing</w:t>
      </w:r>
      <w:r>
        <w:rPr>
          <w:spacing w:val="-2"/>
        </w:rPr>
        <w:t xml:space="preserve"> </w:t>
      </w:r>
      <w:r>
        <w:t>so,</w:t>
      </w:r>
      <w:r>
        <w:rPr>
          <w:spacing w:val="-1"/>
        </w:rPr>
        <w:t xml:space="preserve"> </w:t>
      </w:r>
      <w:r>
        <w:t>cover</w:t>
      </w:r>
      <w:r>
        <w:rPr>
          <w:spacing w:val="-1"/>
        </w:rPr>
        <w:t xml:space="preserve"> </w:t>
      </w:r>
      <w:r>
        <w:t>any</w:t>
      </w:r>
      <w:r>
        <w:rPr>
          <w:spacing w:val="-3"/>
        </w:rPr>
        <w:t xml:space="preserve"> </w:t>
      </w:r>
      <w:r>
        <w:t>cuts</w:t>
      </w:r>
      <w:r>
        <w:rPr>
          <w:spacing w:val="-3"/>
        </w:rPr>
        <w:t xml:space="preserve"> </w:t>
      </w:r>
      <w:r>
        <w:t>or abrasions and ensure they have the equipment they need close to hand.</w:t>
      </w:r>
    </w:p>
    <w:p w:rsidR="004836FA" w:rsidRDefault="00351CF0" w14:paraId="3E11AD3E" w14:textId="77777777">
      <w:pPr>
        <w:pStyle w:val="ListParagraph"/>
        <w:numPr>
          <w:ilvl w:val="0"/>
          <w:numId w:val="2"/>
        </w:numPr>
        <w:tabs>
          <w:tab w:val="left" w:pos="466"/>
        </w:tabs>
        <w:spacing w:before="0" w:line="280" w:lineRule="exact"/>
        <w:ind w:left="466" w:hanging="359"/>
        <w:jc w:val="both"/>
      </w:pPr>
      <w:r>
        <w:t>Only</w:t>
      </w:r>
      <w:r>
        <w:rPr>
          <w:spacing w:val="-5"/>
        </w:rPr>
        <w:t xml:space="preserve"> </w:t>
      </w:r>
      <w:r>
        <w:t>products</w:t>
      </w:r>
      <w:r>
        <w:rPr>
          <w:spacing w:val="-4"/>
        </w:rPr>
        <w:t xml:space="preserve"> </w:t>
      </w:r>
      <w:r>
        <w:t>with</w:t>
      </w:r>
      <w:r>
        <w:rPr>
          <w:spacing w:val="-4"/>
        </w:rPr>
        <w:t xml:space="preserve"> </w:t>
      </w:r>
      <w:r>
        <w:t>ingredients</w:t>
      </w:r>
      <w:r>
        <w:rPr>
          <w:spacing w:val="-5"/>
        </w:rPr>
        <w:t xml:space="preserve"> </w:t>
      </w:r>
      <w:r>
        <w:t>compliant</w:t>
      </w:r>
      <w:r>
        <w:rPr>
          <w:spacing w:val="-4"/>
        </w:rPr>
        <w:t xml:space="preserve"> </w:t>
      </w:r>
      <w:r>
        <w:t>with</w:t>
      </w:r>
      <w:r>
        <w:rPr>
          <w:spacing w:val="-5"/>
        </w:rPr>
        <w:t xml:space="preserve"> </w:t>
      </w:r>
      <w:r>
        <w:t>EU</w:t>
      </w:r>
      <w:r>
        <w:rPr>
          <w:spacing w:val="-4"/>
        </w:rPr>
        <w:t xml:space="preserve"> </w:t>
      </w:r>
      <w:r>
        <w:t>and</w:t>
      </w:r>
      <w:r>
        <w:rPr>
          <w:spacing w:val="-6"/>
        </w:rPr>
        <w:t xml:space="preserve"> </w:t>
      </w:r>
      <w:r>
        <w:t>FDA</w:t>
      </w:r>
      <w:r>
        <w:rPr>
          <w:spacing w:val="-4"/>
        </w:rPr>
        <w:t xml:space="preserve"> </w:t>
      </w:r>
      <w:r>
        <w:t>regulations</w:t>
      </w:r>
      <w:r>
        <w:rPr>
          <w:spacing w:val="-5"/>
        </w:rPr>
        <w:t xml:space="preserve"> </w:t>
      </w:r>
      <w:r>
        <w:t>are</w:t>
      </w:r>
      <w:r>
        <w:rPr>
          <w:spacing w:val="-4"/>
        </w:rPr>
        <w:t xml:space="preserve"> </w:t>
      </w:r>
      <w:r>
        <w:rPr>
          <w:spacing w:val="-2"/>
        </w:rPr>
        <w:t>used.</w:t>
      </w:r>
    </w:p>
    <w:p w:rsidR="004836FA" w:rsidRDefault="00351CF0" w14:paraId="472FFEF0" w14:textId="77777777">
      <w:pPr>
        <w:pStyle w:val="ListParagraph"/>
        <w:numPr>
          <w:ilvl w:val="0"/>
          <w:numId w:val="2"/>
        </w:numPr>
        <w:tabs>
          <w:tab w:val="left" w:pos="467"/>
        </w:tabs>
        <w:spacing w:before="41" w:line="273" w:lineRule="auto"/>
        <w:ind w:right="459"/>
      </w:pPr>
      <w:r>
        <w:t>Clean</w:t>
      </w:r>
      <w:r>
        <w:rPr>
          <w:spacing w:val="-2"/>
        </w:rPr>
        <w:t xml:space="preserve"> </w:t>
      </w:r>
      <w:r>
        <w:t>water</w:t>
      </w:r>
      <w:r>
        <w:rPr>
          <w:spacing w:val="-1"/>
        </w:rPr>
        <w:t xml:space="preserve"> </w:t>
      </w:r>
      <w:r>
        <w:t>is</w:t>
      </w:r>
      <w:r>
        <w:rPr>
          <w:spacing w:val="-4"/>
        </w:rPr>
        <w:t xml:space="preserve"> </w:t>
      </w:r>
      <w:r>
        <w:t>used</w:t>
      </w:r>
      <w:r>
        <w:rPr>
          <w:spacing w:val="-1"/>
        </w:rPr>
        <w:t xml:space="preserve"> </w:t>
      </w:r>
      <w:r>
        <w:t>to</w:t>
      </w:r>
      <w:r>
        <w:rPr>
          <w:spacing w:val="-2"/>
        </w:rPr>
        <w:t xml:space="preserve"> </w:t>
      </w:r>
      <w:r>
        <w:t>wash brushes</w:t>
      </w:r>
      <w:r>
        <w:rPr>
          <w:spacing w:val="-1"/>
        </w:rPr>
        <w:t xml:space="preserve"> </w:t>
      </w:r>
      <w:r>
        <w:t>and</w:t>
      </w:r>
      <w:r>
        <w:rPr>
          <w:spacing w:val="-3"/>
        </w:rPr>
        <w:t xml:space="preserve"> </w:t>
      </w:r>
      <w:r>
        <w:t>sponges</w:t>
      </w:r>
      <w:r>
        <w:rPr>
          <w:spacing w:val="-3"/>
        </w:rPr>
        <w:t xml:space="preserve"> </w:t>
      </w:r>
      <w:r>
        <w:t>between</w:t>
      </w:r>
      <w:r>
        <w:rPr>
          <w:spacing w:val="-4"/>
        </w:rPr>
        <w:t xml:space="preserve"> </w:t>
      </w:r>
      <w:r>
        <w:t>children.</w:t>
      </w:r>
      <w:r>
        <w:rPr>
          <w:spacing w:val="-2"/>
        </w:rPr>
        <w:t xml:space="preserve"> </w:t>
      </w:r>
      <w:r>
        <w:t>Ideally</w:t>
      </w:r>
      <w:r>
        <w:rPr>
          <w:spacing w:val="-3"/>
        </w:rPr>
        <w:t xml:space="preserve"> </w:t>
      </w:r>
      <w:r>
        <w:t>a</w:t>
      </w:r>
      <w:r>
        <w:rPr>
          <w:spacing w:val="-1"/>
        </w:rPr>
        <w:t xml:space="preserve"> </w:t>
      </w:r>
      <w:r>
        <w:t>sponge</w:t>
      </w:r>
      <w:r>
        <w:rPr>
          <w:spacing w:val="-1"/>
        </w:rPr>
        <w:t xml:space="preserve"> </w:t>
      </w:r>
      <w:r>
        <w:t>is</w:t>
      </w:r>
      <w:r>
        <w:rPr>
          <w:spacing w:val="-1"/>
        </w:rPr>
        <w:t xml:space="preserve"> </w:t>
      </w:r>
      <w:r>
        <w:t>used</w:t>
      </w:r>
      <w:r>
        <w:rPr>
          <w:spacing w:val="-4"/>
        </w:rPr>
        <w:t xml:space="preserve"> </w:t>
      </w:r>
      <w:r>
        <w:t>once only before being machine washed on a hot cycle.</w:t>
      </w:r>
    </w:p>
    <w:p w:rsidR="004836FA" w:rsidRDefault="00351CF0" w14:paraId="175407BE" w14:textId="77777777">
      <w:pPr>
        <w:pStyle w:val="ListParagraph"/>
        <w:numPr>
          <w:ilvl w:val="0"/>
          <w:numId w:val="2"/>
        </w:numPr>
        <w:tabs>
          <w:tab w:val="left" w:pos="467"/>
        </w:tabs>
        <w:spacing w:before="5" w:line="276" w:lineRule="auto"/>
        <w:ind w:right="360"/>
      </w:pPr>
      <w:r>
        <w:t>Staff</w:t>
      </w:r>
      <w:r>
        <w:rPr>
          <w:spacing w:val="-1"/>
        </w:rPr>
        <w:t xml:space="preserve"> </w:t>
      </w:r>
      <w:r>
        <w:t>face</w:t>
      </w:r>
      <w:r>
        <w:rPr>
          <w:spacing w:val="-3"/>
        </w:rPr>
        <w:t xml:space="preserve"> </w:t>
      </w:r>
      <w:r>
        <w:t>painting</w:t>
      </w:r>
      <w:r>
        <w:rPr>
          <w:spacing w:val="-2"/>
        </w:rPr>
        <w:t xml:space="preserve"> </w:t>
      </w:r>
      <w:r>
        <w:t>at</w:t>
      </w:r>
      <w:r>
        <w:rPr>
          <w:spacing w:val="-1"/>
        </w:rPr>
        <w:t xml:space="preserve"> </w:t>
      </w:r>
      <w:r>
        <w:t>an</w:t>
      </w:r>
      <w:r>
        <w:rPr>
          <w:spacing w:val="-4"/>
        </w:rPr>
        <w:t xml:space="preserve"> </w:t>
      </w:r>
      <w:r>
        <w:t>event</w:t>
      </w:r>
      <w:r>
        <w:rPr>
          <w:spacing w:val="-1"/>
        </w:rPr>
        <w:t xml:space="preserve"> </w:t>
      </w:r>
      <w:r>
        <w:t>ensure</w:t>
      </w:r>
      <w:r>
        <w:rPr>
          <w:spacing w:val="-3"/>
        </w:rPr>
        <w:t xml:space="preserve"> </w:t>
      </w:r>
      <w:r>
        <w:t>they</w:t>
      </w:r>
      <w:r>
        <w:rPr>
          <w:spacing w:val="-1"/>
        </w:rPr>
        <w:t xml:space="preserve"> </w:t>
      </w:r>
      <w:r>
        <w:t>have</w:t>
      </w:r>
      <w:r>
        <w:rPr>
          <w:spacing w:val="-1"/>
        </w:rPr>
        <w:t xml:space="preserve"> </w:t>
      </w:r>
      <w:r>
        <w:t>a</w:t>
      </w:r>
      <w:r>
        <w:rPr>
          <w:spacing w:val="-4"/>
        </w:rPr>
        <w:t xml:space="preserve"> </w:t>
      </w:r>
      <w:r>
        <w:t>comfortable</w:t>
      </w:r>
      <w:r>
        <w:rPr>
          <w:spacing w:val="-3"/>
        </w:rPr>
        <w:t xml:space="preserve"> </w:t>
      </w:r>
      <w:r>
        <w:t>chair</w:t>
      </w:r>
      <w:r>
        <w:rPr>
          <w:spacing w:val="-1"/>
        </w:rPr>
        <w:t xml:space="preserve"> </w:t>
      </w:r>
      <w:r>
        <w:t>or</w:t>
      </w:r>
      <w:r>
        <w:rPr>
          <w:spacing w:val="-4"/>
        </w:rPr>
        <w:t xml:space="preserve"> </w:t>
      </w:r>
      <w:r>
        <w:t>shoes if</w:t>
      </w:r>
      <w:r>
        <w:rPr>
          <w:spacing w:val="-4"/>
        </w:rPr>
        <w:t xml:space="preserve"> </w:t>
      </w:r>
      <w:r>
        <w:t>standing,</w:t>
      </w:r>
      <w:r>
        <w:rPr>
          <w:spacing w:val="-1"/>
        </w:rPr>
        <w:t xml:space="preserve"> </w:t>
      </w:r>
      <w:r>
        <w:t>to</w:t>
      </w:r>
      <w:r>
        <w:rPr>
          <w:spacing w:val="-2"/>
        </w:rPr>
        <w:t xml:space="preserve"> </w:t>
      </w:r>
      <w:r>
        <w:t>reduce the risk of back or neck strain. Face painting is an activity that can cause repetitive stress injuries, therefore, regular breaks are not taken at events such as fetes.</w:t>
      </w:r>
    </w:p>
    <w:p w:rsidR="004836FA" w:rsidRDefault="00351CF0" w14:paraId="0DB9D39A" w14:textId="77777777">
      <w:pPr>
        <w:pStyle w:val="Heading1"/>
      </w:pPr>
      <w:r>
        <w:t>Mehndi</w:t>
      </w:r>
      <w:r>
        <w:rPr>
          <w:spacing w:val="-5"/>
        </w:rPr>
        <w:t xml:space="preserve"> </w:t>
      </w:r>
      <w:r>
        <w:rPr>
          <w:spacing w:val="-2"/>
        </w:rPr>
        <w:t>painting</w:t>
      </w:r>
    </w:p>
    <w:p w:rsidR="004836FA" w:rsidRDefault="00351CF0" w14:paraId="2CF76AAD" w14:textId="77777777">
      <w:pPr>
        <w:pStyle w:val="ListParagraph"/>
        <w:numPr>
          <w:ilvl w:val="1"/>
          <w:numId w:val="2"/>
        </w:numPr>
        <w:tabs>
          <w:tab w:val="left" w:pos="1180"/>
        </w:tabs>
        <w:spacing w:before="161"/>
      </w:pPr>
      <w:r>
        <w:t>Staff</w:t>
      </w:r>
      <w:r>
        <w:rPr>
          <w:spacing w:val="-7"/>
        </w:rPr>
        <w:t xml:space="preserve"> </w:t>
      </w:r>
      <w:r>
        <w:t>never</w:t>
      </w:r>
      <w:r>
        <w:rPr>
          <w:spacing w:val="-7"/>
        </w:rPr>
        <w:t xml:space="preserve"> </w:t>
      </w:r>
      <w:r>
        <w:t>mehndi</w:t>
      </w:r>
      <w:r>
        <w:rPr>
          <w:spacing w:val="-4"/>
        </w:rPr>
        <w:t xml:space="preserve"> </w:t>
      </w:r>
      <w:r>
        <w:t>paint</w:t>
      </w:r>
      <w:r>
        <w:rPr>
          <w:spacing w:val="-7"/>
        </w:rPr>
        <w:t xml:space="preserve"> </w:t>
      </w:r>
      <w:r>
        <w:t>children</w:t>
      </w:r>
      <w:r>
        <w:rPr>
          <w:spacing w:val="-4"/>
        </w:rPr>
        <w:t xml:space="preserve"> </w:t>
      </w:r>
      <w:r>
        <w:t>under</w:t>
      </w:r>
      <w:r>
        <w:rPr>
          <w:spacing w:val="-5"/>
        </w:rPr>
        <w:t xml:space="preserve"> </w:t>
      </w:r>
      <w:r>
        <w:t>three</w:t>
      </w:r>
      <w:r>
        <w:rPr>
          <w:spacing w:val="-7"/>
        </w:rPr>
        <w:t xml:space="preserve"> </w:t>
      </w:r>
      <w:r>
        <w:t>year</w:t>
      </w:r>
      <w:r>
        <w:t>s</w:t>
      </w:r>
      <w:r>
        <w:rPr>
          <w:spacing w:val="-7"/>
        </w:rPr>
        <w:t xml:space="preserve"> </w:t>
      </w:r>
      <w:r>
        <w:t>old</w:t>
      </w:r>
      <w:r>
        <w:rPr>
          <w:spacing w:val="-6"/>
        </w:rPr>
        <w:t xml:space="preserve"> </w:t>
      </w:r>
      <w:r>
        <w:t>using</w:t>
      </w:r>
      <w:r>
        <w:rPr>
          <w:spacing w:val="-6"/>
        </w:rPr>
        <w:t xml:space="preserve"> </w:t>
      </w:r>
      <w:r>
        <w:t>henna/henna-based</w:t>
      </w:r>
      <w:r>
        <w:rPr>
          <w:spacing w:val="-5"/>
        </w:rPr>
        <w:t xml:space="preserve"> </w:t>
      </w:r>
      <w:r>
        <w:rPr>
          <w:spacing w:val="-2"/>
        </w:rPr>
        <w:t>products.</w:t>
      </w:r>
    </w:p>
    <w:p w:rsidR="004836FA" w:rsidRDefault="00351CF0" w14:paraId="2AC43D60" w14:textId="77777777">
      <w:pPr>
        <w:pStyle w:val="ListParagraph"/>
        <w:numPr>
          <w:ilvl w:val="1"/>
          <w:numId w:val="2"/>
        </w:numPr>
        <w:tabs>
          <w:tab w:val="left" w:pos="1180"/>
        </w:tabs>
        <w:spacing w:line="276" w:lineRule="auto"/>
        <w:ind w:right="209"/>
      </w:pPr>
      <w:r>
        <w:t>Parental</w:t>
      </w:r>
      <w:r>
        <w:rPr>
          <w:spacing w:val="-5"/>
        </w:rPr>
        <w:t xml:space="preserve"> </w:t>
      </w:r>
      <w:r>
        <w:t>permission</w:t>
      </w:r>
      <w:r>
        <w:rPr>
          <w:spacing w:val="-3"/>
        </w:rPr>
        <w:t xml:space="preserve"> </w:t>
      </w:r>
      <w:r>
        <w:t>must</w:t>
      </w:r>
      <w:r>
        <w:rPr>
          <w:spacing w:val="-2"/>
        </w:rPr>
        <w:t xml:space="preserve"> </w:t>
      </w:r>
      <w:r>
        <w:t>be</w:t>
      </w:r>
      <w:r>
        <w:rPr>
          <w:spacing w:val="-2"/>
        </w:rPr>
        <w:t xml:space="preserve"> </w:t>
      </w:r>
      <w:r>
        <w:t>gained</w:t>
      </w:r>
      <w:r>
        <w:rPr>
          <w:spacing w:val="-2"/>
        </w:rPr>
        <w:t xml:space="preserve"> </w:t>
      </w:r>
      <w:r>
        <w:t>before</w:t>
      </w:r>
      <w:r>
        <w:rPr>
          <w:spacing w:val="-4"/>
        </w:rPr>
        <w:t xml:space="preserve"> </w:t>
      </w:r>
      <w:r>
        <w:t>staff</w:t>
      </w:r>
      <w:r>
        <w:rPr>
          <w:spacing w:val="-4"/>
        </w:rPr>
        <w:t xml:space="preserve"> </w:t>
      </w:r>
      <w:r>
        <w:t>mehndi</w:t>
      </w:r>
      <w:r>
        <w:rPr>
          <w:spacing w:val="-2"/>
        </w:rPr>
        <w:t xml:space="preserve"> </w:t>
      </w:r>
      <w:r>
        <w:t>paint</w:t>
      </w:r>
      <w:r>
        <w:rPr>
          <w:spacing w:val="-2"/>
        </w:rPr>
        <w:t xml:space="preserve"> </w:t>
      </w:r>
      <w:r>
        <w:t>children</w:t>
      </w:r>
      <w:r>
        <w:rPr>
          <w:spacing w:val="-2"/>
        </w:rPr>
        <w:t xml:space="preserve"> </w:t>
      </w:r>
      <w:r>
        <w:t>over</w:t>
      </w:r>
      <w:r>
        <w:rPr>
          <w:spacing w:val="-4"/>
        </w:rPr>
        <w:t xml:space="preserve"> </w:t>
      </w:r>
      <w:r>
        <w:t>the</w:t>
      </w:r>
      <w:r>
        <w:rPr>
          <w:spacing w:val="-4"/>
        </w:rPr>
        <w:t xml:space="preserve"> </w:t>
      </w:r>
      <w:r>
        <w:t>age</w:t>
      </w:r>
      <w:r>
        <w:rPr>
          <w:spacing w:val="-2"/>
        </w:rPr>
        <w:t xml:space="preserve"> </w:t>
      </w:r>
      <w:r>
        <w:t>of</w:t>
      </w:r>
      <w:r>
        <w:rPr>
          <w:spacing w:val="-4"/>
        </w:rPr>
        <w:t xml:space="preserve"> </w:t>
      </w:r>
      <w:r>
        <w:t>three years old.</w:t>
      </w:r>
    </w:p>
    <w:p w:rsidR="004836FA" w:rsidRDefault="004836FA" w14:paraId="45734D23" w14:textId="77777777">
      <w:pPr>
        <w:spacing w:line="276" w:lineRule="auto"/>
        <w:sectPr w:rsidR="004836FA">
          <w:pgSz w:w="11910" w:h="16840" w:orient="portrait"/>
          <w:pgMar w:top="1040" w:right="1280" w:bottom="1440" w:left="980" w:header="0" w:footer="1220" w:gutter="0"/>
          <w:cols w:space="720"/>
        </w:sectPr>
      </w:pPr>
    </w:p>
    <w:p w:rsidR="004836FA" w:rsidRDefault="00351CF0" w14:paraId="73631992" w14:textId="77777777">
      <w:pPr>
        <w:pStyle w:val="ListParagraph"/>
        <w:numPr>
          <w:ilvl w:val="1"/>
          <w:numId w:val="2"/>
        </w:numPr>
        <w:tabs>
          <w:tab w:val="left" w:pos="1180"/>
        </w:tabs>
        <w:spacing w:before="74" w:line="276" w:lineRule="auto"/>
        <w:ind w:right="211"/>
      </w:pPr>
      <w:r>
        <w:t>Children</w:t>
      </w:r>
      <w:r>
        <w:rPr>
          <w:spacing w:val="-2"/>
        </w:rPr>
        <w:t xml:space="preserve"> </w:t>
      </w:r>
      <w:r>
        <w:t>prone</w:t>
      </w:r>
      <w:r>
        <w:rPr>
          <w:spacing w:val="-4"/>
        </w:rPr>
        <w:t xml:space="preserve"> </w:t>
      </w:r>
      <w:r>
        <w:t>to</w:t>
      </w:r>
      <w:r>
        <w:rPr>
          <w:spacing w:val="-3"/>
        </w:rPr>
        <w:t xml:space="preserve"> </w:t>
      </w:r>
      <w:r>
        <w:t>allergies,</w:t>
      </w:r>
      <w:r>
        <w:rPr>
          <w:spacing w:val="-4"/>
        </w:rPr>
        <w:t xml:space="preserve"> </w:t>
      </w:r>
      <w:r>
        <w:t>anaemic</w:t>
      </w:r>
      <w:r>
        <w:rPr>
          <w:spacing w:val="-4"/>
        </w:rPr>
        <w:t xml:space="preserve"> </w:t>
      </w:r>
      <w:r>
        <w:t>or</w:t>
      </w:r>
      <w:r>
        <w:rPr>
          <w:spacing w:val="-2"/>
        </w:rPr>
        <w:t xml:space="preserve"> </w:t>
      </w:r>
      <w:r>
        <w:t>suffering</w:t>
      </w:r>
      <w:r>
        <w:rPr>
          <w:spacing w:val="-3"/>
        </w:rPr>
        <w:t xml:space="preserve"> </w:t>
      </w:r>
      <w:r>
        <w:t>from</w:t>
      </w:r>
      <w:r>
        <w:rPr>
          <w:spacing w:val="-3"/>
        </w:rPr>
        <w:t xml:space="preserve"> </w:t>
      </w:r>
      <w:r>
        <w:t>any</w:t>
      </w:r>
      <w:r>
        <w:rPr>
          <w:spacing w:val="-2"/>
        </w:rPr>
        <w:t xml:space="preserve"> </w:t>
      </w:r>
      <w:r>
        <w:t>illness</w:t>
      </w:r>
      <w:r>
        <w:rPr>
          <w:spacing w:val="-4"/>
        </w:rPr>
        <w:t xml:space="preserve"> </w:t>
      </w:r>
      <w:r>
        <w:t>that</w:t>
      </w:r>
      <w:r>
        <w:rPr>
          <w:spacing w:val="-4"/>
        </w:rPr>
        <w:t xml:space="preserve"> </w:t>
      </w:r>
      <w:r>
        <w:t>may</w:t>
      </w:r>
      <w:r>
        <w:rPr>
          <w:spacing w:val="-2"/>
        </w:rPr>
        <w:t xml:space="preserve"> </w:t>
      </w:r>
      <w:r>
        <w:t>compromise</w:t>
      </w:r>
      <w:r>
        <w:rPr>
          <w:spacing w:val="-1"/>
        </w:rPr>
        <w:t xml:space="preserve"> </w:t>
      </w:r>
      <w:r>
        <w:t>their immune system are never painted under any circumstances.</w:t>
      </w:r>
    </w:p>
    <w:p w:rsidR="004836FA" w:rsidRDefault="00351CF0" w14:paraId="3BD8D86C" w14:textId="77777777">
      <w:pPr>
        <w:pStyle w:val="ListParagraph"/>
        <w:numPr>
          <w:ilvl w:val="1"/>
          <w:numId w:val="2"/>
        </w:numPr>
        <w:tabs>
          <w:tab w:val="left" w:pos="1180"/>
        </w:tabs>
        <w:spacing w:before="2" w:line="273" w:lineRule="auto"/>
        <w:ind w:right="370"/>
      </w:pPr>
      <w:r>
        <w:t>Black henna</w:t>
      </w:r>
      <w:r>
        <w:rPr>
          <w:spacing w:val="-1"/>
        </w:rPr>
        <w:t xml:space="preserve"> </w:t>
      </w:r>
      <w:r>
        <w:t>is</w:t>
      </w:r>
      <w:r>
        <w:rPr>
          <w:spacing w:val="-4"/>
        </w:rPr>
        <w:t xml:space="preserve"> </w:t>
      </w:r>
      <w:r>
        <w:t>never</w:t>
      </w:r>
      <w:r>
        <w:rPr>
          <w:spacing w:val="-1"/>
        </w:rPr>
        <w:t xml:space="preserve"> </w:t>
      </w:r>
      <w:r>
        <w:t>used</w:t>
      </w:r>
      <w:r>
        <w:rPr>
          <w:spacing w:val="-4"/>
        </w:rPr>
        <w:t xml:space="preserve"> </w:t>
      </w:r>
      <w:r>
        <w:t>and</w:t>
      </w:r>
      <w:r>
        <w:rPr>
          <w:spacing w:val="-2"/>
        </w:rPr>
        <w:t xml:space="preserve"> </w:t>
      </w:r>
      <w:r>
        <w:t>only</w:t>
      </w:r>
      <w:r>
        <w:rPr>
          <w:spacing w:val="-3"/>
        </w:rPr>
        <w:t xml:space="preserve"> </w:t>
      </w:r>
      <w:r>
        <w:t>100%</w:t>
      </w:r>
      <w:r>
        <w:rPr>
          <w:spacing w:val="-3"/>
        </w:rPr>
        <w:t xml:space="preserve"> </w:t>
      </w:r>
      <w:r>
        <w:t>natural</w:t>
      </w:r>
      <w:r>
        <w:rPr>
          <w:spacing w:val="-2"/>
        </w:rPr>
        <w:t xml:space="preserve"> </w:t>
      </w:r>
      <w:r>
        <w:t>red</w:t>
      </w:r>
      <w:r>
        <w:rPr>
          <w:spacing w:val="-6"/>
        </w:rPr>
        <w:t xml:space="preserve"> </w:t>
      </w:r>
      <w:r>
        <w:t>henna</w:t>
      </w:r>
      <w:r>
        <w:rPr>
          <w:spacing w:val="-1"/>
        </w:rPr>
        <w:t xml:space="preserve"> </w:t>
      </w:r>
      <w:r>
        <w:t>(diluted</w:t>
      </w:r>
      <w:r>
        <w:rPr>
          <w:spacing w:val="-2"/>
        </w:rPr>
        <w:t xml:space="preserve"> </w:t>
      </w:r>
      <w:r>
        <w:t>with</w:t>
      </w:r>
      <w:r>
        <w:rPr>
          <w:spacing w:val="-1"/>
        </w:rPr>
        <w:t xml:space="preserve"> </w:t>
      </w:r>
      <w:r>
        <w:t>water)</w:t>
      </w:r>
      <w:r>
        <w:rPr>
          <w:spacing w:val="-3"/>
        </w:rPr>
        <w:t xml:space="preserve"> </w:t>
      </w:r>
      <w:r>
        <w:t>is</w:t>
      </w:r>
      <w:r>
        <w:rPr>
          <w:spacing w:val="-1"/>
        </w:rPr>
        <w:t xml:space="preserve"> </w:t>
      </w:r>
      <w:r>
        <w:t>used</w:t>
      </w:r>
      <w:r>
        <w:rPr>
          <w:spacing w:val="-4"/>
        </w:rPr>
        <w:t xml:space="preserve"> </w:t>
      </w:r>
      <w:r>
        <w:t xml:space="preserve">on </w:t>
      </w:r>
      <w:r>
        <w:rPr>
          <w:spacing w:val="-2"/>
        </w:rPr>
        <w:t>children</w:t>
      </w:r>
    </w:p>
    <w:p w:rsidR="004836FA" w:rsidRDefault="00351CF0" w14:paraId="08F36DBF" w14:textId="77777777">
      <w:pPr>
        <w:pStyle w:val="ListParagraph"/>
        <w:numPr>
          <w:ilvl w:val="1"/>
          <w:numId w:val="2"/>
        </w:numPr>
        <w:tabs>
          <w:tab w:val="left" w:pos="1180"/>
        </w:tabs>
        <w:spacing w:before="4" w:line="276" w:lineRule="auto"/>
        <w:ind w:right="439"/>
      </w:pPr>
      <w:r>
        <w:t>It is preferable that non-henna products are used to create mehndi patterns but if the setting</w:t>
      </w:r>
      <w:r>
        <w:rPr>
          <w:spacing w:val="-4"/>
        </w:rPr>
        <w:t xml:space="preserve"> </w:t>
      </w:r>
      <w:r>
        <w:t>operates in</w:t>
      </w:r>
      <w:r>
        <w:rPr>
          <w:spacing w:val="-3"/>
        </w:rPr>
        <w:t xml:space="preserve"> </w:t>
      </w:r>
      <w:r>
        <w:t>an</w:t>
      </w:r>
      <w:r>
        <w:rPr>
          <w:spacing w:val="-4"/>
        </w:rPr>
        <w:t xml:space="preserve"> </w:t>
      </w:r>
      <w:r>
        <w:t>area</w:t>
      </w:r>
      <w:r>
        <w:rPr>
          <w:spacing w:val="-3"/>
        </w:rPr>
        <w:t xml:space="preserve"> </w:t>
      </w:r>
      <w:r>
        <w:t>where</w:t>
      </w:r>
      <w:r>
        <w:rPr>
          <w:spacing w:val="-3"/>
        </w:rPr>
        <w:t xml:space="preserve"> </w:t>
      </w:r>
      <w:r>
        <w:t>mehndi</w:t>
      </w:r>
      <w:r>
        <w:rPr>
          <w:spacing w:val="-1"/>
        </w:rPr>
        <w:t xml:space="preserve"> </w:t>
      </w:r>
      <w:r>
        <w:t>is</w:t>
      </w:r>
      <w:r>
        <w:rPr>
          <w:spacing w:val="-1"/>
        </w:rPr>
        <w:t xml:space="preserve"> </w:t>
      </w:r>
      <w:r>
        <w:t>practiced</w:t>
      </w:r>
      <w:r>
        <w:rPr>
          <w:spacing w:val="-4"/>
        </w:rPr>
        <w:t xml:space="preserve"> </w:t>
      </w:r>
      <w:r>
        <w:t>by</w:t>
      </w:r>
      <w:r>
        <w:rPr>
          <w:spacing w:val="-1"/>
        </w:rPr>
        <w:t xml:space="preserve"> </w:t>
      </w:r>
      <w:r>
        <w:t>families and</w:t>
      </w:r>
      <w:r>
        <w:rPr>
          <w:spacing w:val="-4"/>
        </w:rPr>
        <w:t xml:space="preserve"> </w:t>
      </w:r>
      <w:r>
        <w:t>the</w:t>
      </w:r>
      <w:r>
        <w:rPr>
          <w:spacing w:val="-1"/>
        </w:rPr>
        <w:t xml:space="preserve"> </w:t>
      </w:r>
      <w:r>
        <w:t>criteria</w:t>
      </w:r>
      <w:r>
        <w:rPr>
          <w:spacing w:val="-4"/>
        </w:rPr>
        <w:t xml:space="preserve"> </w:t>
      </w:r>
      <w:r>
        <w:t>above is followed then henna may be used.</w:t>
      </w:r>
    </w:p>
    <w:p w:rsidR="004836FA" w:rsidRDefault="00351CF0" w14:paraId="7DC5E8F0" w14:textId="77777777">
      <w:pPr>
        <w:pStyle w:val="Heading1"/>
      </w:pPr>
      <w:r>
        <w:t>Further</w:t>
      </w:r>
      <w:r>
        <w:rPr>
          <w:spacing w:val="-4"/>
        </w:rPr>
        <w:t xml:space="preserve"> </w:t>
      </w:r>
      <w:r>
        <w:rPr>
          <w:spacing w:val="-2"/>
        </w:rPr>
        <w:t>guidance</w:t>
      </w:r>
    </w:p>
    <w:p w:rsidR="004836FA" w:rsidRDefault="00351CF0" w14:paraId="2C863401" w14:textId="77777777">
      <w:pPr>
        <w:pStyle w:val="BodyText"/>
        <w:spacing w:before="161"/>
        <w:ind w:left="460" w:firstLine="0"/>
      </w:pPr>
      <w:r>
        <w:t>Good</w:t>
      </w:r>
      <w:r>
        <w:rPr>
          <w:spacing w:val="-8"/>
        </w:rPr>
        <w:t xml:space="preserve"> </w:t>
      </w:r>
      <w:r>
        <w:t>Practice</w:t>
      </w:r>
      <w:r>
        <w:rPr>
          <w:spacing w:val="-5"/>
        </w:rPr>
        <w:t xml:space="preserve"> </w:t>
      </w:r>
      <w:r>
        <w:t>in</w:t>
      </w:r>
      <w:r>
        <w:rPr>
          <w:spacing w:val="-4"/>
        </w:rPr>
        <w:t xml:space="preserve"> </w:t>
      </w:r>
      <w:r>
        <w:t>Early</w:t>
      </w:r>
      <w:r>
        <w:rPr>
          <w:spacing w:val="-4"/>
        </w:rPr>
        <w:t xml:space="preserve"> </w:t>
      </w:r>
      <w:r>
        <w:t>Years</w:t>
      </w:r>
      <w:r>
        <w:rPr>
          <w:spacing w:val="-4"/>
        </w:rPr>
        <w:t xml:space="preserve"> </w:t>
      </w:r>
      <w:r>
        <w:t>Infection</w:t>
      </w:r>
      <w:r>
        <w:rPr>
          <w:spacing w:val="-4"/>
        </w:rPr>
        <w:t xml:space="preserve"> </w:t>
      </w:r>
      <w:r>
        <w:t>Control</w:t>
      </w:r>
      <w:r>
        <w:rPr>
          <w:spacing w:val="-7"/>
        </w:rPr>
        <w:t xml:space="preserve"> </w:t>
      </w:r>
      <w:r>
        <w:t>(Pre-school</w:t>
      </w:r>
      <w:r>
        <w:rPr>
          <w:spacing w:val="-6"/>
        </w:rPr>
        <w:t xml:space="preserve"> </w:t>
      </w:r>
      <w:r>
        <w:t>Learning</w:t>
      </w:r>
      <w:r>
        <w:rPr>
          <w:spacing w:val="-5"/>
        </w:rPr>
        <w:t xml:space="preserve"> </w:t>
      </w:r>
      <w:r>
        <w:t>Alliance</w:t>
      </w:r>
      <w:r>
        <w:rPr>
          <w:spacing w:val="-2"/>
        </w:rPr>
        <w:t xml:space="preserve"> 2009)</w:t>
      </w:r>
    </w:p>
    <w:p w:rsidR="004836FA" w:rsidRDefault="00351CF0" w14:paraId="3385C4BC" w14:textId="77777777">
      <w:pPr>
        <w:pStyle w:val="Heading1"/>
        <w:numPr>
          <w:ilvl w:val="1"/>
          <w:numId w:val="7"/>
        </w:numPr>
        <w:tabs>
          <w:tab w:val="left" w:pos="900"/>
        </w:tabs>
        <w:spacing w:before="159"/>
        <w:ind w:left="900" w:hanging="440"/>
        <w:rPr>
          <w:b w:val="0"/>
        </w:rPr>
      </w:pPr>
      <w:r>
        <w:t>Notifiable</w:t>
      </w:r>
      <w:r>
        <w:rPr>
          <w:spacing w:val="-8"/>
        </w:rPr>
        <w:t xml:space="preserve"> </w:t>
      </w:r>
      <w:r>
        <w:t>incident</w:t>
      </w:r>
      <w:r>
        <w:rPr>
          <w:spacing w:val="-5"/>
        </w:rPr>
        <w:t xml:space="preserve"> </w:t>
      </w:r>
      <w:r>
        <w:t>(non-</w:t>
      </w:r>
      <w:r>
        <w:rPr>
          <w:spacing w:val="-5"/>
        </w:rPr>
        <w:t xml:space="preserve"> </w:t>
      </w:r>
      <w:r>
        <w:t>child</w:t>
      </w:r>
      <w:r>
        <w:rPr>
          <w:spacing w:val="-6"/>
        </w:rPr>
        <w:t xml:space="preserve"> </w:t>
      </w:r>
      <w:r>
        <w:rPr>
          <w:spacing w:val="-2"/>
        </w:rPr>
        <w:t>protection)</w:t>
      </w:r>
    </w:p>
    <w:p w:rsidR="004836FA" w:rsidRDefault="00351CF0" w14:paraId="2DD926E1" w14:textId="77777777">
      <w:pPr>
        <w:pStyle w:val="BodyText"/>
        <w:spacing w:before="161" w:line="276" w:lineRule="auto"/>
        <w:ind w:left="460" w:firstLine="0"/>
      </w:pPr>
      <w:r>
        <w:t>Staff</w:t>
      </w:r>
      <w:r>
        <w:rPr>
          <w:spacing w:val="-2"/>
        </w:rPr>
        <w:t xml:space="preserve"> </w:t>
      </w:r>
      <w:r>
        <w:t>respond</w:t>
      </w:r>
      <w:r>
        <w:rPr>
          <w:spacing w:val="-3"/>
        </w:rPr>
        <w:t xml:space="preserve"> </w:t>
      </w:r>
      <w:r>
        <w:t>swiftly,</w:t>
      </w:r>
      <w:r>
        <w:rPr>
          <w:spacing w:val="-2"/>
        </w:rPr>
        <w:t xml:space="preserve"> </w:t>
      </w:r>
      <w:r>
        <w:t>appropriately</w:t>
      </w:r>
      <w:r>
        <w:rPr>
          <w:spacing w:val="-2"/>
        </w:rPr>
        <w:t xml:space="preserve"> </w:t>
      </w:r>
      <w:r>
        <w:t>and</w:t>
      </w:r>
      <w:r>
        <w:rPr>
          <w:spacing w:val="-4"/>
        </w:rPr>
        <w:t xml:space="preserve"> </w:t>
      </w:r>
      <w:r>
        <w:t>effectively</w:t>
      </w:r>
      <w:r>
        <w:rPr>
          <w:spacing w:val="-2"/>
        </w:rPr>
        <w:t xml:space="preserve"> </w:t>
      </w:r>
      <w:r>
        <w:t>in</w:t>
      </w:r>
      <w:r>
        <w:rPr>
          <w:spacing w:val="-5"/>
        </w:rPr>
        <w:t xml:space="preserve"> </w:t>
      </w:r>
      <w:r>
        <w:t>the</w:t>
      </w:r>
      <w:r>
        <w:rPr>
          <w:spacing w:val="-2"/>
        </w:rPr>
        <w:t xml:space="preserve"> </w:t>
      </w:r>
      <w:r>
        <w:t>case</w:t>
      </w:r>
      <w:r>
        <w:rPr>
          <w:spacing w:val="-4"/>
        </w:rPr>
        <w:t xml:space="preserve"> </w:t>
      </w:r>
      <w:r>
        <w:t>of</w:t>
      </w:r>
      <w:r>
        <w:rPr>
          <w:spacing w:val="-2"/>
        </w:rPr>
        <w:t xml:space="preserve"> </w:t>
      </w:r>
      <w:r>
        <w:t>an incident</w:t>
      </w:r>
      <w:r>
        <w:rPr>
          <w:spacing w:val="-5"/>
        </w:rPr>
        <w:t xml:space="preserve"> </w:t>
      </w:r>
      <w:r>
        <w:t>within</w:t>
      </w:r>
      <w:r>
        <w:rPr>
          <w:spacing w:val="-4"/>
        </w:rPr>
        <w:t xml:space="preserve"> </w:t>
      </w:r>
      <w:r>
        <w:t>the</w:t>
      </w:r>
      <w:r>
        <w:rPr>
          <w:spacing w:val="-2"/>
        </w:rPr>
        <w:t xml:space="preserve"> </w:t>
      </w:r>
      <w:r>
        <w:t>EYFS</w:t>
      </w:r>
      <w:r>
        <w:rPr>
          <w:spacing w:val="-4"/>
        </w:rPr>
        <w:t xml:space="preserve"> </w:t>
      </w:r>
      <w:r>
        <w:t>setting. Notifiable incidents in this procedure are those not involving child protection.</w:t>
      </w:r>
    </w:p>
    <w:p w:rsidR="004836FA" w:rsidRDefault="00351CF0" w14:paraId="7EB5639F" w14:textId="77777777">
      <w:pPr>
        <w:pStyle w:val="BodyText"/>
        <w:spacing w:before="120"/>
        <w:ind w:left="460" w:firstLine="0"/>
      </w:pPr>
      <w:r>
        <w:t>A</w:t>
      </w:r>
      <w:r>
        <w:rPr>
          <w:spacing w:val="-4"/>
        </w:rPr>
        <w:t xml:space="preserve"> </w:t>
      </w:r>
      <w:r>
        <w:t>‘notifiable’</w:t>
      </w:r>
      <w:r>
        <w:rPr>
          <w:spacing w:val="-6"/>
        </w:rPr>
        <w:t xml:space="preserve"> </w:t>
      </w:r>
      <w:r>
        <w:t>incident’</w:t>
      </w:r>
      <w:r>
        <w:rPr>
          <w:spacing w:val="-5"/>
        </w:rPr>
        <w:t xml:space="preserve"> </w:t>
      </w:r>
      <w:r>
        <w:t>could</w:t>
      </w:r>
      <w:r>
        <w:rPr>
          <w:spacing w:val="-4"/>
        </w:rPr>
        <w:t xml:space="preserve"> </w:t>
      </w:r>
      <w:r>
        <w:rPr>
          <w:spacing w:val="-2"/>
        </w:rPr>
        <w:t>include:</w:t>
      </w:r>
    </w:p>
    <w:p w:rsidR="004836FA" w:rsidRDefault="00351CF0" w14:paraId="0FBBBB75" w14:textId="77777777">
      <w:pPr>
        <w:pStyle w:val="ListParagraph"/>
        <w:numPr>
          <w:ilvl w:val="2"/>
          <w:numId w:val="7"/>
        </w:numPr>
        <w:tabs>
          <w:tab w:val="left" w:pos="1180"/>
        </w:tabs>
        <w:spacing w:before="161"/>
      </w:pPr>
      <w:r>
        <w:t>fire</w:t>
      </w:r>
      <w:r>
        <w:rPr>
          <w:spacing w:val="-3"/>
        </w:rPr>
        <w:t xml:space="preserve"> </w:t>
      </w:r>
      <w:r>
        <w:t>or</w:t>
      </w:r>
      <w:r>
        <w:rPr>
          <w:spacing w:val="-4"/>
        </w:rPr>
        <w:t xml:space="preserve"> </w:t>
      </w:r>
      <w:r>
        <w:t>suspected</w:t>
      </w:r>
      <w:r>
        <w:rPr>
          <w:spacing w:val="-3"/>
        </w:rPr>
        <w:t xml:space="preserve"> </w:t>
      </w:r>
      <w:r>
        <w:rPr>
          <w:spacing w:val="-4"/>
        </w:rPr>
        <w:t>arson</w:t>
      </w:r>
    </w:p>
    <w:p w:rsidR="004836FA" w:rsidRDefault="00351CF0" w14:paraId="3013322D" w14:textId="77777777">
      <w:pPr>
        <w:pStyle w:val="ListParagraph"/>
        <w:numPr>
          <w:ilvl w:val="2"/>
          <w:numId w:val="7"/>
        </w:numPr>
        <w:tabs>
          <w:tab w:val="left" w:pos="1180"/>
        </w:tabs>
        <w:spacing w:before="41"/>
      </w:pPr>
      <w:r>
        <w:t>electric</w:t>
      </w:r>
      <w:r>
        <w:rPr>
          <w:spacing w:val="-2"/>
        </w:rPr>
        <w:t xml:space="preserve"> </w:t>
      </w:r>
      <w:r>
        <w:t>or</w:t>
      </w:r>
      <w:r>
        <w:rPr>
          <w:spacing w:val="-4"/>
        </w:rPr>
        <w:t xml:space="preserve"> </w:t>
      </w:r>
      <w:r>
        <w:t>Gas</w:t>
      </w:r>
      <w:r>
        <w:rPr>
          <w:spacing w:val="-1"/>
        </w:rPr>
        <w:t xml:space="preserve"> </w:t>
      </w:r>
      <w:r>
        <w:rPr>
          <w:spacing w:val="-2"/>
        </w:rPr>
        <w:t>fault</w:t>
      </w:r>
    </w:p>
    <w:p w:rsidR="004836FA" w:rsidRDefault="00351CF0" w14:paraId="6B78A470" w14:textId="77777777">
      <w:pPr>
        <w:pStyle w:val="ListParagraph"/>
        <w:numPr>
          <w:ilvl w:val="2"/>
          <w:numId w:val="7"/>
        </w:numPr>
        <w:tabs>
          <w:tab w:val="left" w:pos="1180"/>
        </w:tabs>
      </w:pPr>
      <w:r>
        <w:t>burst</w:t>
      </w:r>
      <w:r>
        <w:rPr>
          <w:spacing w:val="-3"/>
        </w:rPr>
        <w:t xml:space="preserve"> </w:t>
      </w:r>
      <w:r>
        <w:t>pipe,</w:t>
      </w:r>
      <w:r>
        <w:rPr>
          <w:spacing w:val="-3"/>
        </w:rPr>
        <w:t xml:space="preserve"> </w:t>
      </w:r>
      <w:r>
        <w:t>severe</w:t>
      </w:r>
      <w:r>
        <w:rPr>
          <w:spacing w:val="-2"/>
        </w:rPr>
        <w:t xml:space="preserve"> </w:t>
      </w:r>
      <w:r>
        <w:t>leak</w:t>
      </w:r>
      <w:r>
        <w:rPr>
          <w:spacing w:val="-5"/>
        </w:rPr>
        <w:t xml:space="preserve"> </w:t>
      </w:r>
      <w:r>
        <w:t>or</w:t>
      </w:r>
      <w:r>
        <w:rPr>
          <w:spacing w:val="-2"/>
        </w:rPr>
        <w:t xml:space="preserve"> flooding</w:t>
      </w:r>
    </w:p>
    <w:p w:rsidR="004836FA" w:rsidRDefault="00351CF0" w14:paraId="0E495074" w14:textId="77777777">
      <w:pPr>
        <w:pStyle w:val="ListParagraph"/>
        <w:numPr>
          <w:ilvl w:val="2"/>
          <w:numId w:val="7"/>
        </w:numPr>
        <w:tabs>
          <w:tab w:val="left" w:pos="1180"/>
        </w:tabs>
        <w:spacing w:before="42"/>
      </w:pPr>
      <w:r>
        <w:t>severe</w:t>
      </w:r>
      <w:r>
        <w:rPr>
          <w:spacing w:val="-5"/>
        </w:rPr>
        <w:t xml:space="preserve"> </w:t>
      </w:r>
      <w:r>
        <w:t>weather</w:t>
      </w:r>
      <w:r>
        <w:rPr>
          <w:spacing w:val="-2"/>
        </w:rPr>
        <w:t xml:space="preserve"> </w:t>
      </w:r>
      <w:r>
        <w:t>that</w:t>
      </w:r>
      <w:r>
        <w:rPr>
          <w:spacing w:val="-6"/>
        </w:rPr>
        <w:t xml:space="preserve"> </w:t>
      </w:r>
      <w:r>
        <w:t>has</w:t>
      </w:r>
      <w:r>
        <w:rPr>
          <w:spacing w:val="-3"/>
        </w:rPr>
        <w:t xml:space="preserve"> </w:t>
      </w:r>
      <w:r>
        <w:t>caused</w:t>
      </w:r>
      <w:r>
        <w:rPr>
          <w:spacing w:val="-3"/>
        </w:rPr>
        <w:t xml:space="preserve"> </w:t>
      </w:r>
      <w:r>
        <w:t>an</w:t>
      </w:r>
      <w:r>
        <w:rPr>
          <w:spacing w:val="-3"/>
        </w:rPr>
        <w:t xml:space="preserve"> </w:t>
      </w:r>
      <w:r>
        <w:t>incident</w:t>
      </w:r>
      <w:r>
        <w:rPr>
          <w:spacing w:val="-5"/>
        </w:rPr>
        <w:t xml:space="preserve"> </w:t>
      </w:r>
      <w:r>
        <w:t>or</w:t>
      </w:r>
      <w:r>
        <w:rPr>
          <w:spacing w:val="-3"/>
        </w:rPr>
        <w:t xml:space="preserve"> </w:t>
      </w:r>
      <w:r>
        <w:t>damage</w:t>
      </w:r>
      <w:r>
        <w:rPr>
          <w:spacing w:val="-3"/>
        </w:rPr>
        <w:t xml:space="preserve"> </w:t>
      </w:r>
      <w:r>
        <w:t>to</w:t>
      </w:r>
      <w:r>
        <w:rPr>
          <w:spacing w:val="-2"/>
        </w:rPr>
        <w:t xml:space="preserve"> property</w:t>
      </w:r>
    </w:p>
    <w:p w:rsidR="004836FA" w:rsidRDefault="00351CF0" w14:paraId="2DA03E0B" w14:textId="77777777">
      <w:pPr>
        <w:pStyle w:val="ListParagraph"/>
        <w:numPr>
          <w:ilvl w:val="2"/>
          <w:numId w:val="7"/>
        </w:numPr>
        <w:tabs>
          <w:tab w:val="left" w:pos="1180"/>
        </w:tabs>
      </w:pPr>
      <w:r>
        <w:t>break-in</w:t>
      </w:r>
      <w:r>
        <w:rPr>
          <w:spacing w:val="-5"/>
        </w:rPr>
        <w:t xml:space="preserve"> </w:t>
      </w:r>
      <w:r>
        <w:t>with</w:t>
      </w:r>
      <w:r>
        <w:rPr>
          <w:spacing w:val="-6"/>
        </w:rPr>
        <w:t xml:space="preserve"> </w:t>
      </w:r>
      <w:r>
        <w:t>vandalism</w:t>
      </w:r>
      <w:r>
        <w:rPr>
          <w:spacing w:val="-4"/>
        </w:rPr>
        <w:t xml:space="preserve"> </w:t>
      </w:r>
      <w:r>
        <w:t>or</w:t>
      </w:r>
      <w:r>
        <w:rPr>
          <w:spacing w:val="-4"/>
        </w:rPr>
        <w:t xml:space="preserve"> </w:t>
      </w:r>
      <w:r>
        <w:rPr>
          <w:spacing w:val="-2"/>
        </w:rPr>
        <w:t>theft</w:t>
      </w:r>
    </w:p>
    <w:p w:rsidR="004836FA" w:rsidRDefault="00351CF0" w14:paraId="777905E8" w14:textId="77777777">
      <w:pPr>
        <w:pStyle w:val="ListParagraph"/>
        <w:numPr>
          <w:ilvl w:val="2"/>
          <w:numId w:val="7"/>
        </w:numPr>
        <w:tabs>
          <w:tab w:val="left" w:pos="1180"/>
        </w:tabs>
        <w:spacing w:before="41" w:line="273" w:lineRule="auto"/>
        <w:ind w:right="456"/>
      </w:pPr>
      <w:r>
        <w:t>staff,</w:t>
      </w:r>
      <w:r>
        <w:rPr>
          <w:spacing w:val="-1"/>
        </w:rPr>
        <w:t xml:space="preserve"> </w:t>
      </w:r>
      <w:r>
        <w:t>parent</w:t>
      </w:r>
      <w:r>
        <w:rPr>
          <w:spacing w:val="-3"/>
        </w:rPr>
        <w:t xml:space="preserve"> </w:t>
      </w:r>
      <w:r>
        <w:t>or</w:t>
      </w:r>
      <w:r>
        <w:rPr>
          <w:spacing w:val="-4"/>
        </w:rPr>
        <w:t xml:space="preserve"> </w:t>
      </w:r>
      <w:r>
        <w:t>visitor</w:t>
      </w:r>
      <w:r>
        <w:rPr>
          <w:spacing w:val="-4"/>
        </w:rPr>
        <w:t xml:space="preserve"> </w:t>
      </w:r>
      <w:r>
        <w:t>mugged</w:t>
      </w:r>
      <w:r>
        <w:rPr>
          <w:spacing w:val="-1"/>
        </w:rPr>
        <w:t xml:space="preserve"> </w:t>
      </w:r>
      <w:r>
        <w:t>or</w:t>
      </w:r>
      <w:r>
        <w:rPr>
          <w:spacing w:val="-1"/>
        </w:rPr>
        <w:t xml:space="preserve"> </w:t>
      </w:r>
      <w:r>
        <w:t>assaulted</w:t>
      </w:r>
      <w:r>
        <w:rPr>
          <w:spacing w:val="-4"/>
        </w:rPr>
        <w:t xml:space="preserve"> </w:t>
      </w:r>
      <w:r>
        <w:t>on</w:t>
      </w:r>
      <w:r>
        <w:rPr>
          <w:spacing w:val="-2"/>
        </w:rPr>
        <w:t xml:space="preserve"> </w:t>
      </w:r>
      <w:r>
        <w:t>site</w:t>
      </w:r>
      <w:r>
        <w:rPr>
          <w:spacing w:val="-3"/>
        </w:rPr>
        <w:t xml:space="preserve"> </w:t>
      </w:r>
      <w:r>
        <w:t>or</w:t>
      </w:r>
      <w:r>
        <w:rPr>
          <w:spacing w:val="-3"/>
        </w:rPr>
        <w:t xml:space="preserve"> </w:t>
      </w:r>
      <w:r>
        <w:t>in</w:t>
      </w:r>
      <w:r>
        <w:rPr>
          <w:spacing w:val="-3"/>
        </w:rPr>
        <w:t xml:space="preserve"> </w:t>
      </w:r>
      <w:r>
        <w:t>vicinity</w:t>
      </w:r>
      <w:r>
        <w:rPr>
          <w:spacing w:val="-3"/>
        </w:rPr>
        <w:t xml:space="preserve"> </w:t>
      </w:r>
      <w:r>
        <w:t>on</w:t>
      </w:r>
      <w:r>
        <w:rPr>
          <w:spacing w:val="-4"/>
        </w:rPr>
        <w:t xml:space="preserve"> </w:t>
      </w:r>
      <w:r>
        <w:t>the</w:t>
      </w:r>
      <w:r>
        <w:rPr>
          <w:spacing w:val="-3"/>
        </w:rPr>
        <w:t xml:space="preserve"> </w:t>
      </w:r>
      <w:r>
        <w:t>way</w:t>
      </w:r>
      <w:r>
        <w:rPr>
          <w:spacing w:val="-3"/>
        </w:rPr>
        <w:t xml:space="preserve"> </w:t>
      </w:r>
      <w:r>
        <w:t>to or</w:t>
      </w:r>
      <w:r>
        <w:rPr>
          <w:spacing w:val="-3"/>
        </w:rPr>
        <w:t xml:space="preserve"> </w:t>
      </w:r>
      <w:r>
        <w:t>from</w:t>
      </w:r>
      <w:r>
        <w:rPr>
          <w:spacing w:val="-3"/>
        </w:rPr>
        <w:t xml:space="preserve"> </w:t>
      </w:r>
      <w:r>
        <w:t xml:space="preserve">the </w:t>
      </w:r>
      <w:r>
        <w:rPr>
          <w:spacing w:val="-2"/>
        </w:rPr>
        <w:t>setting</w:t>
      </w:r>
    </w:p>
    <w:p w:rsidR="004836FA" w:rsidRDefault="00351CF0" w14:paraId="78E49448" w14:textId="77777777">
      <w:pPr>
        <w:pStyle w:val="ListParagraph"/>
        <w:numPr>
          <w:ilvl w:val="2"/>
          <w:numId w:val="7"/>
        </w:numPr>
        <w:tabs>
          <w:tab w:val="left" w:pos="1180"/>
        </w:tabs>
        <w:spacing w:before="5"/>
      </w:pPr>
      <w:r>
        <w:t>outbreak</w:t>
      </w:r>
      <w:r>
        <w:rPr>
          <w:spacing w:val="-6"/>
        </w:rPr>
        <w:t xml:space="preserve"> </w:t>
      </w:r>
      <w:r>
        <w:t>of</w:t>
      </w:r>
      <w:r>
        <w:rPr>
          <w:spacing w:val="-5"/>
        </w:rPr>
        <w:t xml:space="preserve"> </w:t>
      </w:r>
      <w:r>
        <w:t>a</w:t>
      </w:r>
      <w:r>
        <w:rPr>
          <w:spacing w:val="-2"/>
        </w:rPr>
        <w:t xml:space="preserve"> </w:t>
      </w:r>
      <w:r>
        <w:t>notifiable</w:t>
      </w:r>
      <w:r>
        <w:rPr>
          <w:spacing w:val="-2"/>
        </w:rPr>
        <w:t xml:space="preserve"> disease</w:t>
      </w:r>
    </w:p>
    <w:p w:rsidR="004836FA" w:rsidRDefault="00351CF0" w14:paraId="741989DC" w14:textId="77777777">
      <w:pPr>
        <w:pStyle w:val="ListParagraph"/>
        <w:numPr>
          <w:ilvl w:val="2"/>
          <w:numId w:val="7"/>
        </w:numPr>
        <w:tabs>
          <w:tab w:val="left" w:pos="1180"/>
        </w:tabs>
        <w:spacing w:before="41"/>
      </w:pPr>
      <w:r>
        <w:t>staff</w:t>
      </w:r>
      <w:r>
        <w:rPr>
          <w:spacing w:val="-7"/>
        </w:rPr>
        <w:t xml:space="preserve"> </w:t>
      </w:r>
      <w:r>
        <w:t>or</w:t>
      </w:r>
      <w:r>
        <w:rPr>
          <w:spacing w:val="-3"/>
        </w:rPr>
        <w:t xml:space="preserve"> </w:t>
      </w:r>
      <w:r>
        <w:t>parent</w:t>
      </w:r>
      <w:r>
        <w:rPr>
          <w:spacing w:val="-6"/>
        </w:rPr>
        <w:t xml:space="preserve"> </w:t>
      </w:r>
      <w:r>
        <w:t>threatened/assaulted</w:t>
      </w:r>
      <w:r>
        <w:rPr>
          <w:spacing w:val="-6"/>
        </w:rPr>
        <w:t xml:space="preserve"> </w:t>
      </w:r>
      <w:r>
        <w:t>on</w:t>
      </w:r>
      <w:r>
        <w:rPr>
          <w:spacing w:val="-4"/>
        </w:rPr>
        <w:t xml:space="preserve"> </w:t>
      </w:r>
      <w:r>
        <w:t>the</w:t>
      </w:r>
      <w:r>
        <w:rPr>
          <w:spacing w:val="-5"/>
        </w:rPr>
        <w:t xml:space="preserve"> </w:t>
      </w:r>
      <w:r>
        <w:t>premises</w:t>
      </w:r>
      <w:r>
        <w:rPr>
          <w:spacing w:val="-8"/>
        </w:rPr>
        <w:t xml:space="preserve"> </w:t>
      </w:r>
      <w:r>
        <w:t>by</w:t>
      </w:r>
      <w:r>
        <w:rPr>
          <w:spacing w:val="-3"/>
        </w:rPr>
        <w:t xml:space="preserve"> </w:t>
      </w:r>
      <w:r>
        <w:t>a</w:t>
      </w:r>
      <w:r>
        <w:rPr>
          <w:spacing w:val="-3"/>
        </w:rPr>
        <w:t xml:space="preserve"> </w:t>
      </w:r>
      <w:r>
        <w:t>parent</w:t>
      </w:r>
      <w:r>
        <w:rPr>
          <w:spacing w:val="-5"/>
        </w:rPr>
        <w:t xml:space="preserve"> </w:t>
      </w:r>
      <w:r>
        <w:t>or</w:t>
      </w:r>
      <w:r>
        <w:rPr>
          <w:spacing w:val="-5"/>
        </w:rPr>
        <w:t xml:space="preserve"> </w:t>
      </w:r>
      <w:r>
        <w:rPr>
          <w:spacing w:val="-2"/>
        </w:rPr>
        <w:t>visitor</w:t>
      </w:r>
    </w:p>
    <w:p w:rsidR="004836FA" w:rsidRDefault="00351CF0" w14:paraId="12CAB8EE" w14:textId="77777777">
      <w:pPr>
        <w:pStyle w:val="ListParagraph"/>
        <w:numPr>
          <w:ilvl w:val="2"/>
          <w:numId w:val="7"/>
        </w:numPr>
        <w:tabs>
          <w:tab w:val="left" w:pos="1180"/>
        </w:tabs>
      </w:pPr>
      <w:r>
        <w:t>accidents</w:t>
      </w:r>
      <w:r>
        <w:rPr>
          <w:spacing w:val="-6"/>
        </w:rPr>
        <w:t xml:space="preserve"> </w:t>
      </w:r>
      <w:r>
        <w:t>due</w:t>
      </w:r>
      <w:r>
        <w:rPr>
          <w:spacing w:val="-5"/>
        </w:rPr>
        <w:t xml:space="preserve"> </w:t>
      </w:r>
      <w:r>
        <w:t>to</w:t>
      </w:r>
      <w:r>
        <w:rPr>
          <w:spacing w:val="-2"/>
        </w:rPr>
        <w:t xml:space="preserve"> </w:t>
      </w:r>
      <w:r>
        <w:t>any</w:t>
      </w:r>
      <w:r>
        <w:rPr>
          <w:spacing w:val="-5"/>
        </w:rPr>
        <w:t xml:space="preserve"> </w:t>
      </w:r>
      <w:r>
        <w:t>other</w:t>
      </w:r>
      <w:r>
        <w:rPr>
          <w:spacing w:val="-5"/>
        </w:rPr>
        <w:t xml:space="preserve"> </w:t>
      </w:r>
      <w:r>
        <w:t>faults</w:t>
      </w:r>
      <w:r>
        <w:rPr>
          <w:spacing w:val="-3"/>
        </w:rPr>
        <w:t xml:space="preserve"> </w:t>
      </w:r>
      <w:r>
        <w:t>(that</w:t>
      </w:r>
      <w:r>
        <w:rPr>
          <w:spacing w:val="-6"/>
        </w:rPr>
        <w:t xml:space="preserve"> </w:t>
      </w:r>
      <w:r>
        <w:t>are</w:t>
      </w:r>
      <w:r>
        <w:rPr>
          <w:spacing w:val="-2"/>
        </w:rPr>
        <w:t xml:space="preserve"> </w:t>
      </w:r>
      <w:r>
        <w:t>reportable</w:t>
      </w:r>
      <w:r>
        <w:rPr>
          <w:spacing w:val="-5"/>
        </w:rPr>
        <w:t xml:space="preserve"> </w:t>
      </w:r>
      <w:r>
        <w:t>under</w:t>
      </w:r>
      <w:r>
        <w:rPr>
          <w:spacing w:val="-3"/>
        </w:rPr>
        <w:t xml:space="preserve"> </w:t>
      </w:r>
      <w:r>
        <w:rPr>
          <w:spacing w:val="-2"/>
        </w:rPr>
        <w:t>RIDDOR)</w:t>
      </w:r>
    </w:p>
    <w:p w:rsidR="004836FA" w:rsidRDefault="00351CF0" w14:paraId="06254D9E" w14:textId="77777777">
      <w:pPr>
        <w:pStyle w:val="ListParagraph"/>
        <w:numPr>
          <w:ilvl w:val="2"/>
          <w:numId w:val="7"/>
        </w:numPr>
        <w:tabs>
          <w:tab w:val="left" w:pos="1180"/>
        </w:tabs>
        <w:spacing w:before="42"/>
      </w:pPr>
      <w:r>
        <w:t>lost</w:t>
      </w:r>
      <w:r>
        <w:rPr>
          <w:spacing w:val="-5"/>
        </w:rPr>
        <w:t xml:space="preserve"> </w:t>
      </w:r>
      <w:r>
        <w:rPr>
          <w:spacing w:val="-2"/>
        </w:rPr>
        <w:t>child</w:t>
      </w:r>
    </w:p>
    <w:p w:rsidR="004836FA" w:rsidRDefault="00351CF0" w14:paraId="601F60FE" w14:textId="77777777">
      <w:pPr>
        <w:pStyle w:val="ListParagraph"/>
        <w:numPr>
          <w:ilvl w:val="2"/>
          <w:numId w:val="7"/>
        </w:numPr>
        <w:tabs>
          <w:tab w:val="left" w:pos="1180"/>
        </w:tabs>
        <w:spacing w:before="38" w:line="276" w:lineRule="auto"/>
        <w:ind w:right="222"/>
      </w:pPr>
      <w:r>
        <w:t>any</w:t>
      </w:r>
      <w:r>
        <w:rPr>
          <w:spacing w:val="-2"/>
        </w:rPr>
        <w:t xml:space="preserve"> </w:t>
      </w:r>
      <w:r>
        <w:t>event</w:t>
      </w:r>
      <w:r>
        <w:rPr>
          <w:spacing w:val="-4"/>
        </w:rPr>
        <w:t xml:space="preserve"> </w:t>
      </w:r>
      <w:r>
        <w:t>or</w:t>
      </w:r>
      <w:r>
        <w:rPr>
          <w:spacing w:val="-2"/>
        </w:rPr>
        <w:t xml:space="preserve"> </w:t>
      </w:r>
      <w:r>
        <w:t>information</w:t>
      </w:r>
      <w:r>
        <w:rPr>
          <w:spacing w:val="-3"/>
        </w:rPr>
        <w:t xml:space="preserve"> </w:t>
      </w:r>
      <w:r>
        <w:t>that</w:t>
      </w:r>
      <w:r>
        <w:rPr>
          <w:spacing w:val="-2"/>
        </w:rPr>
        <w:t xml:space="preserve"> </w:t>
      </w:r>
      <w:r>
        <w:t>becomes</w:t>
      </w:r>
      <w:r>
        <w:rPr>
          <w:spacing w:val="-4"/>
        </w:rPr>
        <w:t xml:space="preserve"> </w:t>
      </w:r>
      <w:r>
        <w:t>known,</w:t>
      </w:r>
      <w:r>
        <w:rPr>
          <w:spacing w:val="-5"/>
        </w:rPr>
        <w:t xml:space="preserve"> </w:t>
      </w:r>
      <w:r>
        <w:t>that</w:t>
      </w:r>
      <w:r>
        <w:rPr>
          <w:spacing w:val="-4"/>
        </w:rPr>
        <w:t xml:space="preserve"> </w:t>
      </w:r>
      <w:r>
        <w:t>may</w:t>
      </w:r>
      <w:r>
        <w:rPr>
          <w:spacing w:val="-4"/>
        </w:rPr>
        <w:t xml:space="preserve"> </w:t>
      </w:r>
      <w:r>
        <w:t>have</w:t>
      </w:r>
      <w:r>
        <w:rPr>
          <w:spacing w:val="-2"/>
        </w:rPr>
        <w:t xml:space="preserve"> </w:t>
      </w:r>
      <w:r>
        <w:t>implications</w:t>
      </w:r>
      <w:r>
        <w:rPr>
          <w:spacing w:val="-2"/>
        </w:rPr>
        <w:t xml:space="preserve"> </w:t>
      </w:r>
      <w:r>
        <w:t>for</w:t>
      </w:r>
      <w:r>
        <w:rPr>
          <w:spacing w:val="-2"/>
        </w:rPr>
        <w:t xml:space="preserve"> </w:t>
      </w:r>
      <w:r>
        <w:t>the</w:t>
      </w:r>
      <w:r>
        <w:rPr>
          <w:spacing w:val="-2"/>
        </w:rPr>
        <w:t xml:space="preserve"> </w:t>
      </w:r>
      <w:r>
        <w:t>setting</w:t>
      </w:r>
      <w:r>
        <w:rPr>
          <w:spacing w:val="-3"/>
        </w:rPr>
        <w:t xml:space="preserve"> </w:t>
      </w:r>
      <w:r>
        <w:t>or the wider organisation in the future use</w:t>
      </w:r>
    </w:p>
    <w:p w:rsidR="004836FA" w:rsidRDefault="00351CF0" w14:paraId="2ED8CBC3" w14:textId="77777777">
      <w:pPr>
        <w:pStyle w:val="Heading1"/>
        <w:spacing w:before="122" w:line="276" w:lineRule="auto"/>
      </w:pPr>
      <w:r>
        <w:t>The EYFS setting will follow the whole school procedures in these incidents, as directed by the Headteacher.</w:t>
      </w:r>
      <w:r>
        <w:rPr>
          <w:spacing w:val="-1"/>
        </w:rPr>
        <w:t xml:space="preserve"> </w:t>
      </w:r>
      <w:r>
        <w:t>The</w:t>
      </w:r>
      <w:r>
        <w:rPr>
          <w:spacing w:val="-5"/>
        </w:rPr>
        <w:t xml:space="preserve"> </w:t>
      </w:r>
      <w:r>
        <w:t>whole</w:t>
      </w:r>
      <w:r>
        <w:rPr>
          <w:spacing w:val="-5"/>
        </w:rPr>
        <w:t xml:space="preserve"> </w:t>
      </w:r>
      <w:r>
        <w:t>school</w:t>
      </w:r>
      <w:r>
        <w:rPr>
          <w:spacing w:val="-2"/>
        </w:rPr>
        <w:t xml:space="preserve"> </w:t>
      </w:r>
      <w:r>
        <w:t>policies</w:t>
      </w:r>
      <w:r>
        <w:rPr>
          <w:spacing w:val="-2"/>
        </w:rPr>
        <w:t xml:space="preserve"> </w:t>
      </w:r>
      <w:r>
        <w:t>for</w:t>
      </w:r>
      <w:r>
        <w:rPr>
          <w:spacing w:val="-4"/>
        </w:rPr>
        <w:t xml:space="preserve"> </w:t>
      </w:r>
      <w:r>
        <w:t>RIDDOR,</w:t>
      </w:r>
      <w:r>
        <w:rPr>
          <w:spacing w:val="-6"/>
        </w:rPr>
        <w:t xml:space="preserve"> </w:t>
      </w:r>
      <w:r>
        <w:t>Health</w:t>
      </w:r>
      <w:r>
        <w:rPr>
          <w:spacing w:val="-3"/>
        </w:rPr>
        <w:t xml:space="preserve"> </w:t>
      </w:r>
      <w:r>
        <w:t>and</w:t>
      </w:r>
      <w:r>
        <w:rPr>
          <w:spacing w:val="-3"/>
        </w:rPr>
        <w:t xml:space="preserve"> </w:t>
      </w:r>
      <w:r>
        <w:t>safety,</w:t>
      </w:r>
      <w:r>
        <w:rPr>
          <w:spacing w:val="-4"/>
        </w:rPr>
        <w:t xml:space="preserve"> </w:t>
      </w:r>
      <w:r>
        <w:t>Emergency</w:t>
      </w:r>
      <w:r>
        <w:rPr>
          <w:spacing w:val="-4"/>
        </w:rPr>
        <w:t xml:space="preserve"> </w:t>
      </w:r>
      <w:r>
        <w:t>Evacuat</w:t>
      </w:r>
      <w:r>
        <w:t>ion</w:t>
      </w:r>
      <w:r>
        <w:rPr>
          <w:spacing w:val="-3"/>
        </w:rPr>
        <w:t xml:space="preserve"> </w:t>
      </w:r>
      <w:r>
        <w:t>and Lockdown will be followed in EYFS.</w:t>
      </w:r>
    </w:p>
    <w:p w:rsidR="004836FA" w:rsidRDefault="00351CF0" w14:paraId="4E0DC95C" w14:textId="77777777">
      <w:pPr>
        <w:pStyle w:val="ListParagraph"/>
        <w:numPr>
          <w:ilvl w:val="1"/>
          <w:numId w:val="7"/>
        </w:numPr>
        <w:tabs>
          <w:tab w:val="left" w:pos="900"/>
        </w:tabs>
        <w:spacing w:before="120"/>
        <w:ind w:left="900" w:hanging="440"/>
        <w:rPr>
          <w:b/>
        </w:rPr>
      </w:pPr>
      <w:r>
        <w:rPr>
          <w:b/>
        </w:rPr>
        <w:t>Closed</w:t>
      </w:r>
      <w:r>
        <w:rPr>
          <w:b/>
          <w:spacing w:val="-9"/>
        </w:rPr>
        <w:t xml:space="preserve"> </w:t>
      </w:r>
      <w:r>
        <w:rPr>
          <w:b/>
        </w:rPr>
        <w:t>circuit</w:t>
      </w:r>
      <w:r>
        <w:rPr>
          <w:b/>
          <w:spacing w:val="-8"/>
        </w:rPr>
        <w:t xml:space="preserve"> </w:t>
      </w:r>
      <w:r>
        <w:rPr>
          <w:b/>
        </w:rPr>
        <w:t>television</w:t>
      </w:r>
      <w:r>
        <w:rPr>
          <w:b/>
          <w:spacing w:val="-8"/>
        </w:rPr>
        <w:t xml:space="preserve"> </w:t>
      </w:r>
      <w:r>
        <w:rPr>
          <w:b/>
          <w:spacing w:val="-2"/>
        </w:rPr>
        <w:t>(CCTV)</w:t>
      </w:r>
    </w:p>
    <w:p w:rsidR="004836FA" w:rsidRDefault="00351CF0" w14:paraId="01F2C03E" w14:textId="77777777">
      <w:pPr>
        <w:pStyle w:val="BodyText"/>
        <w:spacing w:before="158"/>
        <w:ind w:left="460" w:firstLine="0"/>
      </w:pPr>
      <w:r>
        <w:t>The</w:t>
      </w:r>
      <w:r>
        <w:rPr>
          <w:spacing w:val="-5"/>
        </w:rPr>
        <w:t xml:space="preserve"> </w:t>
      </w:r>
      <w:r>
        <w:t>school’s</w:t>
      </w:r>
      <w:r>
        <w:rPr>
          <w:spacing w:val="-2"/>
        </w:rPr>
        <w:t xml:space="preserve"> </w:t>
      </w:r>
      <w:r>
        <w:t>whole</w:t>
      </w:r>
      <w:r>
        <w:rPr>
          <w:spacing w:val="-4"/>
        </w:rPr>
        <w:t xml:space="preserve"> </w:t>
      </w:r>
      <w:r>
        <w:t>school</w:t>
      </w:r>
      <w:r>
        <w:rPr>
          <w:spacing w:val="-5"/>
        </w:rPr>
        <w:t xml:space="preserve"> </w:t>
      </w:r>
      <w:r>
        <w:t>policy</w:t>
      </w:r>
      <w:r>
        <w:rPr>
          <w:spacing w:val="-4"/>
        </w:rPr>
        <w:t xml:space="preserve"> </w:t>
      </w:r>
      <w:r>
        <w:t>will</w:t>
      </w:r>
      <w:r>
        <w:rPr>
          <w:spacing w:val="-2"/>
        </w:rPr>
        <w:t xml:space="preserve"> </w:t>
      </w:r>
      <w:r>
        <w:t>be</w:t>
      </w:r>
      <w:r>
        <w:rPr>
          <w:spacing w:val="-4"/>
        </w:rPr>
        <w:t xml:space="preserve"> </w:t>
      </w:r>
      <w:r>
        <w:t>applied</w:t>
      </w:r>
      <w:r>
        <w:rPr>
          <w:spacing w:val="-3"/>
        </w:rPr>
        <w:t xml:space="preserve"> </w:t>
      </w:r>
      <w:r>
        <w:t>in</w:t>
      </w:r>
      <w:r>
        <w:rPr>
          <w:spacing w:val="-3"/>
        </w:rPr>
        <w:t xml:space="preserve"> </w:t>
      </w:r>
      <w:r>
        <w:t>the</w:t>
      </w:r>
      <w:r>
        <w:rPr>
          <w:spacing w:val="-4"/>
        </w:rPr>
        <w:t xml:space="preserve"> </w:t>
      </w:r>
      <w:r>
        <w:t>EYFS</w:t>
      </w:r>
      <w:r>
        <w:rPr>
          <w:spacing w:val="-2"/>
        </w:rPr>
        <w:t xml:space="preserve"> setting.</w:t>
      </w:r>
    </w:p>
    <w:p w:rsidR="004836FA" w:rsidRDefault="00351CF0" w14:paraId="58C5BAA0" w14:textId="77777777">
      <w:pPr>
        <w:pStyle w:val="Heading1"/>
        <w:numPr>
          <w:ilvl w:val="1"/>
          <w:numId w:val="7"/>
        </w:numPr>
        <w:tabs>
          <w:tab w:val="left" w:pos="903"/>
        </w:tabs>
        <w:spacing w:before="161"/>
        <w:ind w:left="903" w:hanging="443"/>
      </w:pPr>
      <w:r>
        <w:t>Fire</w:t>
      </w:r>
      <w:r>
        <w:rPr>
          <w:spacing w:val="-7"/>
        </w:rPr>
        <w:t xml:space="preserve"> </w:t>
      </w:r>
      <w:r>
        <w:t>safety</w:t>
      </w:r>
      <w:r>
        <w:rPr>
          <w:spacing w:val="-2"/>
        </w:rPr>
        <w:t xml:space="preserve"> policy</w:t>
      </w:r>
    </w:p>
    <w:p w:rsidR="004836FA" w:rsidRDefault="00351CF0" w14:paraId="34957D7F" w14:textId="77777777">
      <w:pPr>
        <w:spacing w:before="161"/>
        <w:ind w:left="460"/>
      </w:pPr>
      <w:r>
        <w:rPr>
          <w:b/>
        </w:rPr>
        <w:t>Designated</w:t>
      </w:r>
      <w:r>
        <w:rPr>
          <w:b/>
          <w:spacing w:val="-8"/>
        </w:rPr>
        <w:t xml:space="preserve"> </w:t>
      </w:r>
      <w:r>
        <w:rPr>
          <w:b/>
        </w:rPr>
        <w:t>Fire</w:t>
      </w:r>
      <w:r>
        <w:rPr>
          <w:b/>
          <w:spacing w:val="-4"/>
        </w:rPr>
        <w:t xml:space="preserve"> </w:t>
      </w:r>
      <w:r>
        <w:rPr>
          <w:b/>
        </w:rPr>
        <w:t>Marshalls</w:t>
      </w:r>
      <w:r>
        <w:rPr>
          <w:b/>
          <w:spacing w:val="-6"/>
        </w:rPr>
        <w:t xml:space="preserve"> </w:t>
      </w:r>
      <w:r>
        <w:rPr>
          <w:b/>
        </w:rPr>
        <w:t>are:</w:t>
      </w:r>
      <w:r>
        <w:rPr>
          <w:b/>
          <w:spacing w:val="-2"/>
        </w:rPr>
        <w:t xml:space="preserve"> </w:t>
      </w:r>
      <w:r w:rsidR="005A6235">
        <w:t>Jacqui Blackmore</w:t>
      </w:r>
      <w:r>
        <w:t>,</w:t>
      </w:r>
      <w:r>
        <w:rPr>
          <w:spacing w:val="-6"/>
        </w:rPr>
        <w:t xml:space="preserve"> </w:t>
      </w:r>
      <w:r w:rsidR="005A6235">
        <w:t xml:space="preserve">Lauren Orchard </w:t>
      </w:r>
      <w:r>
        <w:t>and</w:t>
      </w:r>
      <w:r>
        <w:rPr>
          <w:spacing w:val="-5"/>
        </w:rPr>
        <w:t xml:space="preserve"> </w:t>
      </w:r>
      <w:r>
        <w:t>the</w:t>
      </w:r>
      <w:r>
        <w:rPr>
          <w:spacing w:val="-5"/>
        </w:rPr>
        <w:t xml:space="preserve"> </w:t>
      </w:r>
      <w:r>
        <w:t>EYFS</w:t>
      </w:r>
      <w:r>
        <w:rPr>
          <w:spacing w:val="-6"/>
        </w:rPr>
        <w:t xml:space="preserve"> </w:t>
      </w:r>
      <w:r>
        <w:rPr>
          <w:spacing w:val="-2"/>
        </w:rPr>
        <w:t>Leader.</w:t>
      </w:r>
    </w:p>
    <w:p w:rsidR="004836FA" w:rsidRDefault="00351CF0" w14:paraId="65FC34CC" w14:textId="77777777">
      <w:pPr>
        <w:pStyle w:val="BodyText"/>
        <w:spacing w:before="160" w:line="276" w:lineRule="auto"/>
        <w:ind w:left="460" w:right="188" w:firstLine="0"/>
      </w:pPr>
      <w:r>
        <w:t>Our provision is a suitable, clean, and safe place for children to be cared for, where they can grow and</w:t>
      </w:r>
      <w:r>
        <w:rPr>
          <w:spacing w:val="-3"/>
        </w:rPr>
        <w:t xml:space="preserve"> </w:t>
      </w:r>
      <w:r>
        <w:t>learn.</w:t>
      </w:r>
      <w:r>
        <w:rPr>
          <w:spacing w:val="-4"/>
        </w:rPr>
        <w:t xml:space="preserve"> </w:t>
      </w:r>
      <w:r>
        <w:t>We</w:t>
      </w:r>
      <w:r>
        <w:rPr>
          <w:spacing w:val="-4"/>
        </w:rPr>
        <w:t xml:space="preserve"> </w:t>
      </w:r>
      <w:r>
        <w:t>meet</w:t>
      </w:r>
      <w:r>
        <w:rPr>
          <w:spacing w:val="-4"/>
        </w:rPr>
        <w:t xml:space="preserve"> </w:t>
      </w:r>
      <w:r>
        <w:t>all</w:t>
      </w:r>
      <w:r>
        <w:rPr>
          <w:spacing w:val="-2"/>
        </w:rPr>
        <w:t xml:space="preserve"> </w:t>
      </w:r>
      <w:r>
        <w:t>statutory</w:t>
      </w:r>
      <w:r>
        <w:rPr>
          <w:spacing w:val="-4"/>
        </w:rPr>
        <w:t xml:space="preserve"> </w:t>
      </w:r>
      <w:r>
        <w:t>requirements</w:t>
      </w:r>
      <w:r>
        <w:rPr>
          <w:spacing w:val="-2"/>
        </w:rPr>
        <w:t xml:space="preserve"> </w:t>
      </w:r>
      <w:r>
        <w:t>about</w:t>
      </w:r>
      <w:r>
        <w:rPr>
          <w:spacing w:val="-2"/>
        </w:rPr>
        <w:t xml:space="preserve"> </w:t>
      </w:r>
      <w:r>
        <w:t>fire</w:t>
      </w:r>
      <w:r>
        <w:rPr>
          <w:spacing w:val="-2"/>
        </w:rPr>
        <w:t xml:space="preserve"> </w:t>
      </w:r>
      <w:r>
        <w:t>safety</w:t>
      </w:r>
      <w:r>
        <w:rPr>
          <w:spacing w:val="-1"/>
        </w:rPr>
        <w:t xml:space="preserve"> </w:t>
      </w:r>
      <w:r>
        <w:t>and</w:t>
      </w:r>
      <w:r>
        <w:rPr>
          <w:spacing w:val="-4"/>
        </w:rPr>
        <w:t xml:space="preserve"> </w:t>
      </w:r>
      <w:r>
        <w:t>fulfil</w:t>
      </w:r>
      <w:r>
        <w:rPr>
          <w:spacing w:val="-5"/>
        </w:rPr>
        <w:t xml:space="preserve"> </w:t>
      </w:r>
      <w:r>
        <w:t>the</w:t>
      </w:r>
      <w:r>
        <w:rPr>
          <w:spacing w:val="-2"/>
        </w:rPr>
        <w:t xml:space="preserve"> </w:t>
      </w:r>
      <w:r>
        <w:t>criteria</w:t>
      </w:r>
      <w:r>
        <w:rPr>
          <w:spacing w:val="-2"/>
        </w:rPr>
        <w:t xml:space="preserve"> </w:t>
      </w:r>
      <w:r>
        <w:t>for</w:t>
      </w:r>
      <w:r>
        <w:rPr>
          <w:spacing w:val="-6"/>
        </w:rPr>
        <w:t xml:space="preserve"> </w:t>
      </w:r>
      <w:r>
        <w:t>meeting</w:t>
      </w:r>
      <w:r>
        <w:rPr>
          <w:spacing w:val="-3"/>
        </w:rPr>
        <w:t xml:space="preserve"> </w:t>
      </w:r>
      <w:r>
        <w:t xml:space="preserve">the relevant Early Years Foundation Stage Safeguarding </w:t>
      </w:r>
      <w:r>
        <w:t>and Welfare Requirements.</w:t>
      </w:r>
    </w:p>
    <w:p w:rsidR="004836FA" w:rsidRDefault="00351CF0" w14:paraId="178250C7" w14:textId="77777777">
      <w:pPr>
        <w:pStyle w:val="Heading1"/>
      </w:pPr>
      <w:r>
        <w:rPr>
          <w:spacing w:val="-2"/>
        </w:rPr>
        <w:t>Objectives</w:t>
      </w:r>
    </w:p>
    <w:p w:rsidR="004836FA" w:rsidRDefault="00351CF0" w14:paraId="7D618D86" w14:textId="77777777">
      <w:pPr>
        <w:pStyle w:val="ListParagraph"/>
        <w:numPr>
          <w:ilvl w:val="2"/>
          <w:numId w:val="7"/>
        </w:numPr>
        <w:tabs>
          <w:tab w:val="left" w:pos="1180"/>
        </w:tabs>
        <w:spacing w:before="161" w:line="276" w:lineRule="auto"/>
        <w:ind w:right="294"/>
      </w:pPr>
      <w:r>
        <w:t>We recognise that we have a responsibility and a duty of care for those who work in and receive</w:t>
      </w:r>
      <w:r>
        <w:rPr>
          <w:spacing w:val="-2"/>
        </w:rPr>
        <w:t xml:space="preserve"> </w:t>
      </w:r>
      <w:r>
        <w:t>a</w:t>
      </w:r>
      <w:r>
        <w:rPr>
          <w:spacing w:val="-5"/>
        </w:rPr>
        <w:t xml:space="preserve"> </w:t>
      </w:r>
      <w:r>
        <w:t>service</w:t>
      </w:r>
      <w:r>
        <w:rPr>
          <w:spacing w:val="-4"/>
        </w:rPr>
        <w:t xml:space="preserve"> </w:t>
      </w:r>
      <w:r>
        <w:t>from</w:t>
      </w:r>
      <w:r>
        <w:rPr>
          <w:spacing w:val="-3"/>
        </w:rPr>
        <w:t xml:space="preserve"> </w:t>
      </w:r>
      <w:r>
        <w:t>our</w:t>
      </w:r>
      <w:r>
        <w:rPr>
          <w:spacing w:val="-4"/>
        </w:rPr>
        <w:t xml:space="preserve"> </w:t>
      </w:r>
      <w:r>
        <w:t>provision,</w:t>
      </w:r>
      <w:r>
        <w:rPr>
          <w:spacing w:val="-2"/>
        </w:rPr>
        <w:t xml:space="preserve"> </w:t>
      </w:r>
      <w:r>
        <w:t>but</w:t>
      </w:r>
      <w:r>
        <w:rPr>
          <w:spacing w:val="-2"/>
        </w:rPr>
        <w:t xml:space="preserve"> </w:t>
      </w:r>
      <w:r>
        <w:t>individual</w:t>
      </w:r>
      <w:r>
        <w:rPr>
          <w:spacing w:val="-2"/>
        </w:rPr>
        <w:t xml:space="preserve"> </w:t>
      </w:r>
      <w:r>
        <w:t>employees</w:t>
      </w:r>
      <w:r>
        <w:rPr>
          <w:spacing w:val="-1"/>
        </w:rPr>
        <w:t xml:space="preserve"> </w:t>
      </w:r>
      <w:r>
        <w:t>and</w:t>
      </w:r>
      <w:r>
        <w:rPr>
          <w:spacing w:val="-3"/>
        </w:rPr>
        <w:t xml:space="preserve"> </w:t>
      </w:r>
      <w:r>
        <w:t>service</w:t>
      </w:r>
      <w:r>
        <w:rPr>
          <w:spacing w:val="-2"/>
        </w:rPr>
        <w:t xml:space="preserve"> </w:t>
      </w:r>
      <w:r>
        <w:t>users</w:t>
      </w:r>
      <w:r>
        <w:rPr>
          <w:spacing w:val="-5"/>
        </w:rPr>
        <w:t xml:space="preserve"> </w:t>
      </w:r>
      <w:r>
        <w:t>also</w:t>
      </w:r>
      <w:r>
        <w:rPr>
          <w:spacing w:val="-1"/>
        </w:rPr>
        <w:t xml:space="preserve"> </w:t>
      </w:r>
      <w:r>
        <w:t>have</w:t>
      </w:r>
      <w:r>
        <w:rPr>
          <w:spacing w:val="-4"/>
        </w:rPr>
        <w:t xml:space="preserve"> </w:t>
      </w:r>
      <w:r>
        <w:t>a</w:t>
      </w:r>
    </w:p>
    <w:p w:rsidR="004836FA" w:rsidRDefault="004836FA" w14:paraId="227F4677" w14:textId="77777777">
      <w:pPr>
        <w:spacing w:line="276" w:lineRule="auto"/>
        <w:sectPr w:rsidR="004836FA">
          <w:pgSz w:w="11910" w:h="16840" w:orient="portrait"/>
          <w:pgMar w:top="1040" w:right="1280" w:bottom="1440" w:left="980" w:header="0" w:footer="1220" w:gutter="0"/>
          <w:cols w:space="720"/>
        </w:sectPr>
      </w:pPr>
    </w:p>
    <w:p w:rsidR="004836FA" w:rsidRDefault="00351CF0" w14:paraId="07BF1595" w14:textId="77777777">
      <w:pPr>
        <w:pStyle w:val="BodyText"/>
        <w:spacing w:before="33" w:line="276" w:lineRule="auto"/>
        <w:ind w:firstLine="0"/>
      </w:pPr>
      <w:r>
        <w:t>responsibility</w:t>
      </w:r>
      <w:r>
        <w:rPr>
          <w:spacing w:val="-2"/>
        </w:rPr>
        <w:t xml:space="preserve"> </w:t>
      </w:r>
      <w:r>
        <w:t>to</w:t>
      </w:r>
      <w:r>
        <w:rPr>
          <w:spacing w:val="-1"/>
        </w:rPr>
        <w:t xml:space="preserve"> </w:t>
      </w:r>
      <w:r>
        <w:t>ensure</w:t>
      </w:r>
      <w:r>
        <w:rPr>
          <w:spacing w:val="-2"/>
        </w:rPr>
        <w:t xml:space="preserve"> </w:t>
      </w:r>
      <w:r>
        <w:t>their</w:t>
      </w:r>
      <w:r>
        <w:rPr>
          <w:spacing w:val="-2"/>
        </w:rPr>
        <w:t xml:space="preserve"> </w:t>
      </w:r>
      <w:r>
        <w:t>own</w:t>
      </w:r>
      <w:r>
        <w:rPr>
          <w:spacing w:val="-5"/>
        </w:rPr>
        <w:t xml:space="preserve"> </w:t>
      </w:r>
      <w:r>
        <w:t>safety</w:t>
      </w:r>
      <w:r>
        <w:rPr>
          <w:spacing w:val="-2"/>
        </w:rPr>
        <w:t xml:space="preserve"> </w:t>
      </w:r>
      <w:r>
        <w:t>as</w:t>
      </w:r>
      <w:r>
        <w:rPr>
          <w:spacing w:val="-4"/>
        </w:rPr>
        <w:t xml:space="preserve"> </w:t>
      </w:r>
      <w:r>
        <w:t>well</w:t>
      </w:r>
      <w:r>
        <w:rPr>
          <w:spacing w:val="-2"/>
        </w:rPr>
        <w:t xml:space="preserve"> </w:t>
      </w:r>
      <w:r>
        <w:t>as</w:t>
      </w:r>
      <w:r>
        <w:rPr>
          <w:spacing w:val="-4"/>
        </w:rPr>
        <w:t xml:space="preserve"> </w:t>
      </w:r>
      <w:r>
        <w:t>that</w:t>
      </w:r>
      <w:r>
        <w:rPr>
          <w:spacing w:val="-2"/>
        </w:rPr>
        <w:t xml:space="preserve"> </w:t>
      </w:r>
      <w:r>
        <w:t>of</w:t>
      </w:r>
      <w:r>
        <w:rPr>
          <w:spacing w:val="-5"/>
        </w:rPr>
        <w:t xml:space="preserve"> </w:t>
      </w:r>
      <w:r>
        <w:t>others.</w:t>
      </w:r>
      <w:r>
        <w:rPr>
          <w:spacing w:val="-2"/>
        </w:rPr>
        <w:t xml:space="preserve"> </w:t>
      </w:r>
      <w:r>
        <w:t>Risk</w:t>
      </w:r>
      <w:r>
        <w:rPr>
          <w:spacing w:val="-2"/>
        </w:rPr>
        <w:t xml:space="preserve"> </w:t>
      </w:r>
      <w:r>
        <w:t>assessment</w:t>
      </w:r>
      <w:r>
        <w:rPr>
          <w:spacing w:val="-2"/>
        </w:rPr>
        <w:t xml:space="preserve"> </w:t>
      </w:r>
      <w:r>
        <w:t>is</w:t>
      </w:r>
      <w:r>
        <w:rPr>
          <w:spacing w:val="-2"/>
        </w:rPr>
        <w:t xml:space="preserve"> </w:t>
      </w:r>
      <w:r>
        <w:t>the</w:t>
      </w:r>
      <w:r>
        <w:rPr>
          <w:spacing w:val="-4"/>
        </w:rPr>
        <w:t xml:space="preserve"> </w:t>
      </w:r>
      <w:r>
        <w:t>key means through which this is achieved.</w:t>
      </w:r>
    </w:p>
    <w:p w:rsidR="004836FA" w:rsidRDefault="00351CF0" w14:paraId="48AB9A25" w14:textId="77777777">
      <w:pPr>
        <w:pStyle w:val="ListParagraph"/>
        <w:numPr>
          <w:ilvl w:val="2"/>
          <w:numId w:val="7"/>
        </w:numPr>
        <w:tabs>
          <w:tab w:val="left" w:pos="1180"/>
        </w:tabs>
        <w:spacing w:before="3" w:line="273" w:lineRule="auto"/>
        <w:ind w:right="521"/>
      </w:pPr>
      <w:r>
        <w:t>A</w:t>
      </w:r>
      <w:r>
        <w:rPr>
          <w:spacing w:val="-2"/>
        </w:rPr>
        <w:t xml:space="preserve"> </w:t>
      </w:r>
      <w:r>
        <w:t>fire</w:t>
      </w:r>
      <w:r>
        <w:rPr>
          <w:spacing w:val="-2"/>
        </w:rPr>
        <w:t xml:space="preserve"> </w:t>
      </w:r>
      <w:r>
        <w:t>safety</w:t>
      </w:r>
      <w:r>
        <w:rPr>
          <w:spacing w:val="-4"/>
        </w:rPr>
        <w:t xml:space="preserve"> </w:t>
      </w:r>
      <w:r>
        <w:t>risk</w:t>
      </w:r>
      <w:r>
        <w:rPr>
          <w:spacing w:val="-2"/>
        </w:rPr>
        <w:t xml:space="preserve"> </w:t>
      </w:r>
      <w:r>
        <w:t>assessment</w:t>
      </w:r>
      <w:r>
        <w:rPr>
          <w:spacing w:val="-2"/>
        </w:rPr>
        <w:t xml:space="preserve"> </w:t>
      </w:r>
      <w:r>
        <w:t>is</w:t>
      </w:r>
      <w:r>
        <w:rPr>
          <w:spacing w:val="-2"/>
        </w:rPr>
        <w:t xml:space="preserve"> </w:t>
      </w:r>
      <w:r>
        <w:t>carried</w:t>
      </w:r>
      <w:r>
        <w:rPr>
          <w:spacing w:val="-2"/>
        </w:rPr>
        <w:t xml:space="preserve"> </w:t>
      </w:r>
      <w:r>
        <w:t>out</w:t>
      </w:r>
      <w:r>
        <w:rPr>
          <w:spacing w:val="-2"/>
        </w:rPr>
        <w:t xml:space="preserve"> </w:t>
      </w:r>
      <w:r>
        <w:t>by</w:t>
      </w:r>
      <w:r>
        <w:rPr>
          <w:spacing w:val="-4"/>
        </w:rPr>
        <w:t xml:space="preserve"> </w:t>
      </w:r>
      <w:r>
        <w:t>a</w:t>
      </w:r>
      <w:r>
        <w:rPr>
          <w:spacing w:val="-2"/>
        </w:rPr>
        <w:t xml:space="preserve"> </w:t>
      </w:r>
      <w:r>
        <w:t>competent</w:t>
      </w:r>
      <w:r>
        <w:rPr>
          <w:spacing w:val="-2"/>
        </w:rPr>
        <w:t xml:space="preserve"> </w:t>
      </w:r>
      <w:r>
        <w:t>person</w:t>
      </w:r>
      <w:r>
        <w:rPr>
          <w:spacing w:val="-3"/>
        </w:rPr>
        <w:t xml:space="preserve"> </w:t>
      </w:r>
      <w:r>
        <w:t>in</w:t>
      </w:r>
      <w:r>
        <w:rPr>
          <w:spacing w:val="-2"/>
        </w:rPr>
        <w:t xml:space="preserve"> </w:t>
      </w:r>
      <w:r>
        <w:t>accordance</w:t>
      </w:r>
      <w:r>
        <w:rPr>
          <w:spacing w:val="-4"/>
        </w:rPr>
        <w:t xml:space="preserve"> </w:t>
      </w:r>
      <w:r>
        <w:t>with</w:t>
      </w:r>
      <w:r>
        <w:rPr>
          <w:spacing w:val="-2"/>
        </w:rPr>
        <w:t xml:space="preserve"> </w:t>
      </w:r>
      <w:r>
        <w:t>the Regulatory Reform (Fire Safety) Order 2005.</w:t>
      </w:r>
    </w:p>
    <w:p w:rsidR="004836FA" w:rsidRDefault="00351CF0" w14:paraId="7A454CF0" w14:textId="77777777">
      <w:pPr>
        <w:pStyle w:val="ListParagraph"/>
        <w:numPr>
          <w:ilvl w:val="2"/>
          <w:numId w:val="7"/>
        </w:numPr>
        <w:tabs>
          <w:tab w:val="left" w:pos="1180"/>
        </w:tabs>
        <w:spacing w:before="4"/>
      </w:pPr>
      <w:r>
        <w:t>A</w:t>
      </w:r>
      <w:r>
        <w:rPr>
          <w:spacing w:val="-3"/>
        </w:rPr>
        <w:t xml:space="preserve"> </w:t>
      </w:r>
      <w:r>
        <w:t>Fire</w:t>
      </w:r>
      <w:r>
        <w:rPr>
          <w:spacing w:val="-2"/>
        </w:rPr>
        <w:t xml:space="preserve"> </w:t>
      </w:r>
      <w:r>
        <w:t>Log</w:t>
      </w:r>
      <w:r>
        <w:rPr>
          <w:spacing w:val="-3"/>
        </w:rPr>
        <w:t xml:space="preserve"> </w:t>
      </w:r>
      <w:r>
        <w:t>is</w:t>
      </w:r>
      <w:r>
        <w:rPr>
          <w:spacing w:val="-5"/>
        </w:rPr>
        <w:t xml:space="preserve"> </w:t>
      </w:r>
      <w:r>
        <w:t>completed</w:t>
      </w:r>
      <w:r>
        <w:rPr>
          <w:spacing w:val="-3"/>
        </w:rPr>
        <w:t xml:space="preserve"> </w:t>
      </w:r>
      <w:r>
        <w:t>and</w:t>
      </w:r>
      <w:r>
        <w:rPr>
          <w:spacing w:val="-3"/>
        </w:rPr>
        <w:t xml:space="preserve"> </w:t>
      </w:r>
      <w:r>
        <w:t>regularly</w:t>
      </w:r>
      <w:r>
        <w:rPr>
          <w:spacing w:val="-2"/>
        </w:rPr>
        <w:t xml:space="preserve"> updated.</w:t>
      </w:r>
    </w:p>
    <w:p w:rsidR="004836FA" w:rsidRDefault="00351CF0" w14:paraId="4FA588AD" w14:textId="77777777">
      <w:pPr>
        <w:pStyle w:val="ListParagraph"/>
        <w:numPr>
          <w:ilvl w:val="2"/>
          <w:numId w:val="7"/>
        </w:numPr>
        <w:tabs>
          <w:tab w:val="left" w:pos="1180"/>
        </w:tabs>
        <w:spacing w:before="42"/>
      </w:pPr>
      <w:r>
        <w:t>Necessary</w:t>
      </w:r>
      <w:r>
        <w:rPr>
          <w:spacing w:val="-4"/>
        </w:rPr>
        <w:t xml:space="preserve"> </w:t>
      </w:r>
      <w:r>
        <w:t>equipment</w:t>
      </w:r>
      <w:r>
        <w:rPr>
          <w:spacing w:val="-3"/>
        </w:rPr>
        <w:t xml:space="preserve"> </w:t>
      </w:r>
      <w:r>
        <w:t>is</w:t>
      </w:r>
      <w:r>
        <w:rPr>
          <w:spacing w:val="-3"/>
        </w:rPr>
        <w:t xml:space="preserve"> </w:t>
      </w:r>
      <w:r>
        <w:t>in</w:t>
      </w:r>
      <w:r>
        <w:rPr>
          <w:spacing w:val="-5"/>
        </w:rPr>
        <w:t xml:space="preserve"> </w:t>
      </w:r>
      <w:r>
        <w:t>place</w:t>
      </w:r>
      <w:r>
        <w:rPr>
          <w:spacing w:val="-3"/>
        </w:rPr>
        <w:t xml:space="preserve"> </w:t>
      </w:r>
      <w:r>
        <w:t>to</w:t>
      </w:r>
      <w:r>
        <w:rPr>
          <w:spacing w:val="-3"/>
        </w:rPr>
        <w:t xml:space="preserve"> </w:t>
      </w:r>
      <w:r>
        <w:t>promote</w:t>
      </w:r>
      <w:r>
        <w:rPr>
          <w:spacing w:val="-3"/>
        </w:rPr>
        <w:t xml:space="preserve"> </w:t>
      </w:r>
      <w:r>
        <w:t>fire</w:t>
      </w:r>
      <w:r>
        <w:rPr>
          <w:spacing w:val="-4"/>
        </w:rPr>
        <w:t xml:space="preserve"> </w:t>
      </w:r>
      <w:r>
        <w:rPr>
          <w:spacing w:val="-2"/>
        </w:rPr>
        <w:t>safety.</w:t>
      </w:r>
    </w:p>
    <w:p w:rsidR="004836FA" w:rsidRDefault="00351CF0" w14:paraId="1C79277F" w14:textId="77777777">
      <w:pPr>
        <w:pStyle w:val="Heading1"/>
        <w:spacing w:before="38"/>
      </w:pPr>
      <w:r>
        <w:t>Evacuation</w:t>
      </w:r>
      <w:r>
        <w:rPr>
          <w:spacing w:val="-10"/>
        </w:rPr>
        <w:t xml:space="preserve"> </w:t>
      </w:r>
      <w:r>
        <w:rPr>
          <w:spacing w:val="-2"/>
        </w:rPr>
        <w:t>Route</w:t>
      </w:r>
    </w:p>
    <w:p w:rsidR="004836FA" w:rsidRDefault="00351CF0" w14:paraId="6EECF406" w14:textId="77777777">
      <w:pPr>
        <w:pStyle w:val="BodyText"/>
        <w:spacing w:before="41" w:line="276" w:lineRule="auto"/>
        <w:ind w:left="460" w:right="254" w:firstLine="0"/>
      </w:pPr>
      <w:r>
        <w:t>Our</w:t>
      </w:r>
      <w:r>
        <w:rPr>
          <w:spacing w:val="-2"/>
        </w:rPr>
        <w:t xml:space="preserve"> </w:t>
      </w:r>
      <w:r>
        <w:t>EYFS</w:t>
      </w:r>
      <w:r>
        <w:rPr>
          <w:spacing w:val="-2"/>
        </w:rPr>
        <w:t xml:space="preserve"> </w:t>
      </w:r>
      <w:r>
        <w:t>setting</w:t>
      </w:r>
      <w:r>
        <w:rPr>
          <w:spacing w:val="-2"/>
        </w:rPr>
        <w:t xml:space="preserve"> </w:t>
      </w:r>
      <w:r>
        <w:t>join</w:t>
      </w:r>
      <w:r>
        <w:rPr>
          <w:spacing w:val="-3"/>
        </w:rPr>
        <w:t xml:space="preserve"> </w:t>
      </w:r>
      <w:r>
        <w:t>in</w:t>
      </w:r>
      <w:r>
        <w:rPr>
          <w:spacing w:val="-2"/>
        </w:rPr>
        <w:t xml:space="preserve"> </w:t>
      </w:r>
      <w:r>
        <w:t>with</w:t>
      </w:r>
      <w:r>
        <w:rPr>
          <w:spacing w:val="-2"/>
        </w:rPr>
        <w:t xml:space="preserve"> </w:t>
      </w:r>
      <w:r>
        <w:t>whole</w:t>
      </w:r>
      <w:r>
        <w:rPr>
          <w:spacing w:val="-4"/>
        </w:rPr>
        <w:t xml:space="preserve"> </w:t>
      </w:r>
      <w:r>
        <w:t>school</w:t>
      </w:r>
      <w:r>
        <w:rPr>
          <w:spacing w:val="-2"/>
        </w:rPr>
        <w:t xml:space="preserve"> </w:t>
      </w:r>
      <w:r>
        <w:t>drills</w:t>
      </w:r>
      <w:r>
        <w:rPr>
          <w:spacing w:val="-4"/>
        </w:rPr>
        <w:t xml:space="preserve"> </w:t>
      </w:r>
      <w:r>
        <w:t>on</w:t>
      </w:r>
      <w:r>
        <w:rPr>
          <w:spacing w:val="-2"/>
        </w:rPr>
        <w:t xml:space="preserve"> </w:t>
      </w:r>
      <w:r>
        <w:t>a</w:t>
      </w:r>
      <w:r>
        <w:rPr>
          <w:spacing w:val="-3"/>
        </w:rPr>
        <w:t xml:space="preserve"> </w:t>
      </w:r>
      <w:r>
        <w:t>regular</w:t>
      </w:r>
      <w:r>
        <w:rPr>
          <w:spacing w:val="-2"/>
        </w:rPr>
        <w:t xml:space="preserve"> </w:t>
      </w:r>
      <w:r>
        <w:t>basis.</w:t>
      </w:r>
      <w:r>
        <w:rPr>
          <w:spacing w:val="-2"/>
        </w:rPr>
        <w:t xml:space="preserve"> </w:t>
      </w:r>
      <w:r>
        <w:t>The</w:t>
      </w:r>
      <w:r>
        <w:rPr>
          <w:spacing w:val="-3"/>
        </w:rPr>
        <w:t xml:space="preserve"> </w:t>
      </w:r>
      <w:r>
        <w:t>emergency</w:t>
      </w:r>
      <w:r>
        <w:rPr>
          <w:spacing w:val="-2"/>
        </w:rPr>
        <w:t xml:space="preserve"> </w:t>
      </w:r>
      <w:r>
        <w:t>evacuation</w:t>
      </w:r>
      <w:r>
        <w:rPr>
          <w:spacing w:val="-2"/>
        </w:rPr>
        <w:t xml:space="preserve"> </w:t>
      </w:r>
      <w:r>
        <w:t>route and procedure is found next to the classr</w:t>
      </w:r>
      <w:r>
        <w:t>oom doors.</w:t>
      </w:r>
    </w:p>
    <w:p w:rsidR="004836FA" w:rsidRDefault="00351CF0" w14:paraId="135A6F90" w14:textId="77777777">
      <w:pPr>
        <w:pStyle w:val="Heading1"/>
        <w:spacing w:before="119"/>
      </w:pPr>
      <w:r>
        <w:t>Legal</w:t>
      </w:r>
      <w:r>
        <w:rPr>
          <w:spacing w:val="-2"/>
        </w:rPr>
        <w:t xml:space="preserve"> references</w:t>
      </w:r>
    </w:p>
    <w:p w:rsidR="004836FA" w:rsidRDefault="00351CF0" w14:paraId="0F7691A6" w14:textId="77777777">
      <w:pPr>
        <w:pStyle w:val="BodyText"/>
        <w:spacing w:before="161" w:line="384" w:lineRule="auto"/>
        <w:ind w:left="460" w:right="5159" w:firstLine="0"/>
        <w:rPr>
          <w:b/>
        </w:rPr>
      </w:pPr>
      <w:r>
        <w:t>Regulatory</w:t>
      </w:r>
      <w:r>
        <w:rPr>
          <w:spacing w:val="-6"/>
        </w:rPr>
        <w:t xml:space="preserve"> </w:t>
      </w:r>
      <w:r>
        <w:t>Reform</w:t>
      </w:r>
      <w:r>
        <w:rPr>
          <w:spacing w:val="-7"/>
        </w:rPr>
        <w:t xml:space="preserve"> </w:t>
      </w:r>
      <w:r>
        <w:t>(Fire</w:t>
      </w:r>
      <w:r>
        <w:rPr>
          <w:spacing w:val="-6"/>
        </w:rPr>
        <w:t xml:space="preserve"> </w:t>
      </w:r>
      <w:r>
        <w:t>Safety)</w:t>
      </w:r>
      <w:r>
        <w:rPr>
          <w:spacing w:val="-9"/>
        </w:rPr>
        <w:t xml:space="preserve"> </w:t>
      </w:r>
      <w:r>
        <w:t>Order</w:t>
      </w:r>
      <w:r>
        <w:rPr>
          <w:spacing w:val="-8"/>
        </w:rPr>
        <w:t xml:space="preserve"> </w:t>
      </w:r>
      <w:r>
        <w:t xml:space="preserve">2005) Electricity at Work Regulations (1989) </w:t>
      </w:r>
      <w:r>
        <w:rPr>
          <w:b/>
        </w:rPr>
        <w:t>Further guidance</w:t>
      </w:r>
    </w:p>
    <w:p w:rsidR="004836FA" w:rsidRDefault="00351CF0" w14:paraId="52BE58D5" w14:textId="77777777">
      <w:pPr>
        <w:pStyle w:val="BodyText"/>
        <w:spacing w:before="0" w:line="266" w:lineRule="exact"/>
        <w:ind w:left="460" w:firstLine="0"/>
      </w:pPr>
      <w:r>
        <w:t>Fire</w:t>
      </w:r>
      <w:r>
        <w:rPr>
          <w:spacing w:val="-4"/>
        </w:rPr>
        <w:t xml:space="preserve"> </w:t>
      </w:r>
      <w:r>
        <w:t>Safety</w:t>
      </w:r>
      <w:r>
        <w:rPr>
          <w:spacing w:val="-3"/>
        </w:rPr>
        <w:t xml:space="preserve"> </w:t>
      </w:r>
      <w:r>
        <w:t>Record</w:t>
      </w:r>
      <w:r>
        <w:rPr>
          <w:spacing w:val="-5"/>
        </w:rPr>
        <w:t xml:space="preserve"> </w:t>
      </w:r>
      <w:r>
        <w:t>(Early</w:t>
      </w:r>
      <w:r>
        <w:rPr>
          <w:spacing w:val="-3"/>
        </w:rPr>
        <w:t xml:space="preserve"> </w:t>
      </w:r>
      <w:r>
        <w:t>Years</w:t>
      </w:r>
      <w:r>
        <w:rPr>
          <w:spacing w:val="-3"/>
        </w:rPr>
        <w:t xml:space="preserve"> </w:t>
      </w:r>
      <w:r>
        <w:t>Alliance</w:t>
      </w:r>
      <w:r>
        <w:rPr>
          <w:spacing w:val="-5"/>
        </w:rPr>
        <w:t xml:space="preserve"> </w:t>
      </w:r>
      <w:r>
        <w:rPr>
          <w:spacing w:val="-4"/>
        </w:rPr>
        <w:t>2019)</w:t>
      </w:r>
    </w:p>
    <w:p w:rsidR="004836FA" w:rsidRDefault="00351CF0" w14:paraId="6B62C0D0" w14:textId="77777777">
      <w:pPr>
        <w:pStyle w:val="BodyText"/>
        <w:spacing w:before="162" w:line="273" w:lineRule="auto"/>
        <w:ind w:left="460" w:firstLine="0"/>
      </w:pPr>
      <w:r>
        <w:t xml:space="preserve">Fire Safety Risk Assessment: Educational Premises </w:t>
      </w:r>
      <w:hyperlink r:id="rId16">
        <w:r>
          <w:rPr>
            <w:spacing w:val="-2"/>
            <w:u w:val="single"/>
          </w:rPr>
          <w:t>www.communities.gov.uk/publications/fire/firesafetyrisk6</w:t>
        </w:r>
      </w:hyperlink>
    </w:p>
    <w:p w:rsidR="004836FA" w:rsidRDefault="004836FA" w14:paraId="468BD8CF" w14:textId="77777777">
      <w:pPr>
        <w:spacing w:line="273" w:lineRule="auto"/>
        <w:sectPr w:rsidR="004836FA">
          <w:pgSz w:w="11910" w:h="16840" w:orient="portrait"/>
          <w:pgMar w:top="1080" w:right="1280" w:bottom="1440" w:left="980" w:header="0" w:footer="1220" w:gutter="0"/>
          <w:cols w:space="720"/>
        </w:sectPr>
      </w:pPr>
    </w:p>
    <w:p w:rsidR="004836FA" w:rsidRDefault="00351CF0" w14:paraId="7E0950BE" w14:textId="77777777">
      <w:pPr>
        <w:spacing w:before="33"/>
        <w:ind w:left="460"/>
        <w:rPr>
          <w:b/>
        </w:rPr>
      </w:pPr>
      <w:r>
        <w:rPr>
          <w:b/>
          <w:color w:val="C00000"/>
        </w:rPr>
        <w:t>Appendix</w:t>
      </w:r>
      <w:r>
        <w:rPr>
          <w:b/>
          <w:color w:val="C00000"/>
          <w:spacing w:val="-4"/>
        </w:rPr>
        <w:t xml:space="preserve"> </w:t>
      </w:r>
      <w:r>
        <w:rPr>
          <w:b/>
          <w:color w:val="C00000"/>
        </w:rPr>
        <w:t>A</w:t>
      </w:r>
      <w:r>
        <w:rPr>
          <w:b/>
          <w:color w:val="C00000"/>
          <w:spacing w:val="-2"/>
        </w:rPr>
        <w:t xml:space="preserve"> </w:t>
      </w:r>
      <w:r>
        <w:rPr>
          <w:b/>
          <w:color w:val="C00000"/>
        </w:rPr>
        <w:t>-</w:t>
      </w:r>
      <w:r>
        <w:rPr>
          <w:b/>
          <w:color w:val="C00000"/>
          <w:spacing w:val="-6"/>
        </w:rPr>
        <w:t xml:space="preserve"> </w:t>
      </w:r>
      <w:r>
        <w:rPr>
          <w:b/>
          <w:color w:val="C00000"/>
        </w:rPr>
        <w:t>Generic</w:t>
      </w:r>
      <w:r>
        <w:rPr>
          <w:b/>
          <w:color w:val="C00000"/>
          <w:spacing w:val="-2"/>
        </w:rPr>
        <w:t xml:space="preserve"> </w:t>
      </w:r>
      <w:r>
        <w:rPr>
          <w:b/>
          <w:color w:val="C00000"/>
        </w:rPr>
        <w:t>risk</w:t>
      </w:r>
      <w:r>
        <w:rPr>
          <w:b/>
          <w:color w:val="C00000"/>
          <w:spacing w:val="-8"/>
        </w:rPr>
        <w:t xml:space="preserve"> </w:t>
      </w:r>
      <w:r>
        <w:rPr>
          <w:b/>
          <w:color w:val="C00000"/>
        </w:rPr>
        <w:t>assessment</w:t>
      </w:r>
      <w:r>
        <w:rPr>
          <w:b/>
          <w:color w:val="C00000"/>
          <w:spacing w:val="-3"/>
        </w:rPr>
        <w:t xml:space="preserve"> </w:t>
      </w:r>
      <w:r>
        <w:rPr>
          <w:b/>
          <w:color w:val="C00000"/>
          <w:spacing w:val="-4"/>
        </w:rPr>
        <w:t>form</w:t>
      </w:r>
    </w:p>
    <w:p w:rsidR="004836FA" w:rsidRDefault="004836FA" w14:paraId="466B772B" w14:textId="77777777">
      <w:pPr>
        <w:pStyle w:val="BodyText"/>
        <w:spacing w:before="3"/>
        <w:ind w:left="0" w:firstLine="0"/>
        <w:rPr>
          <w:b/>
          <w:sz w:val="13"/>
        </w:rPr>
      </w:pPr>
    </w:p>
    <w:tbl>
      <w:tblPr>
        <w:tblW w:w="0" w:type="auto"/>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805"/>
        <w:gridCol w:w="1765"/>
        <w:gridCol w:w="1842"/>
        <w:gridCol w:w="1806"/>
        <w:gridCol w:w="1804"/>
      </w:tblGrid>
      <w:tr w:rsidR="004836FA" w14:paraId="5FC38D86" w14:textId="77777777">
        <w:trPr>
          <w:trHeight w:val="691"/>
        </w:trPr>
        <w:tc>
          <w:tcPr>
            <w:tcW w:w="3570" w:type="dxa"/>
            <w:gridSpan w:val="2"/>
          </w:tcPr>
          <w:p w:rsidR="004836FA" w:rsidRDefault="00351CF0" w14:paraId="23C78710" w14:textId="77777777">
            <w:pPr>
              <w:pStyle w:val="TableParagraph"/>
              <w:spacing w:before="119"/>
              <w:ind w:left="107"/>
            </w:pPr>
            <w:r>
              <w:t xml:space="preserve">Risk </w:t>
            </w:r>
            <w:r>
              <w:rPr>
                <w:spacing w:val="-2"/>
              </w:rPr>
              <w:t>area:</w:t>
            </w:r>
          </w:p>
        </w:tc>
        <w:tc>
          <w:tcPr>
            <w:tcW w:w="3648" w:type="dxa"/>
            <w:gridSpan w:val="2"/>
          </w:tcPr>
          <w:p w:rsidR="004836FA" w:rsidRDefault="00351CF0" w14:paraId="38952D81" w14:textId="77777777">
            <w:pPr>
              <w:pStyle w:val="TableParagraph"/>
              <w:spacing w:before="119"/>
              <w:ind w:left="107"/>
            </w:pPr>
            <w:r>
              <w:t>Carried</w:t>
            </w:r>
            <w:r>
              <w:rPr>
                <w:spacing w:val="-4"/>
              </w:rPr>
              <w:t xml:space="preserve"> </w:t>
            </w:r>
            <w:r>
              <w:t>out</w:t>
            </w:r>
            <w:r>
              <w:rPr>
                <w:spacing w:val="-3"/>
              </w:rPr>
              <w:t xml:space="preserve"> </w:t>
            </w:r>
            <w:r>
              <w:rPr>
                <w:spacing w:val="-5"/>
              </w:rPr>
              <w:t>by:</w:t>
            </w:r>
          </w:p>
        </w:tc>
        <w:tc>
          <w:tcPr>
            <w:tcW w:w="1804" w:type="dxa"/>
          </w:tcPr>
          <w:p w:rsidR="004836FA" w:rsidRDefault="00351CF0" w14:paraId="4DFF8CA6" w14:textId="77777777">
            <w:pPr>
              <w:pStyle w:val="TableParagraph"/>
              <w:spacing w:before="119"/>
              <w:ind w:left="105"/>
            </w:pPr>
            <w:r>
              <w:rPr>
                <w:spacing w:val="-2"/>
              </w:rPr>
              <w:t>Date:</w:t>
            </w:r>
          </w:p>
        </w:tc>
      </w:tr>
      <w:tr w:rsidR="004836FA" w14:paraId="296A1081" w14:textId="77777777">
        <w:trPr>
          <w:trHeight w:val="1165"/>
        </w:trPr>
        <w:tc>
          <w:tcPr>
            <w:tcW w:w="1805" w:type="dxa"/>
          </w:tcPr>
          <w:p w:rsidR="004836FA" w:rsidRDefault="00351CF0" w14:paraId="6C1949FC" w14:textId="77777777">
            <w:pPr>
              <w:pStyle w:val="TableParagraph"/>
              <w:spacing w:before="119"/>
              <w:ind w:left="107"/>
            </w:pPr>
            <w:r>
              <w:t xml:space="preserve">Risk </w:t>
            </w:r>
            <w:r>
              <w:rPr>
                <w:spacing w:val="-2"/>
              </w:rPr>
              <w:t>identified</w:t>
            </w:r>
          </w:p>
        </w:tc>
        <w:tc>
          <w:tcPr>
            <w:tcW w:w="1765" w:type="dxa"/>
          </w:tcPr>
          <w:p w:rsidR="004836FA" w:rsidRDefault="00351CF0" w14:paraId="21382F80" w14:textId="77777777">
            <w:pPr>
              <w:pStyle w:val="TableParagraph"/>
              <w:spacing w:before="119"/>
              <w:ind w:left="107"/>
            </w:pPr>
            <w:r>
              <w:t>Who</w:t>
            </w:r>
            <w:r>
              <w:rPr>
                <w:spacing w:val="-4"/>
              </w:rPr>
              <w:t xml:space="preserve"> </w:t>
            </w:r>
            <w:r>
              <w:t>is</w:t>
            </w:r>
            <w:r>
              <w:rPr>
                <w:spacing w:val="-3"/>
              </w:rPr>
              <w:t xml:space="preserve"> </w:t>
            </w:r>
            <w:r>
              <w:t>at</w:t>
            </w:r>
            <w:r>
              <w:rPr>
                <w:spacing w:val="-1"/>
              </w:rPr>
              <w:t xml:space="preserve"> </w:t>
            </w:r>
            <w:r>
              <w:rPr>
                <w:spacing w:val="-4"/>
              </w:rPr>
              <w:t>risk</w:t>
            </w:r>
          </w:p>
        </w:tc>
        <w:tc>
          <w:tcPr>
            <w:tcW w:w="1842" w:type="dxa"/>
          </w:tcPr>
          <w:p w:rsidR="004836FA" w:rsidRDefault="00351CF0" w14:paraId="03830B29" w14:textId="77777777">
            <w:pPr>
              <w:pStyle w:val="TableParagraph"/>
              <w:spacing w:before="119"/>
              <w:ind w:left="107"/>
            </w:pPr>
            <w:r>
              <w:t>Level</w:t>
            </w:r>
            <w:r>
              <w:rPr>
                <w:spacing w:val="-2"/>
              </w:rPr>
              <w:t xml:space="preserve"> </w:t>
            </w:r>
            <w:r>
              <w:t xml:space="preserve">of </w:t>
            </w:r>
            <w:r>
              <w:rPr>
                <w:spacing w:val="-4"/>
              </w:rPr>
              <w:t>risk</w:t>
            </w:r>
          </w:p>
        </w:tc>
        <w:tc>
          <w:tcPr>
            <w:tcW w:w="1806" w:type="dxa"/>
          </w:tcPr>
          <w:p w:rsidR="004836FA" w:rsidRDefault="00351CF0" w14:paraId="554FC636" w14:textId="77777777">
            <w:pPr>
              <w:pStyle w:val="TableParagraph"/>
              <w:spacing w:before="119" w:line="276" w:lineRule="auto"/>
              <w:ind w:left="106" w:right="189"/>
            </w:pPr>
            <w:r>
              <w:t>Control</w:t>
            </w:r>
            <w:r>
              <w:rPr>
                <w:spacing w:val="-13"/>
              </w:rPr>
              <w:t xml:space="preserve"> </w:t>
            </w:r>
            <w:r>
              <w:t xml:space="preserve">measure and person/s </w:t>
            </w:r>
            <w:r>
              <w:rPr>
                <w:spacing w:val="-2"/>
              </w:rPr>
              <w:t>responsible</w:t>
            </w:r>
          </w:p>
        </w:tc>
        <w:tc>
          <w:tcPr>
            <w:tcW w:w="1804" w:type="dxa"/>
          </w:tcPr>
          <w:p w:rsidR="004836FA" w:rsidRDefault="00351CF0" w14:paraId="7073E6CC" w14:textId="77777777">
            <w:pPr>
              <w:pStyle w:val="TableParagraph"/>
              <w:spacing w:before="119"/>
              <w:ind w:left="105"/>
            </w:pPr>
            <w:r>
              <w:rPr>
                <w:spacing w:val="-2"/>
              </w:rPr>
              <w:t>Review</w:t>
            </w:r>
          </w:p>
        </w:tc>
      </w:tr>
      <w:tr w:rsidR="004836FA" w14:paraId="772D395B" w14:textId="77777777">
        <w:trPr>
          <w:trHeight w:val="1418"/>
        </w:trPr>
        <w:tc>
          <w:tcPr>
            <w:tcW w:w="1805" w:type="dxa"/>
          </w:tcPr>
          <w:p w:rsidR="004836FA" w:rsidRDefault="004836FA" w14:paraId="6507EA05" w14:textId="77777777">
            <w:pPr>
              <w:pStyle w:val="TableParagraph"/>
              <w:rPr>
                <w:rFonts w:ascii="Times New Roman"/>
              </w:rPr>
            </w:pPr>
          </w:p>
        </w:tc>
        <w:tc>
          <w:tcPr>
            <w:tcW w:w="1765" w:type="dxa"/>
          </w:tcPr>
          <w:p w:rsidR="004836FA" w:rsidRDefault="004836FA" w14:paraId="7BA9B4C1" w14:textId="77777777">
            <w:pPr>
              <w:pStyle w:val="TableParagraph"/>
              <w:rPr>
                <w:rFonts w:ascii="Times New Roman"/>
              </w:rPr>
            </w:pPr>
          </w:p>
        </w:tc>
        <w:tc>
          <w:tcPr>
            <w:tcW w:w="1842" w:type="dxa"/>
          </w:tcPr>
          <w:p w:rsidR="004836FA" w:rsidRDefault="004836FA" w14:paraId="38884261" w14:textId="77777777">
            <w:pPr>
              <w:pStyle w:val="TableParagraph"/>
              <w:rPr>
                <w:rFonts w:ascii="Times New Roman"/>
              </w:rPr>
            </w:pPr>
          </w:p>
        </w:tc>
        <w:tc>
          <w:tcPr>
            <w:tcW w:w="1806" w:type="dxa"/>
          </w:tcPr>
          <w:p w:rsidR="004836FA" w:rsidRDefault="004836FA" w14:paraId="5E675D3A" w14:textId="77777777">
            <w:pPr>
              <w:pStyle w:val="TableParagraph"/>
              <w:rPr>
                <w:rFonts w:ascii="Times New Roman"/>
              </w:rPr>
            </w:pPr>
          </w:p>
        </w:tc>
        <w:tc>
          <w:tcPr>
            <w:tcW w:w="1804" w:type="dxa"/>
          </w:tcPr>
          <w:p w:rsidR="004836FA" w:rsidRDefault="004836FA" w14:paraId="3E7059AE" w14:textId="77777777">
            <w:pPr>
              <w:pStyle w:val="TableParagraph"/>
              <w:rPr>
                <w:rFonts w:ascii="Times New Roman"/>
              </w:rPr>
            </w:pPr>
          </w:p>
        </w:tc>
      </w:tr>
      <w:tr w:rsidR="004836FA" w14:paraId="0984A857" w14:textId="77777777">
        <w:trPr>
          <w:trHeight w:val="1418"/>
        </w:trPr>
        <w:tc>
          <w:tcPr>
            <w:tcW w:w="1805" w:type="dxa"/>
          </w:tcPr>
          <w:p w:rsidR="004836FA" w:rsidRDefault="004836FA" w14:paraId="1CFE4D66" w14:textId="77777777">
            <w:pPr>
              <w:pStyle w:val="TableParagraph"/>
              <w:rPr>
                <w:rFonts w:ascii="Times New Roman"/>
              </w:rPr>
            </w:pPr>
          </w:p>
        </w:tc>
        <w:tc>
          <w:tcPr>
            <w:tcW w:w="1765" w:type="dxa"/>
          </w:tcPr>
          <w:p w:rsidR="004836FA" w:rsidRDefault="004836FA" w14:paraId="62EC06E9" w14:textId="77777777">
            <w:pPr>
              <w:pStyle w:val="TableParagraph"/>
              <w:rPr>
                <w:rFonts w:ascii="Times New Roman"/>
              </w:rPr>
            </w:pPr>
          </w:p>
        </w:tc>
        <w:tc>
          <w:tcPr>
            <w:tcW w:w="1842" w:type="dxa"/>
          </w:tcPr>
          <w:p w:rsidR="004836FA" w:rsidRDefault="004836FA" w14:paraId="13D21614" w14:textId="77777777">
            <w:pPr>
              <w:pStyle w:val="TableParagraph"/>
              <w:rPr>
                <w:rFonts w:ascii="Times New Roman"/>
              </w:rPr>
            </w:pPr>
          </w:p>
        </w:tc>
        <w:tc>
          <w:tcPr>
            <w:tcW w:w="1806" w:type="dxa"/>
          </w:tcPr>
          <w:p w:rsidR="004836FA" w:rsidRDefault="004836FA" w14:paraId="7DA5B349" w14:textId="77777777">
            <w:pPr>
              <w:pStyle w:val="TableParagraph"/>
              <w:rPr>
                <w:rFonts w:ascii="Times New Roman"/>
              </w:rPr>
            </w:pPr>
          </w:p>
        </w:tc>
        <w:tc>
          <w:tcPr>
            <w:tcW w:w="1804" w:type="dxa"/>
          </w:tcPr>
          <w:p w:rsidR="004836FA" w:rsidRDefault="004836FA" w14:paraId="58DBF64C" w14:textId="77777777">
            <w:pPr>
              <w:pStyle w:val="TableParagraph"/>
              <w:rPr>
                <w:rFonts w:ascii="Times New Roman"/>
              </w:rPr>
            </w:pPr>
          </w:p>
        </w:tc>
      </w:tr>
      <w:tr w:rsidR="004836FA" w14:paraId="70C3C10A" w14:textId="77777777">
        <w:trPr>
          <w:trHeight w:val="1417"/>
        </w:trPr>
        <w:tc>
          <w:tcPr>
            <w:tcW w:w="1805" w:type="dxa"/>
          </w:tcPr>
          <w:p w:rsidR="004836FA" w:rsidRDefault="004836FA" w14:paraId="413AC635" w14:textId="77777777">
            <w:pPr>
              <w:pStyle w:val="TableParagraph"/>
              <w:rPr>
                <w:rFonts w:ascii="Times New Roman"/>
              </w:rPr>
            </w:pPr>
          </w:p>
        </w:tc>
        <w:tc>
          <w:tcPr>
            <w:tcW w:w="1765" w:type="dxa"/>
          </w:tcPr>
          <w:p w:rsidR="004836FA" w:rsidRDefault="004836FA" w14:paraId="06D2A65D" w14:textId="77777777">
            <w:pPr>
              <w:pStyle w:val="TableParagraph"/>
              <w:rPr>
                <w:rFonts w:ascii="Times New Roman"/>
              </w:rPr>
            </w:pPr>
          </w:p>
        </w:tc>
        <w:tc>
          <w:tcPr>
            <w:tcW w:w="1842" w:type="dxa"/>
          </w:tcPr>
          <w:p w:rsidR="004836FA" w:rsidRDefault="004836FA" w14:paraId="5A44FFB9" w14:textId="77777777">
            <w:pPr>
              <w:pStyle w:val="TableParagraph"/>
              <w:rPr>
                <w:rFonts w:ascii="Times New Roman"/>
              </w:rPr>
            </w:pPr>
          </w:p>
        </w:tc>
        <w:tc>
          <w:tcPr>
            <w:tcW w:w="1806" w:type="dxa"/>
          </w:tcPr>
          <w:p w:rsidR="004836FA" w:rsidRDefault="004836FA" w14:paraId="2413300E" w14:textId="77777777">
            <w:pPr>
              <w:pStyle w:val="TableParagraph"/>
              <w:rPr>
                <w:rFonts w:ascii="Times New Roman"/>
              </w:rPr>
            </w:pPr>
          </w:p>
        </w:tc>
        <w:tc>
          <w:tcPr>
            <w:tcW w:w="1804" w:type="dxa"/>
          </w:tcPr>
          <w:p w:rsidR="004836FA" w:rsidRDefault="004836FA" w14:paraId="0F274661" w14:textId="77777777">
            <w:pPr>
              <w:pStyle w:val="TableParagraph"/>
              <w:rPr>
                <w:rFonts w:ascii="Times New Roman"/>
              </w:rPr>
            </w:pPr>
          </w:p>
        </w:tc>
      </w:tr>
      <w:tr w:rsidR="004836FA" w14:paraId="74DE1224" w14:textId="77777777">
        <w:trPr>
          <w:trHeight w:val="1417"/>
        </w:trPr>
        <w:tc>
          <w:tcPr>
            <w:tcW w:w="1805" w:type="dxa"/>
          </w:tcPr>
          <w:p w:rsidR="004836FA" w:rsidRDefault="004836FA" w14:paraId="20D1999E" w14:textId="77777777">
            <w:pPr>
              <w:pStyle w:val="TableParagraph"/>
              <w:rPr>
                <w:rFonts w:ascii="Times New Roman"/>
              </w:rPr>
            </w:pPr>
          </w:p>
        </w:tc>
        <w:tc>
          <w:tcPr>
            <w:tcW w:w="1765" w:type="dxa"/>
          </w:tcPr>
          <w:p w:rsidR="004836FA" w:rsidRDefault="004836FA" w14:paraId="23FEF4FA" w14:textId="77777777">
            <w:pPr>
              <w:pStyle w:val="TableParagraph"/>
              <w:rPr>
                <w:rFonts w:ascii="Times New Roman"/>
              </w:rPr>
            </w:pPr>
          </w:p>
        </w:tc>
        <w:tc>
          <w:tcPr>
            <w:tcW w:w="1842" w:type="dxa"/>
          </w:tcPr>
          <w:p w:rsidR="004836FA" w:rsidRDefault="004836FA" w14:paraId="0708E59A" w14:textId="77777777">
            <w:pPr>
              <w:pStyle w:val="TableParagraph"/>
              <w:rPr>
                <w:rFonts w:ascii="Times New Roman"/>
              </w:rPr>
            </w:pPr>
          </w:p>
        </w:tc>
        <w:tc>
          <w:tcPr>
            <w:tcW w:w="1806" w:type="dxa"/>
          </w:tcPr>
          <w:p w:rsidR="004836FA" w:rsidRDefault="004836FA" w14:paraId="7B5D030F" w14:textId="77777777">
            <w:pPr>
              <w:pStyle w:val="TableParagraph"/>
              <w:rPr>
                <w:rFonts w:ascii="Times New Roman"/>
              </w:rPr>
            </w:pPr>
          </w:p>
        </w:tc>
        <w:tc>
          <w:tcPr>
            <w:tcW w:w="1804" w:type="dxa"/>
          </w:tcPr>
          <w:p w:rsidR="004836FA" w:rsidRDefault="004836FA" w14:paraId="3A4B468B" w14:textId="77777777">
            <w:pPr>
              <w:pStyle w:val="TableParagraph"/>
              <w:rPr>
                <w:rFonts w:ascii="Times New Roman"/>
              </w:rPr>
            </w:pPr>
          </w:p>
        </w:tc>
      </w:tr>
      <w:tr w:rsidR="004836FA" w14:paraId="7773465F" w14:textId="77777777">
        <w:trPr>
          <w:trHeight w:val="1418"/>
        </w:trPr>
        <w:tc>
          <w:tcPr>
            <w:tcW w:w="1805" w:type="dxa"/>
          </w:tcPr>
          <w:p w:rsidR="004836FA" w:rsidRDefault="004836FA" w14:paraId="066AF282" w14:textId="77777777">
            <w:pPr>
              <w:pStyle w:val="TableParagraph"/>
              <w:rPr>
                <w:rFonts w:ascii="Times New Roman"/>
              </w:rPr>
            </w:pPr>
          </w:p>
        </w:tc>
        <w:tc>
          <w:tcPr>
            <w:tcW w:w="1765" w:type="dxa"/>
          </w:tcPr>
          <w:p w:rsidR="004836FA" w:rsidRDefault="004836FA" w14:paraId="4FE6096B" w14:textId="77777777">
            <w:pPr>
              <w:pStyle w:val="TableParagraph"/>
              <w:rPr>
                <w:rFonts w:ascii="Times New Roman"/>
              </w:rPr>
            </w:pPr>
          </w:p>
        </w:tc>
        <w:tc>
          <w:tcPr>
            <w:tcW w:w="1842" w:type="dxa"/>
          </w:tcPr>
          <w:p w:rsidR="004836FA" w:rsidRDefault="004836FA" w14:paraId="47041D72" w14:textId="77777777">
            <w:pPr>
              <w:pStyle w:val="TableParagraph"/>
              <w:rPr>
                <w:rFonts w:ascii="Times New Roman"/>
              </w:rPr>
            </w:pPr>
          </w:p>
        </w:tc>
        <w:tc>
          <w:tcPr>
            <w:tcW w:w="1806" w:type="dxa"/>
          </w:tcPr>
          <w:p w:rsidR="004836FA" w:rsidRDefault="004836FA" w14:paraId="03EA7483" w14:textId="77777777">
            <w:pPr>
              <w:pStyle w:val="TableParagraph"/>
              <w:rPr>
                <w:rFonts w:ascii="Times New Roman"/>
              </w:rPr>
            </w:pPr>
          </w:p>
        </w:tc>
        <w:tc>
          <w:tcPr>
            <w:tcW w:w="1804" w:type="dxa"/>
          </w:tcPr>
          <w:p w:rsidR="004836FA" w:rsidRDefault="004836FA" w14:paraId="54846DC0" w14:textId="77777777">
            <w:pPr>
              <w:pStyle w:val="TableParagraph"/>
              <w:rPr>
                <w:rFonts w:ascii="Times New Roman"/>
              </w:rPr>
            </w:pPr>
          </w:p>
        </w:tc>
      </w:tr>
    </w:tbl>
    <w:p w:rsidR="004836FA" w:rsidRDefault="004836FA" w14:paraId="1C5FB2BC" w14:textId="77777777">
      <w:pPr>
        <w:rPr>
          <w:rFonts w:ascii="Times New Roman"/>
        </w:rPr>
        <w:sectPr w:rsidR="004836FA">
          <w:footerReference w:type="default" r:id="rId17"/>
          <w:pgSz w:w="11910" w:h="16840" w:orient="portrait"/>
          <w:pgMar w:top="1080" w:right="1280" w:bottom="280" w:left="980" w:header="0" w:footer="0" w:gutter="0"/>
          <w:cols w:space="720"/>
        </w:sectPr>
      </w:pPr>
    </w:p>
    <w:p w:rsidR="004836FA" w:rsidRDefault="00351CF0" w14:paraId="1E589277" w14:textId="77777777">
      <w:pPr>
        <w:spacing w:before="33"/>
        <w:ind w:left="460"/>
        <w:rPr>
          <w:b/>
        </w:rPr>
      </w:pPr>
      <w:r>
        <w:rPr>
          <w:b/>
          <w:color w:val="C00000"/>
        </w:rPr>
        <w:t>Appendix</w:t>
      </w:r>
      <w:r>
        <w:rPr>
          <w:b/>
          <w:color w:val="C00000"/>
          <w:spacing w:val="-3"/>
        </w:rPr>
        <w:t xml:space="preserve"> </w:t>
      </w:r>
      <w:r>
        <w:rPr>
          <w:b/>
          <w:color w:val="C00000"/>
        </w:rPr>
        <w:t>B</w:t>
      </w:r>
      <w:r>
        <w:rPr>
          <w:b/>
          <w:color w:val="C00000"/>
          <w:spacing w:val="-2"/>
        </w:rPr>
        <w:t xml:space="preserve"> </w:t>
      </w:r>
      <w:r>
        <w:rPr>
          <w:b/>
          <w:color w:val="C00000"/>
        </w:rPr>
        <w:t>-</w:t>
      </w:r>
      <w:r>
        <w:rPr>
          <w:b/>
          <w:color w:val="C00000"/>
          <w:spacing w:val="-5"/>
        </w:rPr>
        <w:t xml:space="preserve"> </w:t>
      </w:r>
      <w:r>
        <w:rPr>
          <w:b/>
          <w:color w:val="C00000"/>
        </w:rPr>
        <w:t>Access</w:t>
      </w:r>
      <w:r>
        <w:rPr>
          <w:b/>
          <w:color w:val="C00000"/>
          <w:spacing w:val="-3"/>
        </w:rPr>
        <w:t xml:space="preserve"> </w:t>
      </w:r>
      <w:r>
        <w:rPr>
          <w:b/>
          <w:color w:val="C00000"/>
        </w:rPr>
        <w:t>audit</w:t>
      </w:r>
      <w:r>
        <w:rPr>
          <w:b/>
          <w:color w:val="C00000"/>
          <w:spacing w:val="-4"/>
        </w:rPr>
        <w:t xml:space="preserve"> form</w:t>
      </w:r>
    </w:p>
    <w:p w:rsidR="004836FA" w:rsidRDefault="004836FA" w14:paraId="46F7B39A" w14:textId="77777777">
      <w:pPr>
        <w:pStyle w:val="BodyText"/>
        <w:spacing w:before="3"/>
        <w:ind w:left="0" w:firstLine="0"/>
        <w:rPr>
          <w:b/>
          <w:sz w:val="13"/>
        </w:rPr>
      </w:pPr>
    </w:p>
    <w:tbl>
      <w:tblPr>
        <w:tblW w:w="0" w:type="auto"/>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541"/>
        <w:gridCol w:w="708"/>
        <w:gridCol w:w="710"/>
        <w:gridCol w:w="4109"/>
      </w:tblGrid>
      <w:tr w:rsidR="004836FA" w14:paraId="336B3A88" w14:textId="77777777">
        <w:trPr>
          <w:trHeight w:val="859"/>
        </w:trPr>
        <w:tc>
          <w:tcPr>
            <w:tcW w:w="3541" w:type="dxa"/>
          </w:tcPr>
          <w:p w:rsidR="004836FA" w:rsidRDefault="00351CF0" w14:paraId="27B1E2A7" w14:textId="77777777">
            <w:pPr>
              <w:pStyle w:val="TableParagraph"/>
              <w:spacing w:before="119"/>
              <w:ind w:left="107"/>
            </w:pPr>
            <w:r>
              <w:t>Checked</w:t>
            </w:r>
            <w:r>
              <w:rPr>
                <w:spacing w:val="-3"/>
              </w:rPr>
              <w:t xml:space="preserve"> </w:t>
            </w:r>
            <w:r>
              <w:rPr>
                <w:spacing w:val="-4"/>
              </w:rPr>
              <w:t>Area</w:t>
            </w:r>
          </w:p>
        </w:tc>
        <w:tc>
          <w:tcPr>
            <w:tcW w:w="1418" w:type="dxa"/>
            <w:gridSpan w:val="2"/>
          </w:tcPr>
          <w:p w:rsidR="004836FA" w:rsidRDefault="00351CF0" w14:paraId="6E50F3FC" w14:textId="77777777">
            <w:pPr>
              <w:pStyle w:val="TableParagraph"/>
              <w:spacing w:before="119"/>
              <w:ind w:left="107"/>
              <w:rPr>
                <w:b/>
              </w:rPr>
            </w:pPr>
            <w:r>
              <w:rPr>
                <w:b/>
                <w:spacing w:val="-2"/>
              </w:rPr>
              <w:t>Evident</w:t>
            </w:r>
          </w:p>
        </w:tc>
        <w:tc>
          <w:tcPr>
            <w:tcW w:w="4109" w:type="dxa"/>
          </w:tcPr>
          <w:p w:rsidR="004836FA" w:rsidRDefault="00351CF0" w14:paraId="32AD0A27" w14:textId="77777777">
            <w:pPr>
              <w:pStyle w:val="TableParagraph"/>
              <w:spacing w:before="119" w:line="276" w:lineRule="auto"/>
              <w:ind w:left="107" w:right="911"/>
              <w:rPr>
                <w:b/>
              </w:rPr>
            </w:pPr>
            <w:r>
              <w:rPr>
                <w:b/>
              </w:rPr>
              <w:t>Comments/Action</w:t>
            </w:r>
            <w:r>
              <w:rPr>
                <w:b/>
                <w:spacing w:val="-13"/>
              </w:rPr>
              <w:t xml:space="preserve"> </w:t>
            </w:r>
            <w:r>
              <w:rPr>
                <w:b/>
              </w:rPr>
              <w:t>i.e.</w:t>
            </w:r>
            <w:r>
              <w:rPr>
                <w:b/>
                <w:spacing w:val="-12"/>
              </w:rPr>
              <w:t xml:space="preserve"> </w:t>
            </w:r>
            <w:r>
              <w:rPr>
                <w:b/>
              </w:rPr>
              <w:t>further</w:t>
            </w:r>
            <w:r>
              <w:rPr>
                <w:b/>
                <w:spacing w:val="-13"/>
              </w:rPr>
              <w:t xml:space="preserve"> </w:t>
            </w:r>
            <w:r>
              <w:rPr>
                <w:b/>
              </w:rPr>
              <w:t>risk assessment to be undertaken</w:t>
            </w:r>
          </w:p>
        </w:tc>
      </w:tr>
      <w:tr w:rsidR="004836FA" w14:paraId="3CF556AB" w14:textId="77777777">
        <w:trPr>
          <w:trHeight w:val="549"/>
        </w:trPr>
        <w:tc>
          <w:tcPr>
            <w:tcW w:w="3541" w:type="dxa"/>
          </w:tcPr>
          <w:p w:rsidR="004836FA" w:rsidRDefault="00351CF0" w14:paraId="33B14E5F" w14:textId="77777777">
            <w:pPr>
              <w:pStyle w:val="TableParagraph"/>
              <w:spacing w:before="119"/>
              <w:ind w:left="107"/>
              <w:rPr>
                <w:b/>
              </w:rPr>
            </w:pPr>
            <w:r>
              <w:rPr>
                <w:b/>
              </w:rPr>
              <w:t>Approach</w:t>
            </w:r>
            <w:r>
              <w:rPr>
                <w:b/>
                <w:spacing w:val="-3"/>
              </w:rPr>
              <w:t xml:space="preserve"> </w:t>
            </w:r>
            <w:r>
              <w:rPr>
                <w:b/>
              </w:rPr>
              <w:t>to</w:t>
            </w:r>
            <w:r>
              <w:rPr>
                <w:b/>
                <w:spacing w:val="-3"/>
              </w:rPr>
              <w:t xml:space="preserve"> </w:t>
            </w:r>
            <w:r>
              <w:rPr>
                <w:b/>
              </w:rPr>
              <w:t>the</w:t>
            </w:r>
            <w:r>
              <w:rPr>
                <w:b/>
                <w:spacing w:val="-3"/>
              </w:rPr>
              <w:t xml:space="preserve"> </w:t>
            </w:r>
            <w:r>
              <w:rPr>
                <w:b/>
                <w:spacing w:val="-2"/>
              </w:rPr>
              <w:t>building</w:t>
            </w:r>
          </w:p>
        </w:tc>
        <w:tc>
          <w:tcPr>
            <w:tcW w:w="708" w:type="dxa"/>
          </w:tcPr>
          <w:p w:rsidR="004836FA" w:rsidRDefault="00351CF0" w14:paraId="3418599F" w14:textId="77777777">
            <w:pPr>
              <w:pStyle w:val="TableParagraph"/>
              <w:spacing w:before="119"/>
              <w:ind w:left="107"/>
              <w:rPr>
                <w:b/>
              </w:rPr>
            </w:pPr>
            <w:r>
              <w:rPr>
                <w:b/>
                <w:spacing w:val="-5"/>
              </w:rPr>
              <w:t>Yes</w:t>
            </w:r>
          </w:p>
        </w:tc>
        <w:tc>
          <w:tcPr>
            <w:tcW w:w="710" w:type="dxa"/>
          </w:tcPr>
          <w:p w:rsidR="004836FA" w:rsidRDefault="00351CF0" w14:paraId="2532EAB3" w14:textId="77777777">
            <w:pPr>
              <w:pStyle w:val="TableParagraph"/>
              <w:spacing w:before="119"/>
              <w:ind w:left="107"/>
              <w:rPr>
                <w:b/>
              </w:rPr>
            </w:pPr>
            <w:r>
              <w:rPr>
                <w:b/>
                <w:spacing w:val="-5"/>
              </w:rPr>
              <w:t>No</w:t>
            </w:r>
          </w:p>
        </w:tc>
        <w:tc>
          <w:tcPr>
            <w:tcW w:w="4109" w:type="dxa"/>
          </w:tcPr>
          <w:p w:rsidR="004836FA" w:rsidRDefault="004836FA" w14:paraId="2D62A8E0" w14:textId="77777777">
            <w:pPr>
              <w:pStyle w:val="TableParagraph"/>
              <w:rPr>
                <w:rFonts w:ascii="Times New Roman"/>
              </w:rPr>
            </w:pPr>
          </w:p>
        </w:tc>
      </w:tr>
      <w:tr w:rsidR="004836FA" w14:paraId="13646F92" w14:textId="77777777">
        <w:trPr>
          <w:trHeight w:val="546"/>
        </w:trPr>
        <w:tc>
          <w:tcPr>
            <w:tcW w:w="3541" w:type="dxa"/>
          </w:tcPr>
          <w:p w:rsidR="004836FA" w:rsidRDefault="00351CF0" w14:paraId="2B0AA7ED" w14:textId="77777777">
            <w:pPr>
              <w:pStyle w:val="TableParagraph"/>
              <w:spacing w:before="119"/>
              <w:ind w:left="107"/>
            </w:pPr>
            <w:r>
              <w:t>Are</w:t>
            </w:r>
            <w:r>
              <w:rPr>
                <w:spacing w:val="-5"/>
              </w:rPr>
              <w:t xml:space="preserve"> </w:t>
            </w:r>
            <w:r>
              <w:t>there</w:t>
            </w:r>
            <w:r>
              <w:rPr>
                <w:spacing w:val="-5"/>
              </w:rPr>
              <w:t xml:space="preserve"> </w:t>
            </w:r>
            <w:r>
              <w:t>disabled</w:t>
            </w:r>
            <w:r>
              <w:rPr>
                <w:spacing w:val="-5"/>
              </w:rPr>
              <w:t xml:space="preserve"> </w:t>
            </w:r>
            <w:r>
              <w:t>parking</w:t>
            </w:r>
            <w:r>
              <w:rPr>
                <w:spacing w:val="-7"/>
              </w:rPr>
              <w:t xml:space="preserve"> </w:t>
            </w:r>
            <w:r>
              <w:rPr>
                <w:spacing w:val="-2"/>
              </w:rPr>
              <w:t>facilities?</w:t>
            </w:r>
          </w:p>
        </w:tc>
        <w:tc>
          <w:tcPr>
            <w:tcW w:w="708" w:type="dxa"/>
          </w:tcPr>
          <w:p w:rsidR="004836FA" w:rsidRDefault="004836FA" w14:paraId="52D905B7" w14:textId="77777777">
            <w:pPr>
              <w:pStyle w:val="TableParagraph"/>
              <w:rPr>
                <w:rFonts w:ascii="Times New Roman"/>
              </w:rPr>
            </w:pPr>
          </w:p>
        </w:tc>
        <w:tc>
          <w:tcPr>
            <w:tcW w:w="710" w:type="dxa"/>
          </w:tcPr>
          <w:p w:rsidR="004836FA" w:rsidRDefault="004836FA" w14:paraId="6ABD166B" w14:textId="77777777">
            <w:pPr>
              <w:pStyle w:val="TableParagraph"/>
              <w:rPr>
                <w:rFonts w:ascii="Times New Roman"/>
              </w:rPr>
            </w:pPr>
          </w:p>
        </w:tc>
        <w:tc>
          <w:tcPr>
            <w:tcW w:w="4109" w:type="dxa"/>
          </w:tcPr>
          <w:p w:rsidR="004836FA" w:rsidRDefault="004836FA" w14:paraId="7311F803" w14:textId="77777777">
            <w:pPr>
              <w:pStyle w:val="TableParagraph"/>
              <w:rPr>
                <w:rFonts w:ascii="Times New Roman"/>
              </w:rPr>
            </w:pPr>
          </w:p>
        </w:tc>
      </w:tr>
      <w:tr w:rsidR="004836FA" w14:paraId="428A216D" w14:textId="77777777">
        <w:trPr>
          <w:trHeight w:val="549"/>
        </w:trPr>
        <w:tc>
          <w:tcPr>
            <w:tcW w:w="3541" w:type="dxa"/>
          </w:tcPr>
          <w:p w:rsidR="004836FA" w:rsidRDefault="00351CF0" w14:paraId="0F18FDD9" w14:textId="77777777">
            <w:pPr>
              <w:pStyle w:val="TableParagraph"/>
              <w:spacing w:before="121"/>
              <w:ind w:left="107"/>
            </w:pPr>
            <w:r>
              <w:t>Are</w:t>
            </w:r>
            <w:r>
              <w:rPr>
                <w:spacing w:val="-2"/>
              </w:rPr>
              <w:t xml:space="preserve"> </w:t>
            </w:r>
            <w:r>
              <w:t>kerbs</w:t>
            </w:r>
            <w:r>
              <w:rPr>
                <w:spacing w:val="-4"/>
              </w:rPr>
              <w:t xml:space="preserve"> </w:t>
            </w:r>
            <w:r>
              <w:rPr>
                <w:spacing w:val="-2"/>
              </w:rPr>
              <w:t>lowered?</w:t>
            </w:r>
          </w:p>
        </w:tc>
        <w:tc>
          <w:tcPr>
            <w:tcW w:w="708" w:type="dxa"/>
          </w:tcPr>
          <w:p w:rsidR="004836FA" w:rsidRDefault="004836FA" w14:paraId="4CCF1E16" w14:textId="77777777">
            <w:pPr>
              <w:pStyle w:val="TableParagraph"/>
              <w:rPr>
                <w:rFonts w:ascii="Times New Roman"/>
              </w:rPr>
            </w:pPr>
          </w:p>
        </w:tc>
        <w:tc>
          <w:tcPr>
            <w:tcW w:w="710" w:type="dxa"/>
          </w:tcPr>
          <w:p w:rsidR="004836FA" w:rsidRDefault="004836FA" w14:paraId="40C20AEF" w14:textId="77777777">
            <w:pPr>
              <w:pStyle w:val="TableParagraph"/>
              <w:rPr>
                <w:rFonts w:ascii="Times New Roman"/>
              </w:rPr>
            </w:pPr>
          </w:p>
        </w:tc>
        <w:tc>
          <w:tcPr>
            <w:tcW w:w="4109" w:type="dxa"/>
          </w:tcPr>
          <w:p w:rsidR="004836FA" w:rsidRDefault="004836FA" w14:paraId="6F2A3D9A" w14:textId="77777777">
            <w:pPr>
              <w:pStyle w:val="TableParagraph"/>
              <w:rPr>
                <w:rFonts w:ascii="Times New Roman"/>
              </w:rPr>
            </w:pPr>
          </w:p>
        </w:tc>
      </w:tr>
      <w:tr w:rsidR="004836FA" w14:paraId="14E69D53" w14:textId="77777777">
        <w:trPr>
          <w:trHeight w:val="858"/>
        </w:trPr>
        <w:tc>
          <w:tcPr>
            <w:tcW w:w="3541" w:type="dxa"/>
          </w:tcPr>
          <w:p w:rsidR="004836FA" w:rsidRDefault="00351CF0" w14:paraId="48311C67" w14:textId="77777777">
            <w:pPr>
              <w:pStyle w:val="TableParagraph"/>
              <w:spacing w:before="119" w:line="276" w:lineRule="auto"/>
              <w:ind w:left="107"/>
            </w:pPr>
            <w:r>
              <w:t>Is</w:t>
            </w:r>
            <w:r>
              <w:rPr>
                <w:spacing w:val="-6"/>
              </w:rPr>
              <w:t xml:space="preserve"> </w:t>
            </w:r>
            <w:r>
              <w:t>the</w:t>
            </w:r>
            <w:r>
              <w:rPr>
                <w:spacing w:val="-6"/>
              </w:rPr>
              <w:t xml:space="preserve"> </w:t>
            </w:r>
            <w:r>
              <w:t>entrance</w:t>
            </w:r>
            <w:r>
              <w:rPr>
                <w:spacing w:val="-5"/>
              </w:rPr>
              <w:t xml:space="preserve"> </w:t>
            </w:r>
            <w:r>
              <w:t>gate</w:t>
            </w:r>
            <w:r>
              <w:rPr>
                <w:spacing w:val="-8"/>
              </w:rPr>
              <w:t xml:space="preserve"> </w:t>
            </w:r>
            <w:r>
              <w:t>wide</w:t>
            </w:r>
            <w:r>
              <w:rPr>
                <w:spacing w:val="-8"/>
              </w:rPr>
              <w:t xml:space="preserve"> </w:t>
            </w:r>
            <w:r>
              <w:t>enough</w:t>
            </w:r>
            <w:r>
              <w:rPr>
                <w:spacing w:val="-7"/>
              </w:rPr>
              <w:t xml:space="preserve"> </w:t>
            </w:r>
            <w:r>
              <w:t>for wheelchair users?</w:t>
            </w:r>
          </w:p>
        </w:tc>
        <w:tc>
          <w:tcPr>
            <w:tcW w:w="708" w:type="dxa"/>
          </w:tcPr>
          <w:p w:rsidR="004836FA" w:rsidRDefault="004836FA" w14:paraId="1F1B720A" w14:textId="77777777">
            <w:pPr>
              <w:pStyle w:val="TableParagraph"/>
              <w:rPr>
                <w:rFonts w:ascii="Times New Roman"/>
              </w:rPr>
            </w:pPr>
          </w:p>
        </w:tc>
        <w:tc>
          <w:tcPr>
            <w:tcW w:w="710" w:type="dxa"/>
          </w:tcPr>
          <w:p w:rsidR="004836FA" w:rsidRDefault="004836FA" w14:paraId="7AF29C35" w14:textId="77777777">
            <w:pPr>
              <w:pStyle w:val="TableParagraph"/>
              <w:rPr>
                <w:rFonts w:ascii="Times New Roman"/>
              </w:rPr>
            </w:pPr>
          </w:p>
        </w:tc>
        <w:tc>
          <w:tcPr>
            <w:tcW w:w="4109" w:type="dxa"/>
          </w:tcPr>
          <w:p w:rsidR="004836FA" w:rsidRDefault="004836FA" w14:paraId="485F8E65" w14:textId="77777777">
            <w:pPr>
              <w:pStyle w:val="TableParagraph"/>
              <w:rPr>
                <w:rFonts w:ascii="Times New Roman"/>
              </w:rPr>
            </w:pPr>
          </w:p>
        </w:tc>
      </w:tr>
      <w:tr w:rsidR="004836FA" w14:paraId="52AC6933" w14:textId="77777777">
        <w:trPr>
          <w:trHeight w:val="857"/>
        </w:trPr>
        <w:tc>
          <w:tcPr>
            <w:tcW w:w="3541" w:type="dxa"/>
          </w:tcPr>
          <w:p w:rsidR="004836FA" w:rsidRDefault="00351CF0" w14:paraId="6E2E2A74" w14:textId="77777777">
            <w:pPr>
              <w:pStyle w:val="TableParagraph"/>
              <w:spacing w:before="119" w:line="278" w:lineRule="auto"/>
              <w:ind w:left="107"/>
            </w:pPr>
            <w:r>
              <w:t>Are</w:t>
            </w:r>
            <w:r>
              <w:rPr>
                <w:spacing w:val="-8"/>
              </w:rPr>
              <w:t xml:space="preserve"> </w:t>
            </w:r>
            <w:r>
              <w:t>there</w:t>
            </w:r>
            <w:r>
              <w:rPr>
                <w:spacing w:val="-10"/>
              </w:rPr>
              <w:t xml:space="preserve"> </w:t>
            </w:r>
            <w:r>
              <w:t>orientation</w:t>
            </w:r>
            <w:r>
              <w:rPr>
                <w:spacing w:val="-9"/>
              </w:rPr>
              <w:t xml:space="preserve"> </w:t>
            </w:r>
            <w:r>
              <w:t>landmarks</w:t>
            </w:r>
            <w:r>
              <w:rPr>
                <w:spacing w:val="-11"/>
              </w:rPr>
              <w:t xml:space="preserve"> </w:t>
            </w:r>
            <w:r>
              <w:t>for visual impairment?</w:t>
            </w:r>
          </w:p>
        </w:tc>
        <w:tc>
          <w:tcPr>
            <w:tcW w:w="708" w:type="dxa"/>
          </w:tcPr>
          <w:p w:rsidR="004836FA" w:rsidRDefault="004836FA" w14:paraId="7C1F91E8" w14:textId="77777777">
            <w:pPr>
              <w:pStyle w:val="TableParagraph"/>
              <w:rPr>
                <w:rFonts w:ascii="Times New Roman"/>
              </w:rPr>
            </w:pPr>
          </w:p>
        </w:tc>
        <w:tc>
          <w:tcPr>
            <w:tcW w:w="710" w:type="dxa"/>
          </w:tcPr>
          <w:p w:rsidR="004836FA" w:rsidRDefault="004836FA" w14:paraId="622D7587" w14:textId="77777777">
            <w:pPr>
              <w:pStyle w:val="TableParagraph"/>
              <w:rPr>
                <w:rFonts w:ascii="Times New Roman"/>
              </w:rPr>
            </w:pPr>
          </w:p>
        </w:tc>
        <w:tc>
          <w:tcPr>
            <w:tcW w:w="4109" w:type="dxa"/>
          </w:tcPr>
          <w:p w:rsidR="004836FA" w:rsidRDefault="004836FA" w14:paraId="0502ACD0" w14:textId="77777777">
            <w:pPr>
              <w:pStyle w:val="TableParagraph"/>
              <w:rPr>
                <w:rFonts w:ascii="Times New Roman"/>
              </w:rPr>
            </w:pPr>
          </w:p>
        </w:tc>
      </w:tr>
      <w:tr w:rsidR="004836FA" w14:paraId="5812FA94" w14:textId="77777777">
        <w:trPr>
          <w:trHeight w:val="549"/>
        </w:trPr>
        <w:tc>
          <w:tcPr>
            <w:tcW w:w="3541" w:type="dxa"/>
          </w:tcPr>
          <w:p w:rsidR="004836FA" w:rsidRDefault="00351CF0" w14:paraId="3B4CA7DD" w14:textId="77777777">
            <w:pPr>
              <w:pStyle w:val="TableParagraph"/>
              <w:spacing w:before="119"/>
              <w:ind w:left="107"/>
            </w:pPr>
            <w:r>
              <w:t>Is</w:t>
            </w:r>
            <w:r>
              <w:rPr>
                <w:spacing w:val="-2"/>
              </w:rPr>
              <w:t xml:space="preserve"> </w:t>
            </w:r>
            <w:r>
              <w:t>the</w:t>
            </w:r>
            <w:r>
              <w:rPr>
                <w:spacing w:val="-2"/>
              </w:rPr>
              <w:t xml:space="preserve"> </w:t>
            </w:r>
            <w:r>
              <w:t>route</w:t>
            </w:r>
            <w:r>
              <w:rPr>
                <w:spacing w:val="-4"/>
              </w:rPr>
              <w:t xml:space="preserve"> </w:t>
            </w:r>
            <w:r>
              <w:t>clearly</w:t>
            </w:r>
            <w:r>
              <w:rPr>
                <w:spacing w:val="-1"/>
              </w:rPr>
              <w:t xml:space="preserve"> </w:t>
            </w:r>
            <w:r>
              <w:rPr>
                <w:spacing w:val="-2"/>
              </w:rPr>
              <w:t>signed?</w:t>
            </w:r>
          </w:p>
        </w:tc>
        <w:tc>
          <w:tcPr>
            <w:tcW w:w="708" w:type="dxa"/>
          </w:tcPr>
          <w:p w:rsidR="004836FA" w:rsidRDefault="004836FA" w14:paraId="06D09711" w14:textId="77777777">
            <w:pPr>
              <w:pStyle w:val="TableParagraph"/>
              <w:rPr>
                <w:rFonts w:ascii="Times New Roman"/>
              </w:rPr>
            </w:pPr>
          </w:p>
        </w:tc>
        <w:tc>
          <w:tcPr>
            <w:tcW w:w="710" w:type="dxa"/>
          </w:tcPr>
          <w:p w:rsidR="004836FA" w:rsidRDefault="004836FA" w14:paraId="0B40091F" w14:textId="77777777">
            <w:pPr>
              <w:pStyle w:val="TableParagraph"/>
              <w:rPr>
                <w:rFonts w:ascii="Times New Roman"/>
              </w:rPr>
            </w:pPr>
          </w:p>
        </w:tc>
        <w:tc>
          <w:tcPr>
            <w:tcW w:w="4109" w:type="dxa"/>
          </w:tcPr>
          <w:p w:rsidR="004836FA" w:rsidRDefault="004836FA" w14:paraId="32AAA89A" w14:textId="77777777">
            <w:pPr>
              <w:pStyle w:val="TableParagraph"/>
              <w:rPr>
                <w:rFonts w:ascii="Times New Roman"/>
              </w:rPr>
            </w:pPr>
          </w:p>
        </w:tc>
      </w:tr>
      <w:tr w:rsidR="004836FA" w14:paraId="72DE3FFD" w14:textId="77777777">
        <w:trPr>
          <w:trHeight w:val="858"/>
        </w:trPr>
        <w:tc>
          <w:tcPr>
            <w:tcW w:w="3541" w:type="dxa"/>
          </w:tcPr>
          <w:p w:rsidR="004836FA" w:rsidRDefault="00351CF0" w14:paraId="6B23E96A" w14:textId="77777777">
            <w:pPr>
              <w:pStyle w:val="TableParagraph"/>
              <w:spacing w:before="119" w:line="276" w:lineRule="auto"/>
              <w:ind w:left="107"/>
            </w:pPr>
            <w:r>
              <w:t>Are</w:t>
            </w:r>
            <w:r>
              <w:rPr>
                <w:spacing w:val="-13"/>
              </w:rPr>
              <w:t xml:space="preserve"> </w:t>
            </w:r>
            <w:r>
              <w:t>support</w:t>
            </w:r>
            <w:r>
              <w:rPr>
                <w:spacing w:val="-12"/>
              </w:rPr>
              <w:t xml:space="preserve"> </w:t>
            </w:r>
            <w:r>
              <w:t>rails/resting</w:t>
            </w:r>
            <w:r>
              <w:rPr>
                <w:spacing w:val="-12"/>
              </w:rPr>
              <w:t xml:space="preserve"> </w:t>
            </w:r>
            <w:r>
              <w:t>platforms provided on inclines?</w:t>
            </w:r>
          </w:p>
        </w:tc>
        <w:tc>
          <w:tcPr>
            <w:tcW w:w="708" w:type="dxa"/>
          </w:tcPr>
          <w:p w:rsidR="004836FA" w:rsidRDefault="004836FA" w14:paraId="5BBE65B1" w14:textId="77777777">
            <w:pPr>
              <w:pStyle w:val="TableParagraph"/>
              <w:rPr>
                <w:rFonts w:ascii="Times New Roman"/>
              </w:rPr>
            </w:pPr>
          </w:p>
        </w:tc>
        <w:tc>
          <w:tcPr>
            <w:tcW w:w="710" w:type="dxa"/>
          </w:tcPr>
          <w:p w:rsidR="004836FA" w:rsidRDefault="004836FA" w14:paraId="32501D94" w14:textId="77777777">
            <w:pPr>
              <w:pStyle w:val="TableParagraph"/>
              <w:rPr>
                <w:rFonts w:ascii="Times New Roman"/>
              </w:rPr>
            </w:pPr>
          </w:p>
        </w:tc>
        <w:tc>
          <w:tcPr>
            <w:tcW w:w="4109" w:type="dxa"/>
          </w:tcPr>
          <w:p w:rsidR="004836FA" w:rsidRDefault="004836FA" w14:paraId="468B8E48" w14:textId="77777777">
            <w:pPr>
              <w:pStyle w:val="TableParagraph"/>
              <w:rPr>
                <w:rFonts w:ascii="Times New Roman"/>
              </w:rPr>
            </w:pPr>
          </w:p>
        </w:tc>
      </w:tr>
      <w:tr w:rsidR="004836FA" w14:paraId="388E7313" w14:textId="77777777">
        <w:trPr>
          <w:trHeight w:val="856"/>
        </w:trPr>
        <w:tc>
          <w:tcPr>
            <w:tcW w:w="3541" w:type="dxa"/>
          </w:tcPr>
          <w:p w:rsidR="004836FA" w:rsidRDefault="00351CF0" w14:paraId="5349B2F6" w14:textId="77777777">
            <w:pPr>
              <w:pStyle w:val="TableParagraph"/>
              <w:spacing w:before="119" w:line="276" w:lineRule="auto"/>
              <w:ind w:left="107" w:right="320"/>
            </w:pPr>
            <w:r>
              <w:t>Are</w:t>
            </w:r>
            <w:r>
              <w:rPr>
                <w:spacing w:val="-7"/>
              </w:rPr>
              <w:t xml:space="preserve"> </w:t>
            </w:r>
            <w:r>
              <w:t>all</w:t>
            </w:r>
            <w:r>
              <w:rPr>
                <w:spacing w:val="-8"/>
              </w:rPr>
              <w:t xml:space="preserve"> </w:t>
            </w:r>
            <w:r>
              <w:t>surface</w:t>
            </w:r>
            <w:r>
              <w:rPr>
                <w:spacing w:val="-7"/>
              </w:rPr>
              <w:t xml:space="preserve"> </w:t>
            </w:r>
            <w:r>
              <w:t>coverings,</w:t>
            </w:r>
            <w:r>
              <w:rPr>
                <w:spacing w:val="-7"/>
              </w:rPr>
              <w:t xml:space="preserve"> </w:t>
            </w:r>
            <w:r>
              <w:t>even</w:t>
            </w:r>
            <w:r>
              <w:rPr>
                <w:spacing w:val="-7"/>
              </w:rPr>
              <w:t xml:space="preserve"> </w:t>
            </w:r>
            <w:r>
              <w:t xml:space="preserve">and </w:t>
            </w:r>
            <w:r>
              <w:rPr>
                <w:spacing w:val="-2"/>
              </w:rPr>
              <w:t>non-slip?</w:t>
            </w:r>
          </w:p>
        </w:tc>
        <w:tc>
          <w:tcPr>
            <w:tcW w:w="708" w:type="dxa"/>
          </w:tcPr>
          <w:p w:rsidR="004836FA" w:rsidRDefault="004836FA" w14:paraId="4D63707E" w14:textId="77777777">
            <w:pPr>
              <w:pStyle w:val="TableParagraph"/>
              <w:rPr>
                <w:rFonts w:ascii="Times New Roman"/>
              </w:rPr>
            </w:pPr>
          </w:p>
        </w:tc>
        <w:tc>
          <w:tcPr>
            <w:tcW w:w="710" w:type="dxa"/>
          </w:tcPr>
          <w:p w:rsidR="004836FA" w:rsidRDefault="004836FA" w14:paraId="7ADF658A" w14:textId="77777777">
            <w:pPr>
              <w:pStyle w:val="TableParagraph"/>
              <w:rPr>
                <w:rFonts w:ascii="Times New Roman"/>
              </w:rPr>
            </w:pPr>
          </w:p>
        </w:tc>
        <w:tc>
          <w:tcPr>
            <w:tcW w:w="4109" w:type="dxa"/>
          </w:tcPr>
          <w:p w:rsidR="004836FA" w:rsidRDefault="004836FA" w14:paraId="6747622E" w14:textId="77777777">
            <w:pPr>
              <w:pStyle w:val="TableParagraph"/>
              <w:rPr>
                <w:rFonts w:ascii="Times New Roman"/>
              </w:rPr>
            </w:pPr>
          </w:p>
        </w:tc>
      </w:tr>
      <w:tr w:rsidR="004836FA" w14:paraId="5C6A006B" w14:textId="77777777">
        <w:trPr>
          <w:trHeight w:val="549"/>
        </w:trPr>
        <w:tc>
          <w:tcPr>
            <w:tcW w:w="3541" w:type="dxa"/>
          </w:tcPr>
          <w:p w:rsidR="004836FA" w:rsidRDefault="00351CF0" w14:paraId="4BE17D1D" w14:textId="77777777">
            <w:pPr>
              <w:pStyle w:val="TableParagraph"/>
              <w:spacing w:before="119"/>
              <w:ind w:left="107"/>
            </w:pPr>
            <w:r>
              <w:t>Are</w:t>
            </w:r>
            <w:r>
              <w:rPr>
                <w:spacing w:val="-2"/>
              </w:rPr>
              <w:t xml:space="preserve"> </w:t>
            </w:r>
            <w:r>
              <w:t>pathways</w:t>
            </w:r>
            <w:r>
              <w:rPr>
                <w:spacing w:val="-2"/>
              </w:rPr>
              <w:t xml:space="preserve"> </w:t>
            </w:r>
            <w:r>
              <w:t>clear</w:t>
            </w:r>
            <w:r>
              <w:rPr>
                <w:spacing w:val="-4"/>
              </w:rPr>
              <w:t xml:space="preserve"> </w:t>
            </w:r>
            <w:r>
              <w:t>of</w:t>
            </w:r>
            <w:r>
              <w:rPr>
                <w:spacing w:val="-3"/>
              </w:rPr>
              <w:t xml:space="preserve"> </w:t>
            </w:r>
            <w:r>
              <w:rPr>
                <w:spacing w:val="-2"/>
              </w:rPr>
              <w:t>obstructions?</w:t>
            </w:r>
          </w:p>
        </w:tc>
        <w:tc>
          <w:tcPr>
            <w:tcW w:w="708" w:type="dxa"/>
          </w:tcPr>
          <w:p w:rsidR="004836FA" w:rsidRDefault="004836FA" w14:paraId="248999E1" w14:textId="77777777">
            <w:pPr>
              <w:pStyle w:val="TableParagraph"/>
              <w:rPr>
                <w:rFonts w:ascii="Times New Roman"/>
              </w:rPr>
            </w:pPr>
          </w:p>
        </w:tc>
        <w:tc>
          <w:tcPr>
            <w:tcW w:w="710" w:type="dxa"/>
          </w:tcPr>
          <w:p w:rsidR="004836FA" w:rsidRDefault="004836FA" w14:paraId="4DE10622" w14:textId="77777777">
            <w:pPr>
              <w:pStyle w:val="TableParagraph"/>
              <w:rPr>
                <w:rFonts w:ascii="Times New Roman"/>
              </w:rPr>
            </w:pPr>
          </w:p>
        </w:tc>
        <w:tc>
          <w:tcPr>
            <w:tcW w:w="4109" w:type="dxa"/>
          </w:tcPr>
          <w:p w:rsidR="004836FA" w:rsidRDefault="004836FA" w14:paraId="4CB5256F" w14:textId="77777777">
            <w:pPr>
              <w:pStyle w:val="TableParagraph"/>
              <w:rPr>
                <w:rFonts w:ascii="Times New Roman"/>
              </w:rPr>
            </w:pPr>
          </w:p>
        </w:tc>
      </w:tr>
      <w:tr w:rsidR="004836FA" w14:paraId="40CC87D8" w14:textId="77777777">
        <w:trPr>
          <w:trHeight w:val="549"/>
        </w:trPr>
        <w:tc>
          <w:tcPr>
            <w:tcW w:w="3541" w:type="dxa"/>
          </w:tcPr>
          <w:p w:rsidR="004836FA" w:rsidRDefault="00351CF0" w14:paraId="699EF4B1" w14:textId="77777777">
            <w:pPr>
              <w:pStyle w:val="TableParagraph"/>
              <w:spacing w:before="119"/>
              <w:ind w:left="107"/>
            </w:pPr>
            <w:r>
              <w:t>Are</w:t>
            </w:r>
            <w:r>
              <w:rPr>
                <w:spacing w:val="-6"/>
              </w:rPr>
              <w:t xml:space="preserve"> </w:t>
            </w:r>
            <w:r>
              <w:t>all</w:t>
            </w:r>
            <w:r>
              <w:rPr>
                <w:spacing w:val="-3"/>
              </w:rPr>
              <w:t xml:space="preserve"> </w:t>
            </w:r>
            <w:r>
              <w:t>areas</w:t>
            </w:r>
            <w:r>
              <w:rPr>
                <w:spacing w:val="-3"/>
              </w:rPr>
              <w:t xml:space="preserve"> </w:t>
            </w:r>
            <w:r>
              <w:t>adequately</w:t>
            </w:r>
            <w:r>
              <w:rPr>
                <w:spacing w:val="-3"/>
              </w:rPr>
              <w:t xml:space="preserve"> </w:t>
            </w:r>
            <w:r>
              <w:rPr>
                <w:spacing w:val="-4"/>
              </w:rPr>
              <w:t>lit?</w:t>
            </w:r>
          </w:p>
        </w:tc>
        <w:tc>
          <w:tcPr>
            <w:tcW w:w="708" w:type="dxa"/>
          </w:tcPr>
          <w:p w:rsidR="004836FA" w:rsidRDefault="004836FA" w14:paraId="121E12C1" w14:textId="77777777">
            <w:pPr>
              <w:pStyle w:val="TableParagraph"/>
              <w:rPr>
                <w:rFonts w:ascii="Times New Roman"/>
              </w:rPr>
            </w:pPr>
          </w:p>
        </w:tc>
        <w:tc>
          <w:tcPr>
            <w:tcW w:w="710" w:type="dxa"/>
          </w:tcPr>
          <w:p w:rsidR="004836FA" w:rsidRDefault="004836FA" w14:paraId="26C23189" w14:textId="77777777">
            <w:pPr>
              <w:pStyle w:val="TableParagraph"/>
              <w:rPr>
                <w:rFonts w:ascii="Times New Roman"/>
              </w:rPr>
            </w:pPr>
          </w:p>
        </w:tc>
        <w:tc>
          <w:tcPr>
            <w:tcW w:w="4109" w:type="dxa"/>
          </w:tcPr>
          <w:p w:rsidR="004836FA" w:rsidRDefault="004836FA" w14:paraId="02F309D3" w14:textId="77777777">
            <w:pPr>
              <w:pStyle w:val="TableParagraph"/>
              <w:rPr>
                <w:rFonts w:ascii="Times New Roman"/>
              </w:rPr>
            </w:pPr>
          </w:p>
        </w:tc>
      </w:tr>
      <w:tr w:rsidR="004836FA" w14:paraId="77ECC42D" w14:textId="77777777">
        <w:trPr>
          <w:trHeight w:val="856"/>
        </w:trPr>
        <w:tc>
          <w:tcPr>
            <w:tcW w:w="3541" w:type="dxa"/>
          </w:tcPr>
          <w:p w:rsidR="004836FA" w:rsidRDefault="00351CF0" w14:paraId="0184390D" w14:textId="77777777">
            <w:pPr>
              <w:pStyle w:val="TableParagraph"/>
              <w:spacing w:before="119" w:line="276" w:lineRule="auto"/>
              <w:ind w:left="107"/>
            </w:pPr>
            <w:r>
              <w:t>Do</w:t>
            </w:r>
            <w:r>
              <w:rPr>
                <w:spacing w:val="-10"/>
              </w:rPr>
              <w:t xml:space="preserve"> </w:t>
            </w:r>
            <w:r>
              <w:t>steps</w:t>
            </w:r>
            <w:r>
              <w:rPr>
                <w:spacing w:val="-11"/>
              </w:rPr>
              <w:t xml:space="preserve"> </w:t>
            </w:r>
            <w:r>
              <w:t>and</w:t>
            </w:r>
            <w:r>
              <w:rPr>
                <w:spacing w:val="-10"/>
              </w:rPr>
              <w:t xml:space="preserve"> </w:t>
            </w:r>
            <w:r>
              <w:t>handrails</w:t>
            </w:r>
            <w:r>
              <w:rPr>
                <w:spacing w:val="-8"/>
              </w:rPr>
              <w:t xml:space="preserve"> </w:t>
            </w:r>
            <w:r>
              <w:t xml:space="preserve">accompany </w:t>
            </w:r>
            <w:r>
              <w:rPr>
                <w:spacing w:val="-2"/>
              </w:rPr>
              <w:t>ramps?</w:t>
            </w:r>
          </w:p>
        </w:tc>
        <w:tc>
          <w:tcPr>
            <w:tcW w:w="708" w:type="dxa"/>
          </w:tcPr>
          <w:p w:rsidR="004836FA" w:rsidRDefault="004836FA" w14:paraId="488D4817" w14:textId="77777777">
            <w:pPr>
              <w:pStyle w:val="TableParagraph"/>
              <w:rPr>
                <w:rFonts w:ascii="Times New Roman"/>
              </w:rPr>
            </w:pPr>
          </w:p>
        </w:tc>
        <w:tc>
          <w:tcPr>
            <w:tcW w:w="710" w:type="dxa"/>
          </w:tcPr>
          <w:p w:rsidR="004836FA" w:rsidRDefault="004836FA" w14:paraId="6F13862D" w14:textId="77777777">
            <w:pPr>
              <w:pStyle w:val="TableParagraph"/>
              <w:rPr>
                <w:rFonts w:ascii="Times New Roman"/>
              </w:rPr>
            </w:pPr>
          </w:p>
        </w:tc>
        <w:tc>
          <w:tcPr>
            <w:tcW w:w="4109" w:type="dxa"/>
          </w:tcPr>
          <w:p w:rsidR="004836FA" w:rsidRDefault="004836FA" w14:paraId="5B0F6043" w14:textId="77777777">
            <w:pPr>
              <w:pStyle w:val="TableParagraph"/>
              <w:rPr>
                <w:rFonts w:ascii="Times New Roman"/>
              </w:rPr>
            </w:pPr>
          </w:p>
        </w:tc>
      </w:tr>
      <w:tr w:rsidR="004836FA" w14:paraId="4F7BFBFF" w14:textId="77777777">
        <w:trPr>
          <w:trHeight w:val="858"/>
        </w:trPr>
        <w:tc>
          <w:tcPr>
            <w:tcW w:w="3541" w:type="dxa"/>
          </w:tcPr>
          <w:p w:rsidR="004836FA" w:rsidRDefault="00351CF0" w14:paraId="512EEA62" w14:textId="77777777">
            <w:pPr>
              <w:pStyle w:val="TableParagraph"/>
              <w:spacing w:before="121" w:line="273" w:lineRule="auto"/>
              <w:ind w:left="107" w:right="320"/>
            </w:pPr>
            <w:r>
              <w:t>Are</w:t>
            </w:r>
            <w:r>
              <w:rPr>
                <w:spacing w:val="-8"/>
              </w:rPr>
              <w:t xml:space="preserve"> </w:t>
            </w:r>
            <w:r>
              <w:t>steps</w:t>
            </w:r>
            <w:r>
              <w:rPr>
                <w:spacing w:val="-11"/>
              </w:rPr>
              <w:t xml:space="preserve"> </w:t>
            </w:r>
            <w:r>
              <w:t>suitable</w:t>
            </w:r>
            <w:r>
              <w:rPr>
                <w:spacing w:val="-11"/>
              </w:rPr>
              <w:t xml:space="preserve"> </w:t>
            </w:r>
            <w:r>
              <w:t>and</w:t>
            </w:r>
            <w:r>
              <w:rPr>
                <w:spacing w:val="-8"/>
              </w:rPr>
              <w:t xml:space="preserve"> </w:t>
            </w:r>
            <w:r>
              <w:t>highlighted for differentiation?</w:t>
            </w:r>
          </w:p>
        </w:tc>
        <w:tc>
          <w:tcPr>
            <w:tcW w:w="708" w:type="dxa"/>
          </w:tcPr>
          <w:p w:rsidR="004836FA" w:rsidRDefault="004836FA" w14:paraId="0FE28B25" w14:textId="77777777">
            <w:pPr>
              <w:pStyle w:val="TableParagraph"/>
              <w:rPr>
                <w:rFonts w:ascii="Times New Roman"/>
              </w:rPr>
            </w:pPr>
          </w:p>
        </w:tc>
        <w:tc>
          <w:tcPr>
            <w:tcW w:w="710" w:type="dxa"/>
          </w:tcPr>
          <w:p w:rsidR="004836FA" w:rsidRDefault="004836FA" w14:paraId="0100C03E" w14:textId="77777777">
            <w:pPr>
              <w:pStyle w:val="TableParagraph"/>
              <w:rPr>
                <w:rFonts w:ascii="Times New Roman"/>
              </w:rPr>
            </w:pPr>
          </w:p>
        </w:tc>
        <w:tc>
          <w:tcPr>
            <w:tcW w:w="4109" w:type="dxa"/>
          </w:tcPr>
          <w:p w:rsidR="004836FA" w:rsidRDefault="004836FA" w14:paraId="14DBCE09" w14:textId="77777777">
            <w:pPr>
              <w:pStyle w:val="TableParagraph"/>
              <w:rPr>
                <w:rFonts w:ascii="Times New Roman"/>
              </w:rPr>
            </w:pPr>
          </w:p>
        </w:tc>
      </w:tr>
      <w:tr w:rsidR="004836FA" w14:paraId="1418828B" w14:textId="77777777">
        <w:trPr>
          <w:trHeight w:val="858"/>
        </w:trPr>
        <w:tc>
          <w:tcPr>
            <w:tcW w:w="3541" w:type="dxa"/>
          </w:tcPr>
          <w:p w:rsidR="004836FA" w:rsidRDefault="00351CF0" w14:paraId="627F4AFA" w14:textId="77777777">
            <w:pPr>
              <w:pStyle w:val="TableParagraph"/>
              <w:spacing w:before="119" w:line="276" w:lineRule="auto"/>
              <w:ind w:left="107"/>
            </w:pPr>
            <w:r>
              <w:t>Are</w:t>
            </w:r>
            <w:r>
              <w:rPr>
                <w:spacing w:val="-9"/>
              </w:rPr>
              <w:t xml:space="preserve"> </w:t>
            </w:r>
            <w:r>
              <w:t>resting</w:t>
            </w:r>
            <w:r>
              <w:rPr>
                <w:spacing w:val="-10"/>
              </w:rPr>
              <w:t xml:space="preserve"> </w:t>
            </w:r>
            <w:r>
              <w:t>platforms</w:t>
            </w:r>
            <w:r>
              <w:rPr>
                <w:spacing w:val="-11"/>
              </w:rPr>
              <w:t xml:space="preserve"> </w:t>
            </w:r>
            <w:r>
              <w:t>available</w:t>
            </w:r>
            <w:r>
              <w:rPr>
                <w:spacing w:val="-9"/>
              </w:rPr>
              <w:t xml:space="preserve"> </w:t>
            </w:r>
            <w:r>
              <w:t xml:space="preserve">and </w:t>
            </w:r>
            <w:r>
              <w:rPr>
                <w:spacing w:val="-2"/>
              </w:rPr>
              <w:t>highlighted?</w:t>
            </w:r>
          </w:p>
        </w:tc>
        <w:tc>
          <w:tcPr>
            <w:tcW w:w="708" w:type="dxa"/>
          </w:tcPr>
          <w:p w:rsidR="004836FA" w:rsidRDefault="004836FA" w14:paraId="486C392E" w14:textId="77777777">
            <w:pPr>
              <w:pStyle w:val="TableParagraph"/>
              <w:rPr>
                <w:rFonts w:ascii="Times New Roman"/>
              </w:rPr>
            </w:pPr>
          </w:p>
        </w:tc>
        <w:tc>
          <w:tcPr>
            <w:tcW w:w="710" w:type="dxa"/>
          </w:tcPr>
          <w:p w:rsidR="004836FA" w:rsidRDefault="004836FA" w14:paraId="7ADA63D0" w14:textId="77777777">
            <w:pPr>
              <w:pStyle w:val="TableParagraph"/>
              <w:rPr>
                <w:rFonts w:ascii="Times New Roman"/>
              </w:rPr>
            </w:pPr>
          </w:p>
        </w:tc>
        <w:tc>
          <w:tcPr>
            <w:tcW w:w="4109" w:type="dxa"/>
          </w:tcPr>
          <w:p w:rsidR="004836FA" w:rsidRDefault="004836FA" w14:paraId="2734150E" w14:textId="77777777">
            <w:pPr>
              <w:pStyle w:val="TableParagraph"/>
              <w:rPr>
                <w:rFonts w:ascii="Times New Roman"/>
              </w:rPr>
            </w:pPr>
          </w:p>
        </w:tc>
      </w:tr>
      <w:tr w:rsidR="004836FA" w14:paraId="20285133" w14:textId="77777777">
        <w:trPr>
          <w:trHeight w:val="856"/>
        </w:trPr>
        <w:tc>
          <w:tcPr>
            <w:tcW w:w="3541" w:type="dxa"/>
          </w:tcPr>
          <w:p w:rsidR="004836FA" w:rsidRDefault="00351CF0" w14:paraId="0B54DAC7" w14:textId="77777777">
            <w:pPr>
              <w:pStyle w:val="TableParagraph"/>
              <w:spacing w:before="119" w:line="273" w:lineRule="auto"/>
              <w:ind w:left="107" w:right="320"/>
            </w:pPr>
            <w:r>
              <w:t>Are</w:t>
            </w:r>
            <w:r>
              <w:rPr>
                <w:spacing w:val="-7"/>
              </w:rPr>
              <w:t xml:space="preserve"> </w:t>
            </w:r>
            <w:r>
              <w:t>all</w:t>
            </w:r>
            <w:r>
              <w:rPr>
                <w:spacing w:val="-8"/>
              </w:rPr>
              <w:t xml:space="preserve"> </w:t>
            </w:r>
            <w:r>
              <w:t>surface</w:t>
            </w:r>
            <w:r>
              <w:rPr>
                <w:spacing w:val="-7"/>
              </w:rPr>
              <w:t xml:space="preserve"> </w:t>
            </w:r>
            <w:r>
              <w:t>coverings,</w:t>
            </w:r>
            <w:r>
              <w:rPr>
                <w:spacing w:val="-7"/>
              </w:rPr>
              <w:t xml:space="preserve"> </w:t>
            </w:r>
            <w:r>
              <w:t>even</w:t>
            </w:r>
            <w:r>
              <w:rPr>
                <w:spacing w:val="-7"/>
              </w:rPr>
              <w:t xml:space="preserve"> </w:t>
            </w:r>
            <w:r>
              <w:t xml:space="preserve">and </w:t>
            </w:r>
            <w:r>
              <w:rPr>
                <w:spacing w:val="-2"/>
              </w:rPr>
              <w:t>non-slip?</w:t>
            </w:r>
          </w:p>
        </w:tc>
        <w:tc>
          <w:tcPr>
            <w:tcW w:w="708" w:type="dxa"/>
          </w:tcPr>
          <w:p w:rsidR="004836FA" w:rsidRDefault="004836FA" w14:paraId="5159B452" w14:textId="77777777">
            <w:pPr>
              <w:pStyle w:val="TableParagraph"/>
              <w:rPr>
                <w:rFonts w:ascii="Times New Roman"/>
              </w:rPr>
            </w:pPr>
          </w:p>
        </w:tc>
        <w:tc>
          <w:tcPr>
            <w:tcW w:w="710" w:type="dxa"/>
          </w:tcPr>
          <w:p w:rsidR="004836FA" w:rsidRDefault="004836FA" w14:paraId="7967982F" w14:textId="77777777">
            <w:pPr>
              <w:pStyle w:val="TableParagraph"/>
              <w:rPr>
                <w:rFonts w:ascii="Times New Roman"/>
              </w:rPr>
            </w:pPr>
          </w:p>
        </w:tc>
        <w:tc>
          <w:tcPr>
            <w:tcW w:w="4109" w:type="dxa"/>
          </w:tcPr>
          <w:p w:rsidR="004836FA" w:rsidRDefault="004836FA" w14:paraId="16464095" w14:textId="77777777">
            <w:pPr>
              <w:pStyle w:val="TableParagraph"/>
              <w:rPr>
                <w:rFonts w:ascii="Times New Roman"/>
              </w:rPr>
            </w:pPr>
          </w:p>
        </w:tc>
      </w:tr>
      <w:tr w:rsidR="004836FA" w14:paraId="70B78786" w14:textId="77777777">
        <w:trPr>
          <w:trHeight w:val="1166"/>
        </w:trPr>
        <w:tc>
          <w:tcPr>
            <w:tcW w:w="3541" w:type="dxa"/>
          </w:tcPr>
          <w:p w:rsidR="004836FA" w:rsidRDefault="00351CF0" w14:paraId="45BFC66D" w14:textId="77777777">
            <w:pPr>
              <w:pStyle w:val="TableParagraph"/>
              <w:spacing w:before="119" w:line="276" w:lineRule="auto"/>
              <w:ind w:left="107" w:right="320"/>
            </w:pPr>
            <w:r>
              <w:t>Is</w:t>
            </w:r>
            <w:r>
              <w:rPr>
                <w:spacing w:val="-7"/>
              </w:rPr>
              <w:t xml:space="preserve"> </w:t>
            </w:r>
            <w:r>
              <w:t>there</w:t>
            </w:r>
            <w:r>
              <w:rPr>
                <w:spacing w:val="-8"/>
              </w:rPr>
              <w:t xml:space="preserve"> </w:t>
            </w:r>
            <w:r>
              <w:t>adequate</w:t>
            </w:r>
            <w:r>
              <w:rPr>
                <w:spacing w:val="-8"/>
              </w:rPr>
              <w:t xml:space="preserve"> </w:t>
            </w:r>
            <w:r>
              <w:t>lighting</w:t>
            </w:r>
            <w:r>
              <w:rPr>
                <w:spacing w:val="-7"/>
              </w:rPr>
              <w:t xml:space="preserve"> </w:t>
            </w:r>
            <w:r>
              <w:t>at</w:t>
            </w:r>
            <w:r>
              <w:rPr>
                <w:spacing w:val="-7"/>
              </w:rPr>
              <w:t xml:space="preserve"> </w:t>
            </w:r>
            <w:r>
              <w:t xml:space="preserve">the front and on the route to the </w:t>
            </w:r>
            <w:r>
              <w:rPr>
                <w:spacing w:val="-2"/>
              </w:rPr>
              <w:t>building?</w:t>
            </w:r>
          </w:p>
        </w:tc>
        <w:tc>
          <w:tcPr>
            <w:tcW w:w="708" w:type="dxa"/>
          </w:tcPr>
          <w:p w:rsidR="004836FA" w:rsidRDefault="004836FA" w14:paraId="692C2693" w14:textId="77777777">
            <w:pPr>
              <w:pStyle w:val="TableParagraph"/>
              <w:rPr>
                <w:rFonts w:ascii="Times New Roman"/>
              </w:rPr>
            </w:pPr>
          </w:p>
        </w:tc>
        <w:tc>
          <w:tcPr>
            <w:tcW w:w="710" w:type="dxa"/>
          </w:tcPr>
          <w:p w:rsidR="004836FA" w:rsidRDefault="004836FA" w14:paraId="5DD0D395" w14:textId="77777777">
            <w:pPr>
              <w:pStyle w:val="TableParagraph"/>
              <w:rPr>
                <w:rFonts w:ascii="Times New Roman"/>
              </w:rPr>
            </w:pPr>
          </w:p>
        </w:tc>
        <w:tc>
          <w:tcPr>
            <w:tcW w:w="4109" w:type="dxa"/>
          </w:tcPr>
          <w:p w:rsidR="004836FA" w:rsidRDefault="004836FA" w14:paraId="2F51D079" w14:textId="77777777">
            <w:pPr>
              <w:pStyle w:val="TableParagraph"/>
              <w:rPr>
                <w:rFonts w:ascii="Times New Roman"/>
              </w:rPr>
            </w:pPr>
          </w:p>
        </w:tc>
      </w:tr>
    </w:tbl>
    <w:p w:rsidR="004836FA" w:rsidRDefault="004836FA" w14:paraId="4BD70A27" w14:textId="77777777">
      <w:pPr>
        <w:rPr>
          <w:rFonts w:ascii="Times New Roman"/>
        </w:rPr>
        <w:sectPr w:rsidR="004836FA">
          <w:footerReference w:type="default" r:id="rId18"/>
          <w:pgSz w:w="11910" w:h="16840" w:orient="portrait"/>
          <w:pgMar w:top="1080" w:right="1280" w:bottom="2678" w:left="980" w:header="0" w:footer="1243" w:gutter="0"/>
          <w:pgNumType w:start="1"/>
          <w:cols w:space="720"/>
        </w:sectPr>
      </w:pPr>
    </w:p>
    <w:tbl>
      <w:tblPr>
        <w:tblW w:w="0" w:type="auto"/>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541"/>
        <w:gridCol w:w="708"/>
        <w:gridCol w:w="710"/>
        <w:gridCol w:w="4109"/>
      </w:tblGrid>
      <w:tr w:rsidR="004836FA" w14:paraId="1F565DAE" w14:textId="77777777">
        <w:trPr>
          <w:trHeight w:val="549"/>
        </w:trPr>
        <w:tc>
          <w:tcPr>
            <w:tcW w:w="3541" w:type="dxa"/>
          </w:tcPr>
          <w:p w:rsidR="004836FA" w:rsidRDefault="00351CF0" w14:paraId="13AD585B" w14:textId="77777777">
            <w:pPr>
              <w:pStyle w:val="TableParagraph"/>
              <w:spacing w:before="121"/>
              <w:ind w:left="107"/>
              <w:rPr>
                <w:b/>
              </w:rPr>
            </w:pPr>
            <w:r>
              <w:rPr>
                <w:b/>
                <w:spacing w:val="-2"/>
              </w:rPr>
              <w:t>Entrances</w:t>
            </w:r>
          </w:p>
        </w:tc>
        <w:tc>
          <w:tcPr>
            <w:tcW w:w="708" w:type="dxa"/>
          </w:tcPr>
          <w:p w:rsidR="004836FA" w:rsidRDefault="00351CF0" w14:paraId="7C235AE5" w14:textId="77777777">
            <w:pPr>
              <w:pStyle w:val="TableParagraph"/>
              <w:spacing w:before="121"/>
              <w:ind w:left="107"/>
              <w:rPr>
                <w:b/>
              </w:rPr>
            </w:pPr>
            <w:r>
              <w:rPr>
                <w:b/>
                <w:spacing w:val="-5"/>
              </w:rPr>
              <w:t>Yes</w:t>
            </w:r>
          </w:p>
        </w:tc>
        <w:tc>
          <w:tcPr>
            <w:tcW w:w="710" w:type="dxa"/>
          </w:tcPr>
          <w:p w:rsidR="004836FA" w:rsidRDefault="00351CF0" w14:paraId="7362FA1A" w14:textId="77777777">
            <w:pPr>
              <w:pStyle w:val="TableParagraph"/>
              <w:spacing w:before="121"/>
              <w:ind w:left="107"/>
              <w:rPr>
                <w:b/>
              </w:rPr>
            </w:pPr>
            <w:r>
              <w:rPr>
                <w:b/>
                <w:spacing w:val="-5"/>
              </w:rPr>
              <w:t>No</w:t>
            </w:r>
          </w:p>
        </w:tc>
        <w:tc>
          <w:tcPr>
            <w:tcW w:w="4109" w:type="dxa"/>
          </w:tcPr>
          <w:p w:rsidR="004836FA" w:rsidRDefault="004836FA" w14:paraId="37219B7A" w14:textId="77777777">
            <w:pPr>
              <w:pStyle w:val="TableParagraph"/>
              <w:rPr>
                <w:rFonts w:ascii="Times New Roman"/>
              </w:rPr>
            </w:pPr>
          </w:p>
        </w:tc>
      </w:tr>
      <w:tr w:rsidR="004836FA" w14:paraId="267EE04A" w14:textId="77777777">
        <w:trPr>
          <w:trHeight w:val="1168"/>
        </w:trPr>
        <w:tc>
          <w:tcPr>
            <w:tcW w:w="3541" w:type="dxa"/>
          </w:tcPr>
          <w:p w:rsidR="004836FA" w:rsidRDefault="00351CF0" w14:paraId="4F54A531" w14:textId="77777777">
            <w:pPr>
              <w:pStyle w:val="TableParagraph"/>
              <w:spacing w:before="122" w:line="276" w:lineRule="auto"/>
              <w:ind w:left="107" w:right="320"/>
            </w:pPr>
            <w:r>
              <w:t>Is</w:t>
            </w:r>
            <w:r>
              <w:rPr>
                <w:spacing w:val="-6"/>
              </w:rPr>
              <w:t xml:space="preserve"> </w:t>
            </w:r>
            <w:r>
              <w:t>there</w:t>
            </w:r>
            <w:r>
              <w:rPr>
                <w:spacing w:val="-8"/>
              </w:rPr>
              <w:t xml:space="preserve"> </w:t>
            </w:r>
            <w:r>
              <w:t>an</w:t>
            </w:r>
            <w:r>
              <w:rPr>
                <w:spacing w:val="-6"/>
              </w:rPr>
              <w:t xml:space="preserve"> </w:t>
            </w:r>
            <w:r>
              <w:t>entry</w:t>
            </w:r>
            <w:r>
              <w:rPr>
                <w:spacing w:val="-5"/>
              </w:rPr>
              <w:t xml:space="preserve"> </w:t>
            </w:r>
            <w:r>
              <w:t>phone</w:t>
            </w:r>
            <w:r>
              <w:rPr>
                <w:spacing w:val="-6"/>
              </w:rPr>
              <w:t xml:space="preserve"> </w:t>
            </w:r>
            <w:r>
              <w:t>and/or</w:t>
            </w:r>
            <w:r>
              <w:rPr>
                <w:spacing w:val="-6"/>
              </w:rPr>
              <w:t xml:space="preserve"> </w:t>
            </w:r>
            <w:r>
              <w:t>a doorbell and is at a reasonable height for wheelchair users?</w:t>
            </w:r>
          </w:p>
        </w:tc>
        <w:tc>
          <w:tcPr>
            <w:tcW w:w="708" w:type="dxa"/>
          </w:tcPr>
          <w:p w:rsidR="004836FA" w:rsidRDefault="004836FA" w14:paraId="7D521F7D" w14:textId="77777777">
            <w:pPr>
              <w:pStyle w:val="TableParagraph"/>
              <w:rPr>
                <w:rFonts w:ascii="Times New Roman"/>
              </w:rPr>
            </w:pPr>
          </w:p>
        </w:tc>
        <w:tc>
          <w:tcPr>
            <w:tcW w:w="710" w:type="dxa"/>
          </w:tcPr>
          <w:p w:rsidR="004836FA" w:rsidRDefault="004836FA" w14:paraId="528F04AE" w14:textId="77777777">
            <w:pPr>
              <w:pStyle w:val="TableParagraph"/>
              <w:rPr>
                <w:rFonts w:ascii="Times New Roman"/>
              </w:rPr>
            </w:pPr>
          </w:p>
        </w:tc>
        <w:tc>
          <w:tcPr>
            <w:tcW w:w="4109" w:type="dxa"/>
          </w:tcPr>
          <w:p w:rsidR="004836FA" w:rsidRDefault="004836FA" w14:paraId="53B3743B" w14:textId="77777777">
            <w:pPr>
              <w:pStyle w:val="TableParagraph"/>
              <w:rPr>
                <w:rFonts w:ascii="Times New Roman"/>
              </w:rPr>
            </w:pPr>
          </w:p>
        </w:tc>
      </w:tr>
      <w:tr w:rsidR="004836FA" w14:paraId="73B3510E" w14:textId="77777777">
        <w:trPr>
          <w:trHeight w:val="546"/>
        </w:trPr>
        <w:tc>
          <w:tcPr>
            <w:tcW w:w="3541" w:type="dxa"/>
          </w:tcPr>
          <w:p w:rsidR="004836FA" w:rsidRDefault="00351CF0" w14:paraId="6C6F3D17" w14:textId="77777777">
            <w:pPr>
              <w:pStyle w:val="TableParagraph"/>
              <w:spacing w:before="119"/>
              <w:ind w:left="107"/>
            </w:pPr>
            <w:r>
              <w:t>Is</w:t>
            </w:r>
            <w:r>
              <w:rPr>
                <w:spacing w:val="-2"/>
              </w:rPr>
              <w:t xml:space="preserve"> </w:t>
            </w:r>
            <w:r>
              <w:t>there</w:t>
            </w:r>
            <w:r>
              <w:rPr>
                <w:spacing w:val="-3"/>
              </w:rPr>
              <w:t xml:space="preserve"> </w:t>
            </w:r>
            <w:r>
              <w:t>a</w:t>
            </w:r>
            <w:r>
              <w:rPr>
                <w:spacing w:val="-2"/>
              </w:rPr>
              <w:t xml:space="preserve"> </w:t>
            </w:r>
            <w:r>
              <w:t>level</w:t>
            </w:r>
            <w:r>
              <w:rPr>
                <w:spacing w:val="-3"/>
              </w:rPr>
              <w:t xml:space="preserve"> </w:t>
            </w:r>
            <w:r>
              <w:t>or</w:t>
            </w:r>
            <w:r>
              <w:rPr>
                <w:spacing w:val="-1"/>
              </w:rPr>
              <w:t xml:space="preserve"> </w:t>
            </w:r>
            <w:r>
              <w:t>flush</w:t>
            </w:r>
            <w:r>
              <w:rPr>
                <w:spacing w:val="-5"/>
              </w:rPr>
              <w:t xml:space="preserve"> </w:t>
            </w:r>
            <w:r>
              <w:rPr>
                <w:spacing w:val="-2"/>
              </w:rPr>
              <w:t>threshold?</w:t>
            </w:r>
          </w:p>
        </w:tc>
        <w:tc>
          <w:tcPr>
            <w:tcW w:w="708" w:type="dxa"/>
          </w:tcPr>
          <w:p w:rsidR="004836FA" w:rsidRDefault="004836FA" w14:paraId="02877CC4" w14:textId="77777777">
            <w:pPr>
              <w:pStyle w:val="TableParagraph"/>
              <w:rPr>
                <w:rFonts w:ascii="Times New Roman"/>
              </w:rPr>
            </w:pPr>
          </w:p>
        </w:tc>
        <w:tc>
          <w:tcPr>
            <w:tcW w:w="710" w:type="dxa"/>
          </w:tcPr>
          <w:p w:rsidR="004836FA" w:rsidRDefault="004836FA" w14:paraId="22CA23C7" w14:textId="77777777">
            <w:pPr>
              <w:pStyle w:val="TableParagraph"/>
              <w:rPr>
                <w:rFonts w:ascii="Times New Roman"/>
              </w:rPr>
            </w:pPr>
          </w:p>
        </w:tc>
        <w:tc>
          <w:tcPr>
            <w:tcW w:w="4109" w:type="dxa"/>
          </w:tcPr>
          <w:p w:rsidR="004836FA" w:rsidRDefault="004836FA" w14:paraId="3FCB4217" w14:textId="77777777">
            <w:pPr>
              <w:pStyle w:val="TableParagraph"/>
              <w:rPr>
                <w:rFonts w:ascii="Times New Roman"/>
              </w:rPr>
            </w:pPr>
          </w:p>
        </w:tc>
      </w:tr>
      <w:tr w:rsidR="004836FA" w14:paraId="0F14DEEF" w14:textId="77777777">
        <w:trPr>
          <w:trHeight w:val="1475"/>
        </w:trPr>
        <w:tc>
          <w:tcPr>
            <w:tcW w:w="3541" w:type="dxa"/>
          </w:tcPr>
          <w:p w:rsidR="004836FA" w:rsidRDefault="00351CF0" w14:paraId="41398B15" w14:textId="77777777">
            <w:pPr>
              <w:pStyle w:val="TableParagraph"/>
              <w:spacing w:before="121" w:line="276" w:lineRule="auto"/>
              <w:ind w:left="107" w:right="167"/>
            </w:pPr>
            <w:r>
              <w:t>Are doors easy to open and doorways</w:t>
            </w:r>
            <w:r>
              <w:rPr>
                <w:spacing w:val="-9"/>
              </w:rPr>
              <w:t xml:space="preserve"> </w:t>
            </w:r>
            <w:r>
              <w:t>wide</w:t>
            </w:r>
            <w:r>
              <w:rPr>
                <w:spacing w:val="-8"/>
              </w:rPr>
              <w:t xml:space="preserve"> </w:t>
            </w:r>
            <w:r>
              <w:t>enough</w:t>
            </w:r>
            <w:r>
              <w:rPr>
                <w:spacing w:val="-7"/>
              </w:rPr>
              <w:t xml:space="preserve"> </w:t>
            </w:r>
            <w:r>
              <w:t>for</w:t>
            </w:r>
            <w:r>
              <w:rPr>
                <w:spacing w:val="-8"/>
              </w:rPr>
              <w:t xml:space="preserve"> </w:t>
            </w:r>
            <w:r>
              <w:t>all</w:t>
            </w:r>
            <w:r>
              <w:rPr>
                <w:spacing w:val="-7"/>
              </w:rPr>
              <w:t xml:space="preserve"> </w:t>
            </w:r>
            <w:r>
              <w:t xml:space="preserve">users to pass through and clear door </w:t>
            </w:r>
            <w:r>
              <w:rPr>
                <w:spacing w:val="-2"/>
              </w:rPr>
              <w:t>swing?</w:t>
            </w:r>
          </w:p>
        </w:tc>
        <w:tc>
          <w:tcPr>
            <w:tcW w:w="708" w:type="dxa"/>
          </w:tcPr>
          <w:p w:rsidR="004836FA" w:rsidRDefault="004836FA" w14:paraId="57998E5A" w14:textId="77777777">
            <w:pPr>
              <w:pStyle w:val="TableParagraph"/>
              <w:rPr>
                <w:rFonts w:ascii="Times New Roman"/>
              </w:rPr>
            </w:pPr>
          </w:p>
        </w:tc>
        <w:tc>
          <w:tcPr>
            <w:tcW w:w="710" w:type="dxa"/>
          </w:tcPr>
          <w:p w:rsidR="004836FA" w:rsidRDefault="004836FA" w14:paraId="38F6F7D9" w14:textId="77777777">
            <w:pPr>
              <w:pStyle w:val="TableParagraph"/>
              <w:rPr>
                <w:rFonts w:ascii="Times New Roman"/>
              </w:rPr>
            </w:pPr>
          </w:p>
        </w:tc>
        <w:tc>
          <w:tcPr>
            <w:tcW w:w="4109" w:type="dxa"/>
          </w:tcPr>
          <w:p w:rsidR="004836FA" w:rsidRDefault="004836FA" w14:paraId="758F21E9" w14:textId="77777777">
            <w:pPr>
              <w:pStyle w:val="TableParagraph"/>
              <w:rPr>
                <w:rFonts w:ascii="Times New Roman"/>
              </w:rPr>
            </w:pPr>
          </w:p>
        </w:tc>
      </w:tr>
      <w:tr w:rsidR="004836FA" w14:paraId="34EEDB09" w14:textId="77777777">
        <w:trPr>
          <w:trHeight w:val="859"/>
        </w:trPr>
        <w:tc>
          <w:tcPr>
            <w:tcW w:w="3541" w:type="dxa"/>
          </w:tcPr>
          <w:p w:rsidR="004836FA" w:rsidRDefault="00351CF0" w14:paraId="2EB930E5" w14:textId="77777777">
            <w:pPr>
              <w:pStyle w:val="TableParagraph"/>
              <w:spacing w:before="119" w:line="278" w:lineRule="auto"/>
              <w:ind w:left="107"/>
            </w:pPr>
            <w:r>
              <w:t>Are</w:t>
            </w:r>
            <w:r>
              <w:rPr>
                <w:spacing w:val="-9"/>
              </w:rPr>
              <w:t xml:space="preserve"> </w:t>
            </w:r>
            <w:r>
              <w:t>glazed</w:t>
            </w:r>
            <w:r>
              <w:rPr>
                <w:spacing w:val="-9"/>
              </w:rPr>
              <w:t xml:space="preserve"> </w:t>
            </w:r>
            <w:r>
              <w:t>doors</w:t>
            </w:r>
            <w:r>
              <w:rPr>
                <w:spacing w:val="-11"/>
              </w:rPr>
              <w:t xml:space="preserve"> </w:t>
            </w:r>
            <w:r>
              <w:t>marked</w:t>
            </w:r>
            <w:r>
              <w:rPr>
                <w:spacing w:val="-10"/>
              </w:rPr>
              <w:t xml:space="preserve"> </w:t>
            </w:r>
            <w:r>
              <w:t xml:space="preserve">for </w:t>
            </w:r>
            <w:r>
              <w:rPr>
                <w:spacing w:val="-2"/>
              </w:rPr>
              <w:t>safety/visibility?</w:t>
            </w:r>
          </w:p>
        </w:tc>
        <w:tc>
          <w:tcPr>
            <w:tcW w:w="708" w:type="dxa"/>
          </w:tcPr>
          <w:p w:rsidR="004836FA" w:rsidRDefault="004836FA" w14:paraId="11959244" w14:textId="77777777">
            <w:pPr>
              <w:pStyle w:val="TableParagraph"/>
              <w:rPr>
                <w:rFonts w:ascii="Times New Roman"/>
              </w:rPr>
            </w:pPr>
          </w:p>
        </w:tc>
        <w:tc>
          <w:tcPr>
            <w:tcW w:w="710" w:type="dxa"/>
          </w:tcPr>
          <w:p w:rsidR="004836FA" w:rsidRDefault="004836FA" w14:paraId="321902B6" w14:textId="77777777">
            <w:pPr>
              <w:pStyle w:val="TableParagraph"/>
              <w:rPr>
                <w:rFonts w:ascii="Times New Roman"/>
              </w:rPr>
            </w:pPr>
          </w:p>
        </w:tc>
        <w:tc>
          <w:tcPr>
            <w:tcW w:w="4109" w:type="dxa"/>
          </w:tcPr>
          <w:p w:rsidR="004836FA" w:rsidRDefault="004836FA" w14:paraId="0489C8F4" w14:textId="77777777">
            <w:pPr>
              <w:pStyle w:val="TableParagraph"/>
              <w:rPr>
                <w:rFonts w:ascii="Times New Roman"/>
              </w:rPr>
            </w:pPr>
          </w:p>
        </w:tc>
      </w:tr>
      <w:tr w:rsidR="004836FA" w14:paraId="7342FE1B" w14:textId="77777777">
        <w:trPr>
          <w:trHeight w:val="1166"/>
        </w:trPr>
        <w:tc>
          <w:tcPr>
            <w:tcW w:w="3541" w:type="dxa"/>
          </w:tcPr>
          <w:p w:rsidR="004836FA" w:rsidRDefault="00351CF0" w14:paraId="4A55AA0E" w14:textId="77777777">
            <w:pPr>
              <w:pStyle w:val="TableParagraph"/>
              <w:spacing w:before="119" w:line="276" w:lineRule="auto"/>
              <w:ind w:left="107" w:right="139"/>
              <w:jc w:val="both"/>
              <w:rPr>
                <w:i/>
              </w:rPr>
            </w:pPr>
            <w:r>
              <w:rPr>
                <w:i/>
                <w:color w:val="272727"/>
              </w:rPr>
              <w:t>Door</w:t>
            </w:r>
            <w:r>
              <w:rPr>
                <w:i/>
                <w:color w:val="272727"/>
                <w:spacing w:val="-5"/>
              </w:rPr>
              <w:t xml:space="preserve"> </w:t>
            </w:r>
            <w:r>
              <w:rPr>
                <w:i/>
                <w:color w:val="272727"/>
              </w:rPr>
              <w:t>close</w:t>
            </w:r>
            <w:r>
              <w:rPr>
                <w:i/>
                <w:color w:val="272727"/>
                <w:spacing w:val="-5"/>
              </w:rPr>
              <w:t xml:space="preserve"> </w:t>
            </w:r>
            <w:r>
              <w:rPr>
                <w:i/>
                <w:color w:val="272727"/>
              </w:rPr>
              <w:t>mechanism</w:t>
            </w:r>
            <w:r>
              <w:rPr>
                <w:i/>
                <w:color w:val="272727"/>
                <w:spacing w:val="-5"/>
              </w:rPr>
              <w:t xml:space="preserve"> </w:t>
            </w:r>
            <w:r>
              <w:rPr>
                <w:i/>
                <w:color w:val="272727"/>
              </w:rPr>
              <w:t>appropriately adjusted</w:t>
            </w:r>
            <w:r>
              <w:rPr>
                <w:i/>
                <w:color w:val="272727"/>
                <w:spacing w:val="-5"/>
              </w:rPr>
              <w:t xml:space="preserve"> </w:t>
            </w:r>
            <w:r>
              <w:rPr>
                <w:i/>
                <w:color w:val="272727"/>
              </w:rPr>
              <w:t>(to</w:t>
            </w:r>
            <w:r>
              <w:rPr>
                <w:i/>
                <w:color w:val="272727"/>
                <w:spacing w:val="-7"/>
              </w:rPr>
              <w:t xml:space="preserve"> </w:t>
            </w:r>
            <w:r>
              <w:rPr>
                <w:i/>
                <w:color w:val="272727"/>
              </w:rPr>
              <w:t>ensure</w:t>
            </w:r>
            <w:r>
              <w:rPr>
                <w:i/>
                <w:color w:val="272727"/>
                <w:spacing w:val="-8"/>
              </w:rPr>
              <w:t xml:space="preserve"> </w:t>
            </w:r>
            <w:r>
              <w:rPr>
                <w:i/>
                <w:color w:val="272727"/>
              </w:rPr>
              <w:t>they</w:t>
            </w:r>
            <w:r>
              <w:rPr>
                <w:i/>
                <w:color w:val="272727"/>
                <w:spacing w:val="-5"/>
              </w:rPr>
              <w:t xml:space="preserve"> </w:t>
            </w:r>
            <w:r>
              <w:rPr>
                <w:i/>
                <w:color w:val="272727"/>
              </w:rPr>
              <w:t>do</w:t>
            </w:r>
            <w:r>
              <w:rPr>
                <w:i/>
                <w:color w:val="272727"/>
                <w:spacing w:val="-9"/>
              </w:rPr>
              <w:t xml:space="preserve"> </w:t>
            </w:r>
            <w:r>
              <w:rPr>
                <w:i/>
                <w:color w:val="272727"/>
              </w:rPr>
              <w:t>not</w:t>
            </w:r>
            <w:r>
              <w:rPr>
                <w:i/>
                <w:color w:val="272727"/>
                <w:spacing w:val="-5"/>
              </w:rPr>
              <w:t xml:space="preserve"> </w:t>
            </w:r>
            <w:r>
              <w:rPr>
                <w:i/>
                <w:color w:val="272727"/>
              </w:rPr>
              <w:t>close too quickly)?</w:t>
            </w:r>
          </w:p>
        </w:tc>
        <w:tc>
          <w:tcPr>
            <w:tcW w:w="708" w:type="dxa"/>
          </w:tcPr>
          <w:p w:rsidR="004836FA" w:rsidRDefault="004836FA" w14:paraId="5369C75B" w14:textId="77777777">
            <w:pPr>
              <w:pStyle w:val="TableParagraph"/>
              <w:rPr>
                <w:rFonts w:ascii="Times New Roman"/>
              </w:rPr>
            </w:pPr>
          </w:p>
        </w:tc>
        <w:tc>
          <w:tcPr>
            <w:tcW w:w="710" w:type="dxa"/>
          </w:tcPr>
          <w:p w:rsidR="004836FA" w:rsidRDefault="004836FA" w14:paraId="1C11D9F5" w14:textId="77777777">
            <w:pPr>
              <w:pStyle w:val="TableParagraph"/>
              <w:rPr>
                <w:rFonts w:ascii="Times New Roman"/>
              </w:rPr>
            </w:pPr>
          </w:p>
        </w:tc>
        <w:tc>
          <w:tcPr>
            <w:tcW w:w="4109" w:type="dxa"/>
          </w:tcPr>
          <w:p w:rsidR="004836FA" w:rsidRDefault="004836FA" w14:paraId="73E3550E" w14:textId="77777777">
            <w:pPr>
              <w:pStyle w:val="TableParagraph"/>
              <w:rPr>
                <w:rFonts w:ascii="Times New Roman"/>
              </w:rPr>
            </w:pPr>
          </w:p>
        </w:tc>
      </w:tr>
      <w:tr w:rsidR="004836FA" w14:paraId="15AEA072" w14:textId="77777777">
        <w:trPr>
          <w:trHeight w:val="1165"/>
        </w:trPr>
        <w:tc>
          <w:tcPr>
            <w:tcW w:w="3541" w:type="dxa"/>
          </w:tcPr>
          <w:p w:rsidR="004836FA" w:rsidRDefault="00351CF0" w14:paraId="6C1B541B" w14:textId="77777777">
            <w:pPr>
              <w:pStyle w:val="TableParagraph"/>
              <w:spacing w:before="119" w:line="276" w:lineRule="auto"/>
              <w:ind w:left="107"/>
            </w:pPr>
            <w:r>
              <w:t>Door control (handle/knob) at a suitable</w:t>
            </w:r>
            <w:r>
              <w:rPr>
                <w:spacing w:val="-12"/>
              </w:rPr>
              <w:t xml:space="preserve"> </w:t>
            </w:r>
            <w:r>
              <w:t>height/clearly</w:t>
            </w:r>
            <w:r>
              <w:rPr>
                <w:spacing w:val="-12"/>
              </w:rPr>
              <w:t xml:space="preserve"> </w:t>
            </w:r>
            <w:r>
              <w:t>located</w:t>
            </w:r>
            <w:r>
              <w:rPr>
                <w:spacing w:val="-13"/>
              </w:rPr>
              <w:t xml:space="preserve"> </w:t>
            </w:r>
            <w:r>
              <w:t>and easy to use?</w:t>
            </w:r>
          </w:p>
        </w:tc>
        <w:tc>
          <w:tcPr>
            <w:tcW w:w="708" w:type="dxa"/>
          </w:tcPr>
          <w:p w:rsidR="004836FA" w:rsidRDefault="004836FA" w14:paraId="6F768B37" w14:textId="77777777">
            <w:pPr>
              <w:pStyle w:val="TableParagraph"/>
              <w:rPr>
                <w:rFonts w:ascii="Times New Roman"/>
              </w:rPr>
            </w:pPr>
          </w:p>
        </w:tc>
        <w:tc>
          <w:tcPr>
            <w:tcW w:w="710" w:type="dxa"/>
          </w:tcPr>
          <w:p w:rsidR="004836FA" w:rsidRDefault="004836FA" w14:paraId="31C79D1D" w14:textId="77777777">
            <w:pPr>
              <w:pStyle w:val="TableParagraph"/>
              <w:rPr>
                <w:rFonts w:ascii="Times New Roman"/>
              </w:rPr>
            </w:pPr>
          </w:p>
        </w:tc>
        <w:tc>
          <w:tcPr>
            <w:tcW w:w="4109" w:type="dxa"/>
          </w:tcPr>
          <w:p w:rsidR="004836FA" w:rsidRDefault="004836FA" w14:paraId="51E33D2C" w14:textId="77777777">
            <w:pPr>
              <w:pStyle w:val="TableParagraph"/>
              <w:rPr>
                <w:rFonts w:ascii="Times New Roman"/>
              </w:rPr>
            </w:pPr>
          </w:p>
        </w:tc>
      </w:tr>
      <w:tr w:rsidR="004836FA" w14:paraId="2E13D854" w14:textId="77777777">
        <w:trPr>
          <w:trHeight w:val="1476"/>
        </w:trPr>
        <w:tc>
          <w:tcPr>
            <w:tcW w:w="3541" w:type="dxa"/>
          </w:tcPr>
          <w:p w:rsidR="004836FA" w:rsidRDefault="00351CF0" w14:paraId="674DF89F" w14:textId="77777777">
            <w:pPr>
              <w:pStyle w:val="TableParagraph"/>
              <w:spacing w:before="119" w:line="276" w:lineRule="auto"/>
              <w:ind w:left="107" w:right="167"/>
            </w:pPr>
            <w:r>
              <w:t>Information</w:t>
            </w:r>
            <w:r>
              <w:rPr>
                <w:spacing w:val="-9"/>
              </w:rPr>
              <w:t xml:space="preserve"> </w:t>
            </w:r>
            <w:r>
              <w:t>on</w:t>
            </w:r>
            <w:r>
              <w:rPr>
                <w:spacing w:val="-9"/>
              </w:rPr>
              <w:t xml:space="preserve"> </w:t>
            </w:r>
            <w:r>
              <w:t>welcome</w:t>
            </w:r>
            <w:r>
              <w:rPr>
                <w:spacing w:val="-6"/>
              </w:rPr>
              <w:t xml:space="preserve"> </w:t>
            </w:r>
            <w:r>
              <w:t>board</w:t>
            </w:r>
            <w:r>
              <w:rPr>
                <w:spacing w:val="-8"/>
              </w:rPr>
              <w:t xml:space="preserve"> </w:t>
            </w:r>
            <w:r>
              <w:t>in</w:t>
            </w:r>
            <w:r>
              <w:rPr>
                <w:spacing w:val="-6"/>
              </w:rPr>
              <w:t xml:space="preserve"> </w:t>
            </w:r>
            <w:r>
              <w:t xml:space="preserve">a range of formats and at an appropriate height to suit varying </w:t>
            </w:r>
            <w:r>
              <w:rPr>
                <w:spacing w:val="-2"/>
              </w:rPr>
              <w:t>needs?</w:t>
            </w:r>
          </w:p>
        </w:tc>
        <w:tc>
          <w:tcPr>
            <w:tcW w:w="708" w:type="dxa"/>
          </w:tcPr>
          <w:p w:rsidR="004836FA" w:rsidRDefault="004836FA" w14:paraId="3547E958" w14:textId="77777777">
            <w:pPr>
              <w:pStyle w:val="TableParagraph"/>
              <w:rPr>
                <w:rFonts w:ascii="Times New Roman"/>
              </w:rPr>
            </w:pPr>
          </w:p>
        </w:tc>
        <w:tc>
          <w:tcPr>
            <w:tcW w:w="710" w:type="dxa"/>
          </w:tcPr>
          <w:p w:rsidR="004836FA" w:rsidRDefault="004836FA" w14:paraId="22CF98EE" w14:textId="77777777">
            <w:pPr>
              <w:pStyle w:val="TableParagraph"/>
              <w:rPr>
                <w:rFonts w:ascii="Times New Roman"/>
              </w:rPr>
            </w:pPr>
          </w:p>
        </w:tc>
        <w:tc>
          <w:tcPr>
            <w:tcW w:w="4109" w:type="dxa"/>
          </w:tcPr>
          <w:p w:rsidR="004836FA" w:rsidRDefault="004836FA" w14:paraId="112AB2A3" w14:textId="77777777">
            <w:pPr>
              <w:pStyle w:val="TableParagraph"/>
              <w:rPr>
                <w:rFonts w:ascii="Times New Roman"/>
              </w:rPr>
            </w:pPr>
          </w:p>
        </w:tc>
      </w:tr>
      <w:tr w:rsidR="004836FA" w14:paraId="3C8A27D7" w14:textId="77777777">
        <w:trPr>
          <w:trHeight w:val="858"/>
        </w:trPr>
        <w:tc>
          <w:tcPr>
            <w:tcW w:w="3541" w:type="dxa"/>
          </w:tcPr>
          <w:p w:rsidR="004836FA" w:rsidRDefault="00351CF0" w14:paraId="4A5EE26F" w14:textId="77777777">
            <w:pPr>
              <w:pStyle w:val="TableParagraph"/>
              <w:spacing w:before="119" w:line="276" w:lineRule="auto"/>
              <w:ind w:left="107" w:right="167"/>
            </w:pPr>
            <w:r>
              <w:t>Is</w:t>
            </w:r>
            <w:r>
              <w:rPr>
                <w:spacing w:val="-7"/>
              </w:rPr>
              <w:t xml:space="preserve"> </w:t>
            </w:r>
            <w:r>
              <w:t>the</w:t>
            </w:r>
            <w:r>
              <w:rPr>
                <w:spacing w:val="-7"/>
              </w:rPr>
              <w:t xml:space="preserve"> </w:t>
            </w:r>
            <w:r>
              <w:t>entrance</w:t>
            </w:r>
            <w:r>
              <w:rPr>
                <w:spacing w:val="-8"/>
              </w:rPr>
              <w:t xml:space="preserve"> </w:t>
            </w:r>
            <w:r>
              <w:t>signposted</w:t>
            </w:r>
            <w:r>
              <w:rPr>
                <w:spacing w:val="-9"/>
              </w:rPr>
              <w:t xml:space="preserve"> </w:t>
            </w:r>
            <w:r>
              <w:t>and</w:t>
            </w:r>
            <w:r>
              <w:rPr>
                <w:spacing w:val="-8"/>
              </w:rPr>
              <w:t xml:space="preserve"> </w:t>
            </w:r>
            <w:r>
              <w:t>easy to find?</w:t>
            </w:r>
          </w:p>
        </w:tc>
        <w:tc>
          <w:tcPr>
            <w:tcW w:w="708" w:type="dxa"/>
          </w:tcPr>
          <w:p w:rsidR="004836FA" w:rsidRDefault="004836FA" w14:paraId="3521A6F3" w14:textId="77777777">
            <w:pPr>
              <w:pStyle w:val="TableParagraph"/>
              <w:rPr>
                <w:rFonts w:ascii="Times New Roman"/>
              </w:rPr>
            </w:pPr>
          </w:p>
        </w:tc>
        <w:tc>
          <w:tcPr>
            <w:tcW w:w="710" w:type="dxa"/>
          </w:tcPr>
          <w:p w:rsidR="004836FA" w:rsidRDefault="004836FA" w14:paraId="670E7DF5" w14:textId="77777777">
            <w:pPr>
              <w:pStyle w:val="TableParagraph"/>
              <w:rPr>
                <w:rFonts w:ascii="Times New Roman"/>
              </w:rPr>
            </w:pPr>
          </w:p>
        </w:tc>
        <w:tc>
          <w:tcPr>
            <w:tcW w:w="4109" w:type="dxa"/>
          </w:tcPr>
          <w:p w:rsidR="004836FA" w:rsidRDefault="004836FA" w14:paraId="32031D5C" w14:textId="77777777">
            <w:pPr>
              <w:pStyle w:val="TableParagraph"/>
              <w:rPr>
                <w:rFonts w:ascii="Times New Roman"/>
              </w:rPr>
            </w:pPr>
          </w:p>
        </w:tc>
      </w:tr>
      <w:tr w:rsidR="004836FA" w14:paraId="4AC0B78D" w14:textId="77777777">
        <w:trPr>
          <w:trHeight w:val="856"/>
        </w:trPr>
        <w:tc>
          <w:tcPr>
            <w:tcW w:w="3541" w:type="dxa"/>
          </w:tcPr>
          <w:p w:rsidR="004836FA" w:rsidRDefault="00351CF0" w14:paraId="1B273FA5" w14:textId="77777777">
            <w:pPr>
              <w:pStyle w:val="TableParagraph"/>
              <w:spacing w:before="119" w:line="276" w:lineRule="auto"/>
              <w:ind w:left="107"/>
              <w:rPr>
                <w:i/>
              </w:rPr>
            </w:pPr>
            <w:r>
              <w:rPr>
                <w:i/>
                <w:color w:val="272727"/>
              </w:rPr>
              <w:t>Is</w:t>
            </w:r>
            <w:r>
              <w:rPr>
                <w:i/>
                <w:color w:val="272727"/>
                <w:spacing w:val="-5"/>
              </w:rPr>
              <w:t xml:space="preserve"> </w:t>
            </w:r>
            <w:r>
              <w:rPr>
                <w:i/>
                <w:color w:val="272727"/>
              </w:rPr>
              <w:t>the</w:t>
            </w:r>
            <w:r>
              <w:rPr>
                <w:i/>
                <w:color w:val="272727"/>
                <w:spacing w:val="-7"/>
              </w:rPr>
              <w:t xml:space="preserve"> </w:t>
            </w:r>
            <w:r>
              <w:rPr>
                <w:i/>
                <w:color w:val="272727"/>
              </w:rPr>
              <w:t>route</w:t>
            </w:r>
            <w:r>
              <w:rPr>
                <w:i/>
                <w:color w:val="272727"/>
                <w:spacing w:val="-7"/>
              </w:rPr>
              <w:t xml:space="preserve"> </w:t>
            </w:r>
            <w:r>
              <w:rPr>
                <w:i/>
                <w:color w:val="272727"/>
              </w:rPr>
              <w:t>to</w:t>
            </w:r>
            <w:r>
              <w:rPr>
                <w:i/>
                <w:color w:val="272727"/>
                <w:spacing w:val="-5"/>
              </w:rPr>
              <w:t xml:space="preserve"> </w:t>
            </w:r>
            <w:r>
              <w:rPr>
                <w:i/>
                <w:color w:val="272727"/>
              </w:rPr>
              <w:t>the</w:t>
            </w:r>
            <w:r>
              <w:rPr>
                <w:i/>
                <w:color w:val="272727"/>
                <w:spacing w:val="-8"/>
              </w:rPr>
              <w:t xml:space="preserve"> </w:t>
            </w:r>
            <w:r>
              <w:rPr>
                <w:i/>
                <w:color w:val="272727"/>
              </w:rPr>
              <w:t>destination</w:t>
            </w:r>
            <w:r>
              <w:rPr>
                <w:i/>
                <w:color w:val="272727"/>
                <w:spacing w:val="-6"/>
              </w:rPr>
              <w:t xml:space="preserve"> </w:t>
            </w:r>
            <w:r>
              <w:rPr>
                <w:i/>
                <w:color w:val="272727"/>
              </w:rPr>
              <w:t xml:space="preserve">clearly </w:t>
            </w:r>
            <w:r>
              <w:rPr>
                <w:i/>
                <w:color w:val="272727"/>
                <w:spacing w:val="-2"/>
              </w:rPr>
              <w:t>marked?</w:t>
            </w:r>
          </w:p>
        </w:tc>
        <w:tc>
          <w:tcPr>
            <w:tcW w:w="708" w:type="dxa"/>
          </w:tcPr>
          <w:p w:rsidR="004836FA" w:rsidRDefault="004836FA" w14:paraId="4BC15CEE" w14:textId="77777777">
            <w:pPr>
              <w:pStyle w:val="TableParagraph"/>
              <w:rPr>
                <w:rFonts w:ascii="Times New Roman"/>
              </w:rPr>
            </w:pPr>
          </w:p>
        </w:tc>
        <w:tc>
          <w:tcPr>
            <w:tcW w:w="710" w:type="dxa"/>
          </w:tcPr>
          <w:p w:rsidR="004836FA" w:rsidRDefault="004836FA" w14:paraId="5416F4F2" w14:textId="77777777">
            <w:pPr>
              <w:pStyle w:val="TableParagraph"/>
              <w:rPr>
                <w:rFonts w:ascii="Times New Roman"/>
              </w:rPr>
            </w:pPr>
          </w:p>
        </w:tc>
        <w:tc>
          <w:tcPr>
            <w:tcW w:w="4109" w:type="dxa"/>
          </w:tcPr>
          <w:p w:rsidR="004836FA" w:rsidRDefault="004836FA" w14:paraId="0FBFC3A1" w14:textId="77777777">
            <w:pPr>
              <w:pStyle w:val="TableParagraph"/>
              <w:rPr>
                <w:rFonts w:ascii="Times New Roman"/>
              </w:rPr>
            </w:pPr>
          </w:p>
        </w:tc>
      </w:tr>
      <w:tr w:rsidR="004836FA" w14:paraId="7D458807" w14:textId="77777777">
        <w:trPr>
          <w:trHeight w:val="858"/>
        </w:trPr>
        <w:tc>
          <w:tcPr>
            <w:tcW w:w="3541" w:type="dxa"/>
          </w:tcPr>
          <w:p w:rsidR="004836FA" w:rsidRDefault="00351CF0" w14:paraId="5E4E81AD" w14:textId="77777777">
            <w:pPr>
              <w:pStyle w:val="TableParagraph"/>
              <w:spacing w:before="119" w:line="276" w:lineRule="auto"/>
              <w:ind w:left="107" w:right="167"/>
            </w:pPr>
            <w:r>
              <w:t>If applicable, is the doormat in a good</w:t>
            </w:r>
            <w:r>
              <w:rPr>
                <w:spacing w:val="-9"/>
              </w:rPr>
              <w:t xml:space="preserve"> </w:t>
            </w:r>
            <w:r>
              <w:t>condition</w:t>
            </w:r>
            <w:r>
              <w:rPr>
                <w:spacing w:val="-7"/>
              </w:rPr>
              <w:t xml:space="preserve"> </w:t>
            </w:r>
            <w:r>
              <w:t>and</w:t>
            </w:r>
            <w:r>
              <w:rPr>
                <w:spacing w:val="-8"/>
              </w:rPr>
              <w:t xml:space="preserve"> </w:t>
            </w:r>
            <w:r>
              <w:t>flush</w:t>
            </w:r>
            <w:r>
              <w:rPr>
                <w:spacing w:val="-6"/>
              </w:rPr>
              <w:t xml:space="preserve"> </w:t>
            </w:r>
            <w:r>
              <w:t>with</w:t>
            </w:r>
            <w:r>
              <w:rPr>
                <w:spacing w:val="-7"/>
              </w:rPr>
              <w:t xml:space="preserve"> </w:t>
            </w:r>
            <w:r>
              <w:t>floor?</w:t>
            </w:r>
          </w:p>
        </w:tc>
        <w:tc>
          <w:tcPr>
            <w:tcW w:w="708" w:type="dxa"/>
          </w:tcPr>
          <w:p w:rsidR="004836FA" w:rsidRDefault="004836FA" w14:paraId="04D1A171" w14:textId="77777777">
            <w:pPr>
              <w:pStyle w:val="TableParagraph"/>
              <w:rPr>
                <w:rFonts w:ascii="Times New Roman"/>
              </w:rPr>
            </w:pPr>
          </w:p>
        </w:tc>
        <w:tc>
          <w:tcPr>
            <w:tcW w:w="710" w:type="dxa"/>
          </w:tcPr>
          <w:p w:rsidR="004836FA" w:rsidRDefault="004836FA" w14:paraId="792B2C7C" w14:textId="77777777">
            <w:pPr>
              <w:pStyle w:val="TableParagraph"/>
              <w:rPr>
                <w:rFonts w:ascii="Times New Roman"/>
              </w:rPr>
            </w:pPr>
          </w:p>
        </w:tc>
        <w:tc>
          <w:tcPr>
            <w:tcW w:w="4109" w:type="dxa"/>
          </w:tcPr>
          <w:p w:rsidR="004836FA" w:rsidRDefault="004836FA" w14:paraId="08569958" w14:textId="77777777">
            <w:pPr>
              <w:pStyle w:val="TableParagraph"/>
              <w:rPr>
                <w:rFonts w:ascii="Times New Roman"/>
              </w:rPr>
            </w:pPr>
          </w:p>
        </w:tc>
      </w:tr>
      <w:tr w:rsidR="004836FA" w14:paraId="72919560" w14:textId="77777777">
        <w:trPr>
          <w:trHeight w:val="856"/>
        </w:trPr>
        <w:tc>
          <w:tcPr>
            <w:tcW w:w="3541" w:type="dxa"/>
          </w:tcPr>
          <w:p w:rsidR="004836FA" w:rsidRDefault="00351CF0" w14:paraId="6F80642F" w14:textId="77777777">
            <w:pPr>
              <w:pStyle w:val="TableParagraph"/>
              <w:spacing w:before="119" w:line="276" w:lineRule="auto"/>
              <w:ind w:left="107"/>
            </w:pPr>
            <w:r>
              <w:t>If</w:t>
            </w:r>
            <w:r>
              <w:rPr>
                <w:spacing w:val="-5"/>
              </w:rPr>
              <w:t xml:space="preserve"> </w:t>
            </w:r>
            <w:r>
              <w:t>an</w:t>
            </w:r>
            <w:r>
              <w:rPr>
                <w:spacing w:val="-6"/>
              </w:rPr>
              <w:t xml:space="preserve"> </w:t>
            </w:r>
            <w:r>
              <w:t>induction</w:t>
            </w:r>
            <w:r>
              <w:rPr>
                <w:spacing w:val="-6"/>
              </w:rPr>
              <w:t xml:space="preserve"> </w:t>
            </w:r>
            <w:r>
              <w:t>loop</w:t>
            </w:r>
            <w:r>
              <w:rPr>
                <w:spacing w:val="-9"/>
              </w:rPr>
              <w:t xml:space="preserve"> </w:t>
            </w:r>
            <w:r>
              <w:t>is</w:t>
            </w:r>
            <w:r>
              <w:rPr>
                <w:spacing w:val="-4"/>
              </w:rPr>
              <w:t xml:space="preserve"> </w:t>
            </w:r>
            <w:r>
              <w:t>fitted,</w:t>
            </w:r>
            <w:r>
              <w:rPr>
                <w:spacing w:val="-5"/>
              </w:rPr>
              <w:t xml:space="preserve"> </w:t>
            </w:r>
            <w:r>
              <w:t>is</w:t>
            </w:r>
            <w:r>
              <w:rPr>
                <w:spacing w:val="-5"/>
              </w:rPr>
              <w:t xml:space="preserve"> </w:t>
            </w:r>
            <w:r>
              <w:t xml:space="preserve">it </w:t>
            </w:r>
            <w:r>
              <w:rPr>
                <w:spacing w:val="-2"/>
              </w:rPr>
              <w:t>working?</w:t>
            </w:r>
          </w:p>
        </w:tc>
        <w:tc>
          <w:tcPr>
            <w:tcW w:w="708" w:type="dxa"/>
          </w:tcPr>
          <w:p w:rsidR="004836FA" w:rsidRDefault="004836FA" w14:paraId="2B9051CA" w14:textId="77777777">
            <w:pPr>
              <w:pStyle w:val="TableParagraph"/>
              <w:rPr>
                <w:rFonts w:ascii="Times New Roman"/>
              </w:rPr>
            </w:pPr>
          </w:p>
        </w:tc>
        <w:tc>
          <w:tcPr>
            <w:tcW w:w="710" w:type="dxa"/>
          </w:tcPr>
          <w:p w:rsidR="004836FA" w:rsidRDefault="004836FA" w14:paraId="5A9E8FD1" w14:textId="77777777">
            <w:pPr>
              <w:pStyle w:val="TableParagraph"/>
              <w:rPr>
                <w:rFonts w:ascii="Times New Roman"/>
              </w:rPr>
            </w:pPr>
          </w:p>
        </w:tc>
        <w:tc>
          <w:tcPr>
            <w:tcW w:w="4109" w:type="dxa"/>
          </w:tcPr>
          <w:p w:rsidR="004836FA" w:rsidRDefault="004836FA" w14:paraId="1000322D" w14:textId="77777777">
            <w:pPr>
              <w:pStyle w:val="TableParagraph"/>
              <w:rPr>
                <w:rFonts w:ascii="Times New Roman"/>
              </w:rPr>
            </w:pPr>
          </w:p>
        </w:tc>
      </w:tr>
      <w:tr w:rsidR="004836FA" w14:paraId="06A7B165" w14:textId="77777777">
        <w:trPr>
          <w:trHeight w:val="858"/>
        </w:trPr>
        <w:tc>
          <w:tcPr>
            <w:tcW w:w="3541" w:type="dxa"/>
          </w:tcPr>
          <w:p w:rsidR="004836FA" w:rsidRDefault="00351CF0" w14:paraId="561C8A72" w14:textId="77777777">
            <w:pPr>
              <w:pStyle w:val="TableParagraph"/>
              <w:spacing w:before="119" w:line="276" w:lineRule="auto"/>
              <w:ind w:left="107" w:right="320"/>
            </w:pPr>
            <w:r>
              <w:t>Can</w:t>
            </w:r>
            <w:r>
              <w:rPr>
                <w:spacing w:val="-6"/>
              </w:rPr>
              <w:t xml:space="preserve"> </w:t>
            </w:r>
            <w:r>
              <w:t>people</w:t>
            </w:r>
            <w:r>
              <w:rPr>
                <w:spacing w:val="-8"/>
              </w:rPr>
              <w:t xml:space="preserve"> </w:t>
            </w:r>
            <w:r>
              <w:t>either</w:t>
            </w:r>
            <w:r>
              <w:rPr>
                <w:spacing w:val="-6"/>
              </w:rPr>
              <w:t xml:space="preserve"> </w:t>
            </w:r>
            <w:r>
              <w:t>side</w:t>
            </w:r>
            <w:r>
              <w:rPr>
                <w:spacing w:val="-7"/>
              </w:rPr>
              <w:t xml:space="preserve"> </w:t>
            </w:r>
            <w:r>
              <w:t>of</w:t>
            </w:r>
            <w:r>
              <w:rPr>
                <w:spacing w:val="-7"/>
              </w:rPr>
              <w:t xml:space="preserve"> </w:t>
            </w:r>
            <w:r>
              <w:t>the</w:t>
            </w:r>
            <w:r>
              <w:rPr>
                <w:spacing w:val="-6"/>
              </w:rPr>
              <w:t xml:space="preserve"> </w:t>
            </w:r>
            <w:r>
              <w:t>door be seen?</w:t>
            </w:r>
          </w:p>
        </w:tc>
        <w:tc>
          <w:tcPr>
            <w:tcW w:w="708" w:type="dxa"/>
          </w:tcPr>
          <w:p w:rsidR="004836FA" w:rsidRDefault="004836FA" w14:paraId="1FF819F2" w14:textId="77777777">
            <w:pPr>
              <w:pStyle w:val="TableParagraph"/>
              <w:rPr>
                <w:rFonts w:ascii="Times New Roman"/>
              </w:rPr>
            </w:pPr>
          </w:p>
        </w:tc>
        <w:tc>
          <w:tcPr>
            <w:tcW w:w="710" w:type="dxa"/>
          </w:tcPr>
          <w:p w:rsidR="004836FA" w:rsidRDefault="004836FA" w14:paraId="0C082D49" w14:textId="77777777">
            <w:pPr>
              <w:pStyle w:val="TableParagraph"/>
              <w:rPr>
                <w:rFonts w:ascii="Times New Roman"/>
              </w:rPr>
            </w:pPr>
          </w:p>
        </w:tc>
        <w:tc>
          <w:tcPr>
            <w:tcW w:w="4109" w:type="dxa"/>
          </w:tcPr>
          <w:p w:rsidR="004836FA" w:rsidRDefault="004836FA" w14:paraId="30BE113A" w14:textId="77777777">
            <w:pPr>
              <w:pStyle w:val="TableParagraph"/>
              <w:rPr>
                <w:rFonts w:ascii="Times New Roman"/>
              </w:rPr>
            </w:pPr>
          </w:p>
        </w:tc>
      </w:tr>
      <w:tr w:rsidR="004836FA" w14:paraId="404D96DA" w14:textId="77777777">
        <w:trPr>
          <w:trHeight w:val="549"/>
        </w:trPr>
        <w:tc>
          <w:tcPr>
            <w:tcW w:w="3541" w:type="dxa"/>
          </w:tcPr>
          <w:p w:rsidR="004836FA" w:rsidRDefault="00351CF0" w14:paraId="6A4D2291" w14:textId="77777777">
            <w:pPr>
              <w:pStyle w:val="TableParagraph"/>
              <w:spacing w:before="119"/>
              <w:ind w:left="107"/>
            </w:pPr>
            <w:r>
              <w:t>Are</w:t>
            </w:r>
            <w:r>
              <w:rPr>
                <w:spacing w:val="-4"/>
              </w:rPr>
              <w:t xml:space="preserve"> </w:t>
            </w:r>
            <w:r>
              <w:t>surfaces</w:t>
            </w:r>
            <w:r>
              <w:rPr>
                <w:spacing w:val="-4"/>
              </w:rPr>
              <w:t xml:space="preserve"> </w:t>
            </w:r>
            <w:r>
              <w:t>non-</w:t>
            </w:r>
            <w:r>
              <w:rPr>
                <w:spacing w:val="-4"/>
              </w:rPr>
              <w:t>slip?</w:t>
            </w:r>
          </w:p>
        </w:tc>
        <w:tc>
          <w:tcPr>
            <w:tcW w:w="708" w:type="dxa"/>
          </w:tcPr>
          <w:p w:rsidR="004836FA" w:rsidRDefault="004836FA" w14:paraId="2C33FB54" w14:textId="77777777">
            <w:pPr>
              <w:pStyle w:val="TableParagraph"/>
              <w:rPr>
                <w:rFonts w:ascii="Times New Roman"/>
              </w:rPr>
            </w:pPr>
          </w:p>
        </w:tc>
        <w:tc>
          <w:tcPr>
            <w:tcW w:w="710" w:type="dxa"/>
          </w:tcPr>
          <w:p w:rsidR="004836FA" w:rsidRDefault="004836FA" w14:paraId="613D9982" w14:textId="77777777">
            <w:pPr>
              <w:pStyle w:val="TableParagraph"/>
              <w:rPr>
                <w:rFonts w:ascii="Times New Roman"/>
              </w:rPr>
            </w:pPr>
          </w:p>
        </w:tc>
        <w:tc>
          <w:tcPr>
            <w:tcW w:w="4109" w:type="dxa"/>
          </w:tcPr>
          <w:p w:rsidR="004836FA" w:rsidRDefault="004836FA" w14:paraId="133701D2" w14:textId="77777777">
            <w:pPr>
              <w:pStyle w:val="TableParagraph"/>
              <w:rPr>
                <w:rFonts w:ascii="Times New Roman"/>
              </w:rPr>
            </w:pPr>
          </w:p>
        </w:tc>
      </w:tr>
      <w:tr w:rsidR="004836FA" w14:paraId="282B0EC3" w14:textId="77777777">
        <w:trPr>
          <w:trHeight w:val="549"/>
        </w:trPr>
        <w:tc>
          <w:tcPr>
            <w:tcW w:w="3541" w:type="dxa"/>
          </w:tcPr>
          <w:p w:rsidR="004836FA" w:rsidRDefault="00351CF0" w14:paraId="7BA1008F" w14:textId="77777777">
            <w:pPr>
              <w:pStyle w:val="TableParagraph"/>
              <w:spacing w:before="119"/>
              <w:ind w:left="107"/>
            </w:pPr>
            <w:r>
              <w:t>Is</w:t>
            </w:r>
            <w:r>
              <w:rPr>
                <w:spacing w:val="-4"/>
              </w:rPr>
              <w:t xml:space="preserve"> </w:t>
            </w:r>
            <w:r>
              <w:t>lighting</w:t>
            </w:r>
            <w:r>
              <w:rPr>
                <w:spacing w:val="-4"/>
              </w:rPr>
              <w:t xml:space="preserve"> </w:t>
            </w:r>
            <w:r>
              <w:rPr>
                <w:spacing w:val="-2"/>
              </w:rPr>
              <w:t>adequate?</w:t>
            </w:r>
          </w:p>
        </w:tc>
        <w:tc>
          <w:tcPr>
            <w:tcW w:w="708" w:type="dxa"/>
          </w:tcPr>
          <w:p w:rsidR="004836FA" w:rsidRDefault="004836FA" w14:paraId="6A9F6635" w14:textId="77777777">
            <w:pPr>
              <w:pStyle w:val="TableParagraph"/>
              <w:rPr>
                <w:rFonts w:ascii="Times New Roman"/>
              </w:rPr>
            </w:pPr>
          </w:p>
        </w:tc>
        <w:tc>
          <w:tcPr>
            <w:tcW w:w="710" w:type="dxa"/>
          </w:tcPr>
          <w:p w:rsidR="004836FA" w:rsidRDefault="004836FA" w14:paraId="0020EDA1" w14:textId="77777777">
            <w:pPr>
              <w:pStyle w:val="TableParagraph"/>
              <w:rPr>
                <w:rFonts w:ascii="Times New Roman"/>
              </w:rPr>
            </w:pPr>
          </w:p>
        </w:tc>
        <w:tc>
          <w:tcPr>
            <w:tcW w:w="4109" w:type="dxa"/>
          </w:tcPr>
          <w:p w:rsidR="004836FA" w:rsidRDefault="004836FA" w14:paraId="0A48DBF5" w14:textId="77777777">
            <w:pPr>
              <w:pStyle w:val="TableParagraph"/>
              <w:rPr>
                <w:rFonts w:ascii="Times New Roman"/>
              </w:rPr>
            </w:pPr>
          </w:p>
        </w:tc>
      </w:tr>
    </w:tbl>
    <w:p w:rsidR="004836FA" w:rsidRDefault="004836FA" w14:paraId="16E21F02" w14:textId="77777777">
      <w:pPr>
        <w:rPr>
          <w:rFonts w:ascii="Times New Roman"/>
        </w:rPr>
        <w:sectPr w:rsidR="004836FA">
          <w:type w:val="continuous"/>
          <w:pgSz w:w="11910" w:h="16840" w:orient="portrait"/>
          <w:pgMar w:top="1100" w:right="1280" w:bottom="1440" w:left="980" w:header="0" w:footer="1243" w:gutter="0"/>
          <w:cols w:space="720"/>
        </w:sectPr>
      </w:pPr>
    </w:p>
    <w:tbl>
      <w:tblPr>
        <w:tblW w:w="0" w:type="auto"/>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541"/>
        <w:gridCol w:w="708"/>
        <w:gridCol w:w="710"/>
        <w:gridCol w:w="4109"/>
      </w:tblGrid>
      <w:tr w:rsidR="004836FA" w14:paraId="5888A08D" w14:textId="77777777">
        <w:trPr>
          <w:trHeight w:val="549"/>
        </w:trPr>
        <w:tc>
          <w:tcPr>
            <w:tcW w:w="3541" w:type="dxa"/>
          </w:tcPr>
          <w:p w:rsidR="004836FA" w:rsidRDefault="00351CF0" w14:paraId="7BCC4197" w14:textId="77777777">
            <w:pPr>
              <w:pStyle w:val="TableParagraph"/>
              <w:spacing w:before="121"/>
              <w:ind w:left="107"/>
              <w:rPr>
                <w:b/>
              </w:rPr>
            </w:pPr>
            <w:r>
              <w:rPr>
                <w:b/>
              </w:rPr>
              <w:t>Inside</w:t>
            </w:r>
            <w:r>
              <w:rPr>
                <w:b/>
                <w:spacing w:val="-3"/>
              </w:rPr>
              <w:t xml:space="preserve"> </w:t>
            </w:r>
            <w:r>
              <w:rPr>
                <w:b/>
              </w:rPr>
              <w:t>the</w:t>
            </w:r>
            <w:r>
              <w:rPr>
                <w:b/>
                <w:spacing w:val="-2"/>
              </w:rPr>
              <w:t xml:space="preserve"> building</w:t>
            </w:r>
          </w:p>
        </w:tc>
        <w:tc>
          <w:tcPr>
            <w:tcW w:w="708" w:type="dxa"/>
          </w:tcPr>
          <w:p w:rsidR="004836FA" w:rsidRDefault="00351CF0" w14:paraId="65FD2657" w14:textId="77777777">
            <w:pPr>
              <w:pStyle w:val="TableParagraph"/>
              <w:spacing w:before="121"/>
              <w:ind w:left="107"/>
              <w:rPr>
                <w:b/>
              </w:rPr>
            </w:pPr>
            <w:r>
              <w:rPr>
                <w:b/>
                <w:spacing w:val="-5"/>
              </w:rPr>
              <w:t>Yes</w:t>
            </w:r>
          </w:p>
        </w:tc>
        <w:tc>
          <w:tcPr>
            <w:tcW w:w="710" w:type="dxa"/>
          </w:tcPr>
          <w:p w:rsidR="004836FA" w:rsidRDefault="00351CF0" w14:paraId="3BB4D02A" w14:textId="77777777">
            <w:pPr>
              <w:pStyle w:val="TableParagraph"/>
              <w:spacing w:before="121"/>
              <w:ind w:left="107"/>
              <w:rPr>
                <w:b/>
              </w:rPr>
            </w:pPr>
            <w:r>
              <w:rPr>
                <w:b/>
                <w:spacing w:val="-5"/>
              </w:rPr>
              <w:t>No</w:t>
            </w:r>
          </w:p>
        </w:tc>
        <w:tc>
          <w:tcPr>
            <w:tcW w:w="4109" w:type="dxa"/>
          </w:tcPr>
          <w:p w:rsidR="004836FA" w:rsidRDefault="004836FA" w14:paraId="22A2BF10" w14:textId="77777777">
            <w:pPr>
              <w:pStyle w:val="TableParagraph"/>
              <w:rPr>
                <w:rFonts w:ascii="Times New Roman"/>
              </w:rPr>
            </w:pPr>
          </w:p>
        </w:tc>
      </w:tr>
      <w:tr w:rsidR="004836FA" w14:paraId="349FDC3B" w14:textId="77777777">
        <w:trPr>
          <w:trHeight w:val="549"/>
        </w:trPr>
        <w:tc>
          <w:tcPr>
            <w:tcW w:w="3541" w:type="dxa"/>
          </w:tcPr>
          <w:p w:rsidR="004836FA" w:rsidRDefault="00351CF0" w14:paraId="0C8435F7" w14:textId="77777777">
            <w:pPr>
              <w:pStyle w:val="TableParagraph"/>
              <w:spacing w:before="122"/>
              <w:ind w:left="107"/>
            </w:pPr>
            <w:r>
              <w:t>Are</w:t>
            </w:r>
            <w:r>
              <w:rPr>
                <w:spacing w:val="-2"/>
              </w:rPr>
              <w:t xml:space="preserve"> </w:t>
            </w:r>
            <w:r>
              <w:t>all</w:t>
            </w:r>
            <w:r>
              <w:rPr>
                <w:spacing w:val="-2"/>
              </w:rPr>
              <w:t xml:space="preserve"> </w:t>
            </w:r>
            <w:r>
              <w:t>floor</w:t>
            </w:r>
            <w:r>
              <w:rPr>
                <w:spacing w:val="-4"/>
              </w:rPr>
              <w:t xml:space="preserve"> </w:t>
            </w:r>
            <w:r>
              <w:t>surfaces</w:t>
            </w:r>
            <w:r>
              <w:rPr>
                <w:spacing w:val="-3"/>
              </w:rPr>
              <w:t xml:space="preserve"> </w:t>
            </w:r>
            <w:r>
              <w:rPr>
                <w:spacing w:val="-2"/>
              </w:rPr>
              <w:t>suitable?</w:t>
            </w:r>
          </w:p>
        </w:tc>
        <w:tc>
          <w:tcPr>
            <w:tcW w:w="708" w:type="dxa"/>
          </w:tcPr>
          <w:p w:rsidR="004836FA" w:rsidRDefault="004836FA" w14:paraId="4716F80E" w14:textId="77777777">
            <w:pPr>
              <w:pStyle w:val="TableParagraph"/>
              <w:rPr>
                <w:rFonts w:ascii="Times New Roman"/>
              </w:rPr>
            </w:pPr>
          </w:p>
        </w:tc>
        <w:tc>
          <w:tcPr>
            <w:tcW w:w="710" w:type="dxa"/>
          </w:tcPr>
          <w:p w:rsidR="004836FA" w:rsidRDefault="004836FA" w14:paraId="57371B2F" w14:textId="77777777">
            <w:pPr>
              <w:pStyle w:val="TableParagraph"/>
              <w:rPr>
                <w:rFonts w:ascii="Times New Roman"/>
              </w:rPr>
            </w:pPr>
          </w:p>
        </w:tc>
        <w:tc>
          <w:tcPr>
            <w:tcW w:w="4109" w:type="dxa"/>
          </w:tcPr>
          <w:p w:rsidR="004836FA" w:rsidRDefault="004836FA" w14:paraId="781ABBB4" w14:textId="77777777">
            <w:pPr>
              <w:pStyle w:val="TableParagraph"/>
              <w:rPr>
                <w:rFonts w:ascii="Times New Roman"/>
              </w:rPr>
            </w:pPr>
          </w:p>
        </w:tc>
      </w:tr>
      <w:tr w:rsidR="004836FA" w14:paraId="736B4CAD" w14:textId="77777777">
        <w:trPr>
          <w:trHeight w:val="1166"/>
        </w:trPr>
        <w:tc>
          <w:tcPr>
            <w:tcW w:w="3541" w:type="dxa"/>
          </w:tcPr>
          <w:p w:rsidR="004836FA" w:rsidRDefault="00351CF0" w14:paraId="73D09660" w14:textId="77777777">
            <w:pPr>
              <w:pStyle w:val="TableParagraph"/>
              <w:spacing w:before="119" w:line="276" w:lineRule="auto"/>
              <w:ind w:left="107"/>
            </w:pPr>
            <w:r>
              <w:t>Are</w:t>
            </w:r>
            <w:r>
              <w:rPr>
                <w:spacing w:val="-7"/>
              </w:rPr>
              <w:t xml:space="preserve"> </w:t>
            </w:r>
            <w:r>
              <w:t>the</w:t>
            </w:r>
            <w:r>
              <w:rPr>
                <w:spacing w:val="-9"/>
              </w:rPr>
              <w:t xml:space="preserve"> </w:t>
            </w:r>
            <w:r>
              <w:t>acoustics</w:t>
            </w:r>
            <w:r>
              <w:rPr>
                <w:spacing w:val="-9"/>
              </w:rPr>
              <w:t xml:space="preserve"> </w:t>
            </w:r>
            <w:r>
              <w:t>of</w:t>
            </w:r>
            <w:r>
              <w:rPr>
                <w:spacing w:val="-9"/>
              </w:rPr>
              <w:t xml:space="preserve"> </w:t>
            </w:r>
            <w:r>
              <w:t>the</w:t>
            </w:r>
            <w:r>
              <w:rPr>
                <w:spacing w:val="-7"/>
              </w:rPr>
              <w:t xml:space="preserve"> </w:t>
            </w:r>
            <w:r>
              <w:t xml:space="preserve">building suitable for adults with hearing </w:t>
            </w:r>
            <w:r>
              <w:rPr>
                <w:spacing w:val="-2"/>
              </w:rPr>
              <w:t>impairments?</w:t>
            </w:r>
          </w:p>
        </w:tc>
        <w:tc>
          <w:tcPr>
            <w:tcW w:w="708" w:type="dxa"/>
          </w:tcPr>
          <w:p w:rsidR="004836FA" w:rsidRDefault="004836FA" w14:paraId="2425E400" w14:textId="77777777">
            <w:pPr>
              <w:pStyle w:val="TableParagraph"/>
              <w:rPr>
                <w:rFonts w:ascii="Times New Roman"/>
              </w:rPr>
            </w:pPr>
          </w:p>
        </w:tc>
        <w:tc>
          <w:tcPr>
            <w:tcW w:w="710" w:type="dxa"/>
          </w:tcPr>
          <w:p w:rsidR="004836FA" w:rsidRDefault="004836FA" w14:paraId="5CA8A90B" w14:textId="77777777">
            <w:pPr>
              <w:pStyle w:val="TableParagraph"/>
              <w:rPr>
                <w:rFonts w:ascii="Times New Roman"/>
              </w:rPr>
            </w:pPr>
          </w:p>
        </w:tc>
        <w:tc>
          <w:tcPr>
            <w:tcW w:w="4109" w:type="dxa"/>
          </w:tcPr>
          <w:p w:rsidR="004836FA" w:rsidRDefault="004836FA" w14:paraId="4D69EB0E" w14:textId="77777777">
            <w:pPr>
              <w:pStyle w:val="TableParagraph"/>
              <w:rPr>
                <w:rFonts w:ascii="Times New Roman"/>
              </w:rPr>
            </w:pPr>
          </w:p>
        </w:tc>
      </w:tr>
      <w:tr w:rsidR="004836FA" w14:paraId="0646F7DC" w14:textId="77777777">
        <w:trPr>
          <w:trHeight w:val="1475"/>
        </w:trPr>
        <w:tc>
          <w:tcPr>
            <w:tcW w:w="3541" w:type="dxa"/>
          </w:tcPr>
          <w:p w:rsidR="004836FA" w:rsidRDefault="00351CF0" w14:paraId="76698BD2" w14:textId="77777777">
            <w:pPr>
              <w:pStyle w:val="TableParagraph"/>
              <w:spacing w:before="121" w:line="276" w:lineRule="auto"/>
              <w:ind w:left="107" w:right="167"/>
              <w:rPr>
                <w:i/>
              </w:rPr>
            </w:pPr>
            <w:r>
              <w:rPr>
                <w:i/>
                <w:color w:val="272727"/>
              </w:rPr>
              <w:t>Are</w:t>
            </w:r>
            <w:r>
              <w:rPr>
                <w:i/>
                <w:color w:val="272727"/>
                <w:spacing w:val="-7"/>
              </w:rPr>
              <w:t xml:space="preserve"> </w:t>
            </w:r>
            <w:r>
              <w:rPr>
                <w:i/>
                <w:color w:val="272727"/>
              </w:rPr>
              <w:t>there</w:t>
            </w:r>
            <w:r>
              <w:rPr>
                <w:i/>
                <w:color w:val="272727"/>
                <w:spacing w:val="-7"/>
              </w:rPr>
              <w:t xml:space="preserve"> </w:t>
            </w:r>
            <w:r>
              <w:rPr>
                <w:i/>
                <w:color w:val="272727"/>
              </w:rPr>
              <w:t>colour</w:t>
            </w:r>
            <w:r>
              <w:rPr>
                <w:i/>
                <w:color w:val="272727"/>
                <w:spacing w:val="-6"/>
              </w:rPr>
              <w:t xml:space="preserve"> </w:t>
            </w:r>
            <w:r>
              <w:rPr>
                <w:i/>
                <w:color w:val="272727"/>
              </w:rPr>
              <w:t>and</w:t>
            </w:r>
            <w:r>
              <w:rPr>
                <w:i/>
                <w:color w:val="272727"/>
                <w:spacing w:val="-8"/>
              </w:rPr>
              <w:t xml:space="preserve"> </w:t>
            </w:r>
            <w:r>
              <w:rPr>
                <w:i/>
                <w:color w:val="272727"/>
              </w:rPr>
              <w:t>tonal</w:t>
            </w:r>
            <w:r>
              <w:rPr>
                <w:i/>
                <w:color w:val="272727"/>
                <w:spacing w:val="-9"/>
              </w:rPr>
              <w:t xml:space="preserve"> </w:t>
            </w:r>
            <w:r>
              <w:rPr>
                <w:i/>
                <w:color w:val="272727"/>
              </w:rPr>
              <w:t xml:space="preserve">contrast to help distinguish fixtures and fittings from surfaces, walls and </w:t>
            </w:r>
            <w:r>
              <w:rPr>
                <w:i/>
                <w:color w:val="272727"/>
                <w:spacing w:val="-2"/>
              </w:rPr>
              <w:t>floors?</w:t>
            </w:r>
          </w:p>
        </w:tc>
        <w:tc>
          <w:tcPr>
            <w:tcW w:w="708" w:type="dxa"/>
          </w:tcPr>
          <w:p w:rsidR="004836FA" w:rsidRDefault="004836FA" w14:paraId="4A25E49C" w14:textId="77777777">
            <w:pPr>
              <w:pStyle w:val="TableParagraph"/>
              <w:rPr>
                <w:rFonts w:ascii="Times New Roman"/>
              </w:rPr>
            </w:pPr>
          </w:p>
        </w:tc>
        <w:tc>
          <w:tcPr>
            <w:tcW w:w="710" w:type="dxa"/>
          </w:tcPr>
          <w:p w:rsidR="004836FA" w:rsidRDefault="004836FA" w14:paraId="2AC00F1D" w14:textId="77777777">
            <w:pPr>
              <w:pStyle w:val="TableParagraph"/>
              <w:rPr>
                <w:rFonts w:ascii="Times New Roman"/>
              </w:rPr>
            </w:pPr>
          </w:p>
        </w:tc>
        <w:tc>
          <w:tcPr>
            <w:tcW w:w="4109" w:type="dxa"/>
          </w:tcPr>
          <w:p w:rsidR="004836FA" w:rsidRDefault="004836FA" w14:paraId="2510883B" w14:textId="77777777">
            <w:pPr>
              <w:pStyle w:val="TableParagraph"/>
              <w:rPr>
                <w:rFonts w:ascii="Times New Roman"/>
              </w:rPr>
            </w:pPr>
          </w:p>
        </w:tc>
      </w:tr>
      <w:tr w:rsidR="004836FA" w14:paraId="236F9C6E" w14:textId="77777777">
        <w:trPr>
          <w:trHeight w:val="1168"/>
        </w:trPr>
        <w:tc>
          <w:tcPr>
            <w:tcW w:w="3541" w:type="dxa"/>
          </w:tcPr>
          <w:p w:rsidR="004836FA" w:rsidRDefault="00351CF0" w14:paraId="6B9F5DC7" w14:textId="77777777">
            <w:pPr>
              <w:pStyle w:val="TableParagraph"/>
              <w:spacing w:before="119" w:line="276" w:lineRule="auto"/>
              <w:ind w:left="107"/>
              <w:rPr>
                <w:i/>
              </w:rPr>
            </w:pPr>
            <w:r>
              <w:rPr>
                <w:i/>
                <w:color w:val="272727"/>
              </w:rPr>
              <w:t>Is there a disabled WC facility no further</w:t>
            </w:r>
            <w:r>
              <w:rPr>
                <w:i/>
                <w:color w:val="272727"/>
                <w:spacing w:val="-7"/>
              </w:rPr>
              <w:t xml:space="preserve"> </w:t>
            </w:r>
            <w:r>
              <w:rPr>
                <w:i/>
                <w:color w:val="272727"/>
              </w:rPr>
              <w:t>than</w:t>
            </w:r>
            <w:r>
              <w:rPr>
                <w:i/>
                <w:color w:val="272727"/>
                <w:spacing w:val="-7"/>
              </w:rPr>
              <w:t xml:space="preserve"> </w:t>
            </w:r>
            <w:r>
              <w:rPr>
                <w:i/>
                <w:color w:val="272727"/>
              </w:rPr>
              <w:t>one</w:t>
            </w:r>
            <w:r>
              <w:rPr>
                <w:i/>
                <w:color w:val="272727"/>
                <w:spacing w:val="-6"/>
              </w:rPr>
              <w:t xml:space="preserve"> </w:t>
            </w:r>
            <w:r>
              <w:rPr>
                <w:i/>
                <w:color w:val="272727"/>
              </w:rPr>
              <w:t>floor</w:t>
            </w:r>
            <w:r>
              <w:rPr>
                <w:i/>
                <w:color w:val="272727"/>
                <w:spacing w:val="-5"/>
              </w:rPr>
              <w:t xml:space="preserve"> </w:t>
            </w:r>
            <w:r>
              <w:rPr>
                <w:i/>
                <w:color w:val="272727"/>
              </w:rPr>
              <w:t>away</w:t>
            </w:r>
            <w:r>
              <w:rPr>
                <w:i/>
                <w:color w:val="272727"/>
                <w:spacing w:val="-6"/>
              </w:rPr>
              <w:t xml:space="preserve"> </w:t>
            </w:r>
            <w:r>
              <w:rPr>
                <w:i/>
                <w:color w:val="272727"/>
              </w:rPr>
              <w:t>from</w:t>
            </w:r>
            <w:r>
              <w:rPr>
                <w:i/>
                <w:color w:val="272727"/>
                <w:spacing w:val="-8"/>
              </w:rPr>
              <w:t xml:space="preserve"> </w:t>
            </w:r>
            <w:r>
              <w:rPr>
                <w:i/>
                <w:color w:val="272727"/>
              </w:rPr>
              <w:t>the room being used?</w:t>
            </w:r>
          </w:p>
        </w:tc>
        <w:tc>
          <w:tcPr>
            <w:tcW w:w="708" w:type="dxa"/>
          </w:tcPr>
          <w:p w:rsidR="004836FA" w:rsidRDefault="004836FA" w14:paraId="5BDD9799" w14:textId="77777777">
            <w:pPr>
              <w:pStyle w:val="TableParagraph"/>
              <w:rPr>
                <w:rFonts w:ascii="Times New Roman"/>
              </w:rPr>
            </w:pPr>
          </w:p>
        </w:tc>
        <w:tc>
          <w:tcPr>
            <w:tcW w:w="710" w:type="dxa"/>
          </w:tcPr>
          <w:p w:rsidR="004836FA" w:rsidRDefault="004836FA" w14:paraId="5F0DAF9B" w14:textId="77777777">
            <w:pPr>
              <w:pStyle w:val="TableParagraph"/>
              <w:rPr>
                <w:rFonts w:ascii="Times New Roman"/>
              </w:rPr>
            </w:pPr>
          </w:p>
        </w:tc>
        <w:tc>
          <w:tcPr>
            <w:tcW w:w="4109" w:type="dxa"/>
          </w:tcPr>
          <w:p w:rsidR="004836FA" w:rsidRDefault="004836FA" w14:paraId="2B16C425" w14:textId="77777777">
            <w:pPr>
              <w:pStyle w:val="TableParagraph"/>
              <w:rPr>
                <w:rFonts w:ascii="Times New Roman"/>
              </w:rPr>
            </w:pPr>
          </w:p>
        </w:tc>
      </w:tr>
      <w:tr w:rsidR="004836FA" w14:paraId="77F4B6CE" w14:textId="77777777">
        <w:trPr>
          <w:trHeight w:val="856"/>
        </w:trPr>
        <w:tc>
          <w:tcPr>
            <w:tcW w:w="3541" w:type="dxa"/>
          </w:tcPr>
          <w:p w:rsidR="004836FA" w:rsidRDefault="00351CF0" w14:paraId="0BD0EB66" w14:textId="77777777">
            <w:pPr>
              <w:pStyle w:val="TableParagraph"/>
              <w:spacing w:before="119" w:line="273" w:lineRule="auto"/>
              <w:ind w:left="107"/>
            </w:pPr>
            <w:r>
              <w:t>Handrails</w:t>
            </w:r>
            <w:r>
              <w:rPr>
                <w:spacing w:val="-9"/>
              </w:rPr>
              <w:t xml:space="preserve"> </w:t>
            </w:r>
            <w:r>
              <w:t>available</w:t>
            </w:r>
            <w:r>
              <w:rPr>
                <w:spacing w:val="-9"/>
              </w:rPr>
              <w:t xml:space="preserve"> </w:t>
            </w:r>
            <w:r>
              <w:t>at</w:t>
            </w:r>
            <w:r>
              <w:rPr>
                <w:spacing w:val="-11"/>
              </w:rPr>
              <w:t xml:space="preserve"> </w:t>
            </w:r>
            <w:r>
              <w:t>varying</w:t>
            </w:r>
            <w:r>
              <w:rPr>
                <w:spacing w:val="-10"/>
              </w:rPr>
              <w:t xml:space="preserve"> </w:t>
            </w:r>
            <w:r>
              <w:t>heights in the WC?</w:t>
            </w:r>
          </w:p>
        </w:tc>
        <w:tc>
          <w:tcPr>
            <w:tcW w:w="708" w:type="dxa"/>
          </w:tcPr>
          <w:p w:rsidR="004836FA" w:rsidRDefault="004836FA" w14:paraId="68E36DD0" w14:textId="77777777">
            <w:pPr>
              <w:pStyle w:val="TableParagraph"/>
              <w:rPr>
                <w:rFonts w:ascii="Times New Roman"/>
              </w:rPr>
            </w:pPr>
          </w:p>
        </w:tc>
        <w:tc>
          <w:tcPr>
            <w:tcW w:w="710" w:type="dxa"/>
          </w:tcPr>
          <w:p w:rsidR="004836FA" w:rsidRDefault="004836FA" w14:paraId="77F8A285" w14:textId="77777777">
            <w:pPr>
              <w:pStyle w:val="TableParagraph"/>
              <w:rPr>
                <w:rFonts w:ascii="Times New Roman"/>
              </w:rPr>
            </w:pPr>
          </w:p>
        </w:tc>
        <w:tc>
          <w:tcPr>
            <w:tcW w:w="4109" w:type="dxa"/>
          </w:tcPr>
          <w:p w:rsidR="004836FA" w:rsidRDefault="004836FA" w14:paraId="187FBFFB" w14:textId="77777777">
            <w:pPr>
              <w:pStyle w:val="TableParagraph"/>
              <w:rPr>
                <w:rFonts w:ascii="Times New Roman"/>
              </w:rPr>
            </w:pPr>
          </w:p>
        </w:tc>
      </w:tr>
      <w:tr w:rsidR="004836FA" w14:paraId="08EDD6D5" w14:textId="77777777">
        <w:trPr>
          <w:trHeight w:val="858"/>
        </w:trPr>
        <w:tc>
          <w:tcPr>
            <w:tcW w:w="3541" w:type="dxa"/>
          </w:tcPr>
          <w:p w:rsidR="004836FA" w:rsidRDefault="00351CF0" w14:paraId="0215E6A4" w14:textId="77777777">
            <w:pPr>
              <w:pStyle w:val="TableParagraph"/>
              <w:spacing w:before="119" w:line="276" w:lineRule="auto"/>
              <w:ind w:left="107"/>
            </w:pPr>
            <w:r>
              <w:t>Support</w:t>
            </w:r>
            <w:r>
              <w:rPr>
                <w:spacing w:val="-9"/>
              </w:rPr>
              <w:t xml:space="preserve"> </w:t>
            </w:r>
            <w:r>
              <w:t>rails</w:t>
            </w:r>
            <w:r>
              <w:rPr>
                <w:spacing w:val="-9"/>
              </w:rPr>
              <w:t xml:space="preserve"> </w:t>
            </w:r>
            <w:r>
              <w:t>available</w:t>
            </w:r>
            <w:r>
              <w:rPr>
                <w:spacing w:val="-9"/>
              </w:rPr>
              <w:t xml:space="preserve"> </w:t>
            </w:r>
            <w:r>
              <w:t>in</w:t>
            </w:r>
            <w:r>
              <w:rPr>
                <w:spacing w:val="-9"/>
              </w:rPr>
              <w:t xml:space="preserve"> </w:t>
            </w:r>
            <w:r>
              <w:t xml:space="preserve">relevant </w:t>
            </w:r>
            <w:r>
              <w:rPr>
                <w:spacing w:val="-2"/>
              </w:rPr>
              <w:t>areas?</w:t>
            </w:r>
          </w:p>
        </w:tc>
        <w:tc>
          <w:tcPr>
            <w:tcW w:w="708" w:type="dxa"/>
          </w:tcPr>
          <w:p w:rsidR="004836FA" w:rsidRDefault="004836FA" w14:paraId="1D3DC0FA" w14:textId="77777777">
            <w:pPr>
              <w:pStyle w:val="TableParagraph"/>
              <w:rPr>
                <w:rFonts w:ascii="Times New Roman"/>
              </w:rPr>
            </w:pPr>
          </w:p>
        </w:tc>
        <w:tc>
          <w:tcPr>
            <w:tcW w:w="710" w:type="dxa"/>
          </w:tcPr>
          <w:p w:rsidR="004836FA" w:rsidRDefault="004836FA" w14:paraId="6520EE6B" w14:textId="77777777">
            <w:pPr>
              <w:pStyle w:val="TableParagraph"/>
              <w:rPr>
                <w:rFonts w:ascii="Times New Roman"/>
              </w:rPr>
            </w:pPr>
          </w:p>
        </w:tc>
        <w:tc>
          <w:tcPr>
            <w:tcW w:w="4109" w:type="dxa"/>
          </w:tcPr>
          <w:p w:rsidR="004836FA" w:rsidRDefault="004836FA" w14:paraId="3B67672C" w14:textId="77777777">
            <w:pPr>
              <w:pStyle w:val="TableParagraph"/>
              <w:rPr>
                <w:rFonts w:ascii="Times New Roman"/>
              </w:rPr>
            </w:pPr>
          </w:p>
        </w:tc>
      </w:tr>
      <w:tr w:rsidR="004836FA" w14:paraId="5A316FD4" w14:textId="77777777">
        <w:trPr>
          <w:trHeight w:val="856"/>
        </w:trPr>
        <w:tc>
          <w:tcPr>
            <w:tcW w:w="3541" w:type="dxa"/>
          </w:tcPr>
          <w:p w:rsidR="004836FA" w:rsidRDefault="00351CF0" w14:paraId="275766AC" w14:textId="77777777">
            <w:pPr>
              <w:pStyle w:val="TableParagraph"/>
              <w:spacing w:before="119" w:line="273" w:lineRule="auto"/>
              <w:ind w:left="107"/>
            </w:pPr>
            <w:r>
              <w:t>Is</w:t>
            </w:r>
            <w:r>
              <w:rPr>
                <w:spacing w:val="-10"/>
              </w:rPr>
              <w:t xml:space="preserve"> </w:t>
            </w:r>
            <w:r>
              <w:t>the</w:t>
            </w:r>
            <w:r>
              <w:rPr>
                <w:spacing w:val="-10"/>
              </w:rPr>
              <w:t xml:space="preserve"> </w:t>
            </w:r>
            <w:r>
              <w:t>environment</w:t>
            </w:r>
            <w:r>
              <w:rPr>
                <w:spacing w:val="-10"/>
              </w:rPr>
              <w:t xml:space="preserve"> </w:t>
            </w:r>
            <w:r>
              <w:t>free</w:t>
            </w:r>
            <w:r>
              <w:rPr>
                <w:spacing w:val="-10"/>
              </w:rPr>
              <w:t xml:space="preserve"> </w:t>
            </w:r>
            <w:r>
              <w:t>from unnecessary noise?</w:t>
            </w:r>
          </w:p>
        </w:tc>
        <w:tc>
          <w:tcPr>
            <w:tcW w:w="708" w:type="dxa"/>
          </w:tcPr>
          <w:p w:rsidR="004836FA" w:rsidRDefault="004836FA" w14:paraId="5F0A9E4A" w14:textId="77777777">
            <w:pPr>
              <w:pStyle w:val="TableParagraph"/>
              <w:rPr>
                <w:rFonts w:ascii="Times New Roman"/>
              </w:rPr>
            </w:pPr>
          </w:p>
        </w:tc>
        <w:tc>
          <w:tcPr>
            <w:tcW w:w="710" w:type="dxa"/>
          </w:tcPr>
          <w:p w:rsidR="004836FA" w:rsidRDefault="004836FA" w14:paraId="35675380" w14:textId="77777777">
            <w:pPr>
              <w:pStyle w:val="TableParagraph"/>
              <w:rPr>
                <w:rFonts w:ascii="Times New Roman"/>
              </w:rPr>
            </w:pPr>
          </w:p>
        </w:tc>
        <w:tc>
          <w:tcPr>
            <w:tcW w:w="4109" w:type="dxa"/>
          </w:tcPr>
          <w:p w:rsidR="004836FA" w:rsidRDefault="004836FA" w14:paraId="57FB2E70" w14:textId="77777777">
            <w:pPr>
              <w:pStyle w:val="TableParagraph"/>
              <w:rPr>
                <w:rFonts w:ascii="Times New Roman"/>
              </w:rPr>
            </w:pPr>
          </w:p>
        </w:tc>
      </w:tr>
      <w:tr w:rsidR="004836FA" w14:paraId="010B560B" w14:textId="77777777">
        <w:trPr>
          <w:trHeight w:val="1166"/>
        </w:trPr>
        <w:tc>
          <w:tcPr>
            <w:tcW w:w="3541" w:type="dxa"/>
          </w:tcPr>
          <w:p w:rsidR="004836FA" w:rsidRDefault="00351CF0" w14:paraId="359BFC7F" w14:textId="77777777">
            <w:pPr>
              <w:pStyle w:val="TableParagraph"/>
              <w:spacing w:before="119" w:line="276" w:lineRule="auto"/>
              <w:ind w:left="107" w:right="320"/>
            </w:pPr>
            <w:r>
              <w:t>Audible, manual and mechanical alarm</w:t>
            </w:r>
            <w:r>
              <w:rPr>
                <w:spacing w:val="-12"/>
              </w:rPr>
              <w:t xml:space="preserve"> </w:t>
            </w:r>
            <w:r>
              <w:t>systems</w:t>
            </w:r>
            <w:r>
              <w:rPr>
                <w:spacing w:val="-12"/>
              </w:rPr>
              <w:t xml:space="preserve"> </w:t>
            </w:r>
            <w:r>
              <w:t>supplemented</w:t>
            </w:r>
            <w:r>
              <w:rPr>
                <w:spacing w:val="-12"/>
              </w:rPr>
              <w:t xml:space="preserve"> </w:t>
            </w:r>
            <w:r>
              <w:t>with visual and verbal warnings?</w:t>
            </w:r>
          </w:p>
        </w:tc>
        <w:tc>
          <w:tcPr>
            <w:tcW w:w="708" w:type="dxa"/>
          </w:tcPr>
          <w:p w:rsidR="004836FA" w:rsidRDefault="004836FA" w14:paraId="3C325DDE" w14:textId="77777777">
            <w:pPr>
              <w:pStyle w:val="TableParagraph"/>
              <w:rPr>
                <w:rFonts w:ascii="Times New Roman"/>
              </w:rPr>
            </w:pPr>
          </w:p>
        </w:tc>
        <w:tc>
          <w:tcPr>
            <w:tcW w:w="710" w:type="dxa"/>
          </w:tcPr>
          <w:p w:rsidR="004836FA" w:rsidRDefault="004836FA" w14:paraId="7347DD4B" w14:textId="77777777">
            <w:pPr>
              <w:pStyle w:val="TableParagraph"/>
              <w:rPr>
                <w:rFonts w:ascii="Times New Roman"/>
              </w:rPr>
            </w:pPr>
          </w:p>
        </w:tc>
        <w:tc>
          <w:tcPr>
            <w:tcW w:w="4109" w:type="dxa"/>
          </w:tcPr>
          <w:p w:rsidR="004836FA" w:rsidRDefault="004836FA" w14:paraId="270189AC" w14:textId="77777777">
            <w:pPr>
              <w:pStyle w:val="TableParagraph"/>
              <w:rPr>
                <w:rFonts w:ascii="Times New Roman"/>
              </w:rPr>
            </w:pPr>
          </w:p>
        </w:tc>
      </w:tr>
      <w:tr w:rsidR="004836FA" w14:paraId="12757437" w14:textId="77777777">
        <w:trPr>
          <w:trHeight w:val="1168"/>
        </w:trPr>
        <w:tc>
          <w:tcPr>
            <w:tcW w:w="3541" w:type="dxa"/>
          </w:tcPr>
          <w:p w:rsidR="004836FA" w:rsidRDefault="00351CF0" w14:paraId="2AF08D35" w14:textId="77777777">
            <w:pPr>
              <w:pStyle w:val="TableParagraph"/>
              <w:spacing w:before="119" w:line="276" w:lineRule="auto"/>
              <w:ind w:left="107" w:right="501"/>
              <w:jc w:val="both"/>
            </w:pPr>
            <w:r>
              <w:t>Are</w:t>
            </w:r>
            <w:r>
              <w:rPr>
                <w:spacing w:val="-6"/>
              </w:rPr>
              <w:t xml:space="preserve"> </w:t>
            </w:r>
            <w:r>
              <w:t>all</w:t>
            </w:r>
            <w:r>
              <w:rPr>
                <w:spacing w:val="-7"/>
              </w:rPr>
              <w:t xml:space="preserve"> </w:t>
            </w:r>
            <w:r>
              <w:t>areas</w:t>
            </w:r>
            <w:r>
              <w:rPr>
                <w:spacing w:val="-6"/>
              </w:rPr>
              <w:t xml:space="preserve"> </w:t>
            </w:r>
            <w:r>
              <w:t>in</w:t>
            </w:r>
            <w:r>
              <w:rPr>
                <w:spacing w:val="-7"/>
              </w:rPr>
              <w:t xml:space="preserve"> </w:t>
            </w:r>
            <w:r>
              <w:t>the</w:t>
            </w:r>
            <w:r>
              <w:rPr>
                <w:spacing w:val="-6"/>
              </w:rPr>
              <w:t xml:space="preserve"> </w:t>
            </w:r>
            <w:r>
              <w:t>building</w:t>
            </w:r>
            <w:r>
              <w:rPr>
                <w:spacing w:val="-5"/>
              </w:rPr>
              <w:t xml:space="preserve"> </w:t>
            </w:r>
            <w:r>
              <w:t>wide enough for</w:t>
            </w:r>
            <w:r>
              <w:rPr>
                <w:spacing w:val="-2"/>
              </w:rPr>
              <w:t xml:space="preserve"> </w:t>
            </w:r>
            <w:r>
              <w:t>adults using</w:t>
            </w:r>
            <w:r>
              <w:rPr>
                <w:spacing w:val="-2"/>
              </w:rPr>
              <w:t xml:space="preserve"> </w:t>
            </w:r>
            <w:r>
              <w:t>mobility equipment to manoeuvre?</w:t>
            </w:r>
          </w:p>
        </w:tc>
        <w:tc>
          <w:tcPr>
            <w:tcW w:w="708" w:type="dxa"/>
          </w:tcPr>
          <w:p w:rsidR="004836FA" w:rsidRDefault="004836FA" w14:paraId="69660058" w14:textId="77777777">
            <w:pPr>
              <w:pStyle w:val="TableParagraph"/>
              <w:rPr>
                <w:rFonts w:ascii="Times New Roman"/>
              </w:rPr>
            </w:pPr>
          </w:p>
        </w:tc>
        <w:tc>
          <w:tcPr>
            <w:tcW w:w="710" w:type="dxa"/>
          </w:tcPr>
          <w:p w:rsidR="004836FA" w:rsidRDefault="004836FA" w14:paraId="0928305D" w14:textId="77777777">
            <w:pPr>
              <w:pStyle w:val="TableParagraph"/>
              <w:rPr>
                <w:rFonts w:ascii="Times New Roman"/>
              </w:rPr>
            </w:pPr>
          </w:p>
        </w:tc>
        <w:tc>
          <w:tcPr>
            <w:tcW w:w="4109" w:type="dxa"/>
          </w:tcPr>
          <w:p w:rsidR="004836FA" w:rsidRDefault="004836FA" w14:paraId="65D4094B" w14:textId="77777777">
            <w:pPr>
              <w:pStyle w:val="TableParagraph"/>
              <w:rPr>
                <w:rFonts w:ascii="Times New Roman"/>
              </w:rPr>
            </w:pPr>
          </w:p>
        </w:tc>
      </w:tr>
      <w:tr w:rsidR="004836FA" w14:paraId="61368552" w14:textId="77777777">
        <w:trPr>
          <w:trHeight w:val="856"/>
        </w:trPr>
        <w:tc>
          <w:tcPr>
            <w:tcW w:w="3541" w:type="dxa"/>
          </w:tcPr>
          <w:p w:rsidR="004836FA" w:rsidRDefault="00351CF0" w14:paraId="3EF82006" w14:textId="77777777">
            <w:pPr>
              <w:pStyle w:val="TableParagraph"/>
              <w:spacing w:before="119" w:line="273" w:lineRule="auto"/>
              <w:ind w:left="107"/>
            </w:pPr>
            <w:r>
              <w:t>Internal</w:t>
            </w:r>
            <w:r>
              <w:rPr>
                <w:spacing w:val="-13"/>
              </w:rPr>
              <w:t xml:space="preserve"> </w:t>
            </w:r>
            <w:r>
              <w:t>lobbies/doorways</w:t>
            </w:r>
            <w:r>
              <w:rPr>
                <w:spacing w:val="-12"/>
              </w:rPr>
              <w:t xml:space="preserve"> </w:t>
            </w:r>
            <w:r>
              <w:t>sufficient for manoeuvring?</w:t>
            </w:r>
          </w:p>
        </w:tc>
        <w:tc>
          <w:tcPr>
            <w:tcW w:w="708" w:type="dxa"/>
          </w:tcPr>
          <w:p w:rsidR="004836FA" w:rsidRDefault="004836FA" w14:paraId="4FF148F1" w14:textId="77777777">
            <w:pPr>
              <w:pStyle w:val="TableParagraph"/>
              <w:rPr>
                <w:rFonts w:ascii="Times New Roman"/>
              </w:rPr>
            </w:pPr>
          </w:p>
        </w:tc>
        <w:tc>
          <w:tcPr>
            <w:tcW w:w="710" w:type="dxa"/>
          </w:tcPr>
          <w:p w:rsidR="004836FA" w:rsidRDefault="004836FA" w14:paraId="76881951" w14:textId="77777777">
            <w:pPr>
              <w:pStyle w:val="TableParagraph"/>
              <w:rPr>
                <w:rFonts w:ascii="Times New Roman"/>
              </w:rPr>
            </w:pPr>
          </w:p>
        </w:tc>
        <w:tc>
          <w:tcPr>
            <w:tcW w:w="4109" w:type="dxa"/>
          </w:tcPr>
          <w:p w:rsidR="004836FA" w:rsidRDefault="004836FA" w14:paraId="5E403B79" w14:textId="77777777">
            <w:pPr>
              <w:pStyle w:val="TableParagraph"/>
              <w:rPr>
                <w:rFonts w:ascii="Times New Roman"/>
              </w:rPr>
            </w:pPr>
          </w:p>
        </w:tc>
      </w:tr>
      <w:tr w:rsidR="004836FA" w14:paraId="5340E87C" w14:textId="77777777">
        <w:trPr>
          <w:trHeight w:val="858"/>
        </w:trPr>
        <w:tc>
          <w:tcPr>
            <w:tcW w:w="3541" w:type="dxa"/>
          </w:tcPr>
          <w:p w:rsidR="004836FA" w:rsidRDefault="00351CF0" w14:paraId="03A57801" w14:textId="77777777">
            <w:pPr>
              <w:pStyle w:val="TableParagraph"/>
              <w:spacing w:before="119" w:line="276" w:lineRule="auto"/>
              <w:ind w:left="107"/>
            </w:pPr>
            <w:r>
              <w:t>Fittings</w:t>
            </w:r>
            <w:r>
              <w:rPr>
                <w:spacing w:val="-12"/>
              </w:rPr>
              <w:t xml:space="preserve"> </w:t>
            </w:r>
            <w:r>
              <w:t>fixed</w:t>
            </w:r>
            <w:r>
              <w:rPr>
                <w:spacing w:val="-13"/>
              </w:rPr>
              <w:t xml:space="preserve"> </w:t>
            </w:r>
            <w:r>
              <w:t>without</w:t>
            </w:r>
            <w:r>
              <w:rPr>
                <w:spacing w:val="-10"/>
              </w:rPr>
              <w:t xml:space="preserve"> </w:t>
            </w:r>
            <w:r>
              <w:t xml:space="preserve">dangerous </w:t>
            </w:r>
            <w:r>
              <w:rPr>
                <w:spacing w:val="-2"/>
              </w:rPr>
              <w:t>edges?</w:t>
            </w:r>
          </w:p>
        </w:tc>
        <w:tc>
          <w:tcPr>
            <w:tcW w:w="708" w:type="dxa"/>
          </w:tcPr>
          <w:p w:rsidR="004836FA" w:rsidRDefault="004836FA" w14:paraId="7DF97056" w14:textId="77777777">
            <w:pPr>
              <w:pStyle w:val="TableParagraph"/>
              <w:rPr>
                <w:rFonts w:ascii="Times New Roman"/>
              </w:rPr>
            </w:pPr>
          </w:p>
        </w:tc>
        <w:tc>
          <w:tcPr>
            <w:tcW w:w="710" w:type="dxa"/>
          </w:tcPr>
          <w:p w:rsidR="004836FA" w:rsidRDefault="004836FA" w14:paraId="6557995D" w14:textId="77777777">
            <w:pPr>
              <w:pStyle w:val="TableParagraph"/>
              <w:rPr>
                <w:rFonts w:ascii="Times New Roman"/>
              </w:rPr>
            </w:pPr>
          </w:p>
        </w:tc>
        <w:tc>
          <w:tcPr>
            <w:tcW w:w="4109" w:type="dxa"/>
          </w:tcPr>
          <w:p w:rsidR="004836FA" w:rsidRDefault="004836FA" w14:paraId="6CA36404" w14:textId="77777777">
            <w:pPr>
              <w:pStyle w:val="TableParagraph"/>
              <w:rPr>
                <w:rFonts w:ascii="Times New Roman"/>
              </w:rPr>
            </w:pPr>
          </w:p>
        </w:tc>
      </w:tr>
      <w:tr w:rsidR="004836FA" w14:paraId="356DEA84" w14:textId="77777777">
        <w:trPr>
          <w:trHeight w:val="1166"/>
        </w:trPr>
        <w:tc>
          <w:tcPr>
            <w:tcW w:w="3541" w:type="dxa"/>
          </w:tcPr>
          <w:p w:rsidR="004836FA" w:rsidRDefault="00351CF0" w14:paraId="7C23C0C6" w14:textId="77777777">
            <w:pPr>
              <w:pStyle w:val="TableParagraph"/>
              <w:spacing w:before="119" w:line="276" w:lineRule="auto"/>
              <w:ind w:left="107" w:right="320"/>
            </w:pPr>
            <w:r>
              <w:t>Control</w:t>
            </w:r>
            <w:r>
              <w:rPr>
                <w:spacing w:val="-9"/>
              </w:rPr>
              <w:t xml:space="preserve"> </w:t>
            </w:r>
            <w:r>
              <w:t>of</w:t>
            </w:r>
            <w:r>
              <w:rPr>
                <w:spacing w:val="-9"/>
              </w:rPr>
              <w:t xml:space="preserve"> </w:t>
            </w:r>
            <w:r>
              <w:t>natural/artificial</w:t>
            </w:r>
            <w:r>
              <w:rPr>
                <w:spacing w:val="-12"/>
              </w:rPr>
              <w:t xml:space="preserve"> </w:t>
            </w:r>
            <w:r>
              <w:t>light</w:t>
            </w:r>
            <w:r>
              <w:rPr>
                <w:spacing w:val="-9"/>
              </w:rPr>
              <w:t xml:space="preserve"> </w:t>
            </w:r>
            <w:r>
              <w:t>to avoid glare/silhouettes and is lighting adequate?</w:t>
            </w:r>
          </w:p>
        </w:tc>
        <w:tc>
          <w:tcPr>
            <w:tcW w:w="708" w:type="dxa"/>
          </w:tcPr>
          <w:p w:rsidR="004836FA" w:rsidRDefault="004836FA" w14:paraId="02A76312" w14:textId="77777777">
            <w:pPr>
              <w:pStyle w:val="TableParagraph"/>
              <w:rPr>
                <w:rFonts w:ascii="Times New Roman"/>
              </w:rPr>
            </w:pPr>
          </w:p>
        </w:tc>
        <w:tc>
          <w:tcPr>
            <w:tcW w:w="710" w:type="dxa"/>
          </w:tcPr>
          <w:p w:rsidR="004836FA" w:rsidRDefault="004836FA" w14:paraId="6A9055D2" w14:textId="77777777">
            <w:pPr>
              <w:pStyle w:val="TableParagraph"/>
              <w:rPr>
                <w:rFonts w:ascii="Times New Roman"/>
              </w:rPr>
            </w:pPr>
          </w:p>
        </w:tc>
        <w:tc>
          <w:tcPr>
            <w:tcW w:w="4109" w:type="dxa"/>
          </w:tcPr>
          <w:p w:rsidR="004836FA" w:rsidRDefault="004836FA" w14:paraId="3E39408B" w14:textId="77777777">
            <w:pPr>
              <w:pStyle w:val="TableParagraph"/>
              <w:rPr>
                <w:rFonts w:ascii="Times New Roman"/>
              </w:rPr>
            </w:pPr>
          </w:p>
        </w:tc>
      </w:tr>
      <w:tr w:rsidR="004836FA" w14:paraId="77404E43" w14:textId="77777777">
        <w:trPr>
          <w:trHeight w:val="858"/>
        </w:trPr>
        <w:tc>
          <w:tcPr>
            <w:tcW w:w="3541" w:type="dxa"/>
          </w:tcPr>
          <w:p w:rsidR="004836FA" w:rsidRDefault="00351CF0" w14:paraId="54CA9182" w14:textId="77777777">
            <w:pPr>
              <w:pStyle w:val="TableParagraph"/>
              <w:spacing w:before="119" w:line="276" w:lineRule="auto"/>
              <w:ind w:left="107" w:right="320"/>
            </w:pPr>
            <w:r>
              <w:t>Clutter-free</w:t>
            </w:r>
            <w:r>
              <w:rPr>
                <w:spacing w:val="-13"/>
              </w:rPr>
              <w:t xml:space="preserve"> </w:t>
            </w:r>
            <w:r>
              <w:t>travel</w:t>
            </w:r>
            <w:r>
              <w:rPr>
                <w:spacing w:val="-12"/>
              </w:rPr>
              <w:t xml:space="preserve"> </w:t>
            </w:r>
            <w:r>
              <w:t>routes</w:t>
            </w:r>
            <w:r>
              <w:rPr>
                <w:spacing w:val="-11"/>
              </w:rPr>
              <w:t xml:space="preserve"> </w:t>
            </w:r>
            <w:r>
              <w:t>(coats, bags on floor)</w:t>
            </w:r>
          </w:p>
        </w:tc>
        <w:tc>
          <w:tcPr>
            <w:tcW w:w="708" w:type="dxa"/>
          </w:tcPr>
          <w:p w:rsidR="004836FA" w:rsidRDefault="004836FA" w14:paraId="7A3D13F8" w14:textId="77777777">
            <w:pPr>
              <w:pStyle w:val="TableParagraph"/>
              <w:rPr>
                <w:rFonts w:ascii="Times New Roman"/>
              </w:rPr>
            </w:pPr>
          </w:p>
        </w:tc>
        <w:tc>
          <w:tcPr>
            <w:tcW w:w="710" w:type="dxa"/>
          </w:tcPr>
          <w:p w:rsidR="004836FA" w:rsidRDefault="004836FA" w14:paraId="143418F1" w14:textId="77777777">
            <w:pPr>
              <w:pStyle w:val="TableParagraph"/>
              <w:rPr>
                <w:rFonts w:ascii="Times New Roman"/>
              </w:rPr>
            </w:pPr>
          </w:p>
        </w:tc>
        <w:tc>
          <w:tcPr>
            <w:tcW w:w="4109" w:type="dxa"/>
          </w:tcPr>
          <w:p w:rsidR="004836FA" w:rsidRDefault="004836FA" w14:paraId="2DAD952B" w14:textId="77777777">
            <w:pPr>
              <w:pStyle w:val="TableParagraph"/>
              <w:rPr>
                <w:rFonts w:ascii="Times New Roman"/>
              </w:rPr>
            </w:pPr>
          </w:p>
        </w:tc>
      </w:tr>
    </w:tbl>
    <w:p w:rsidR="004836FA" w:rsidRDefault="004836FA" w14:paraId="790750A7" w14:textId="77777777">
      <w:pPr>
        <w:rPr>
          <w:rFonts w:ascii="Times New Roman"/>
        </w:rPr>
        <w:sectPr w:rsidR="004836FA">
          <w:type w:val="continuous"/>
          <w:pgSz w:w="11910" w:h="16840" w:orient="portrait"/>
          <w:pgMar w:top="1100" w:right="1280" w:bottom="1440" w:left="980" w:header="0" w:footer="1243" w:gutter="0"/>
          <w:cols w:space="720"/>
        </w:sectPr>
      </w:pPr>
    </w:p>
    <w:tbl>
      <w:tblPr>
        <w:tblW w:w="0" w:type="auto"/>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541"/>
        <w:gridCol w:w="708"/>
        <w:gridCol w:w="710"/>
        <w:gridCol w:w="4109"/>
      </w:tblGrid>
      <w:tr w:rsidR="004836FA" w14:paraId="52CE2918" w14:textId="77777777">
        <w:trPr>
          <w:trHeight w:val="1168"/>
        </w:trPr>
        <w:tc>
          <w:tcPr>
            <w:tcW w:w="3541" w:type="dxa"/>
          </w:tcPr>
          <w:p w:rsidR="004836FA" w:rsidRDefault="00351CF0" w14:paraId="28AE21A9" w14:textId="77777777">
            <w:pPr>
              <w:pStyle w:val="TableParagraph"/>
              <w:spacing w:before="121" w:line="276" w:lineRule="auto"/>
              <w:ind w:left="107" w:right="320"/>
            </w:pPr>
            <w:r>
              <w:t>Door control (handle) suitable height/clearly</w:t>
            </w:r>
            <w:r>
              <w:rPr>
                <w:spacing w:val="-8"/>
              </w:rPr>
              <w:t xml:space="preserve"> </w:t>
            </w:r>
            <w:r>
              <w:t>located</w:t>
            </w:r>
            <w:r>
              <w:rPr>
                <w:spacing w:val="-8"/>
              </w:rPr>
              <w:t xml:space="preserve"> </w:t>
            </w:r>
            <w:r>
              <w:t>and</w:t>
            </w:r>
            <w:r>
              <w:rPr>
                <w:spacing w:val="-12"/>
              </w:rPr>
              <w:t xml:space="preserve"> </w:t>
            </w:r>
            <w:r>
              <w:t>easy</w:t>
            </w:r>
            <w:r>
              <w:rPr>
                <w:spacing w:val="-9"/>
              </w:rPr>
              <w:t xml:space="preserve"> </w:t>
            </w:r>
            <w:r>
              <w:t xml:space="preserve">to </w:t>
            </w:r>
            <w:r>
              <w:rPr>
                <w:spacing w:val="-4"/>
              </w:rPr>
              <w:t>use?</w:t>
            </w:r>
          </w:p>
        </w:tc>
        <w:tc>
          <w:tcPr>
            <w:tcW w:w="708" w:type="dxa"/>
          </w:tcPr>
          <w:p w:rsidR="004836FA" w:rsidRDefault="004836FA" w14:paraId="3B4E2823" w14:textId="77777777">
            <w:pPr>
              <w:pStyle w:val="TableParagraph"/>
              <w:rPr>
                <w:rFonts w:ascii="Times New Roman"/>
              </w:rPr>
            </w:pPr>
          </w:p>
        </w:tc>
        <w:tc>
          <w:tcPr>
            <w:tcW w:w="710" w:type="dxa"/>
          </w:tcPr>
          <w:p w:rsidR="004836FA" w:rsidRDefault="004836FA" w14:paraId="40669517" w14:textId="77777777">
            <w:pPr>
              <w:pStyle w:val="TableParagraph"/>
              <w:rPr>
                <w:rFonts w:ascii="Times New Roman"/>
              </w:rPr>
            </w:pPr>
          </w:p>
        </w:tc>
        <w:tc>
          <w:tcPr>
            <w:tcW w:w="4109" w:type="dxa"/>
          </w:tcPr>
          <w:p w:rsidR="004836FA" w:rsidRDefault="004836FA" w14:paraId="3A726D0C" w14:textId="77777777">
            <w:pPr>
              <w:pStyle w:val="TableParagraph"/>
              <w:rPr>
                <w:rFonts w:ascii="Times New Roman"/>
              </w:rPr>
            </w:pPr>
          </w:p>
        </w:tc>
      </w:tr>
    </w:tbl>
    <w:p w:rsidR="004836FA" w:rsidRDefault="004836FA" w14:paraId="4A0B5F5A" w14:textId="77777777">
      <w:pPr>
        <w:rPr>
          <w:rFonts w:ascii="Times New Roman"/>
        </w:rPr>
        <w:sectPr w:rsidR="004836FA">
          <w:type w:val="continuous"/>
          <w:pgSz w:w="11910" w:h="16840" w:orient="portrait"/>
          <w:pgMar w:top="1100" w:right="1280" w:bottom="1440" w:left="980" w:header="0" w:footer="1243" w:gutter="0"/>
          <w:cols w:space="720"/>
        </w:sectPr>
      </w:pPr>
    </w:p>
    <w:p w:rsidR="004836FA" w:rsidRDefault="00351CF0" w14:paraId="3155CD2C" w14:textId="77777777">
      <w:pPr>
        <w:pStyle w:val="Heading1"/>
        <w:spacing w:before="33"/>
      </w:pPr>
      <w:r>
        <w:t>Appendix</w:t>
      </w:r>
      <w:r>
        <w:rPr>
          <w:spacing w:val="-7"/>
        </w:rPr>
        <w:t xml:space="preserve"> </w:t>
      </w:r>
      <w:r>
        <w:t>C</w:t>
      </w:r>
      <w:r>
        <w:rPr>
          <w:spacing w:val="-3"/>
        </w:rPr>
        <w:t xml:space="preserve"> </w:t>
      </w:r>
      <w:r>
        <w:t>-</w:t>
      </w:r>
      <w:r>
        <w:rPr>
          <w:spacing w:val="-4"/>
        </w:rPr>
        <w:t xml:space="preserve"> </w:t>
      </w:r>
      <w:r>
        <w:t>Prioritised</w:t>
      </w:r>
      <w:r>
        <w:rPr>
          <w:spacing w:val="-5"/>
        </w:rPr>
        <w:t xml:space="preserve"> </w:t>
      </w:r>
      <w:r>
        <w:t>place</w:t>
      </w:r>
      <w:r>
        <w:rPr>
          <w:spacing w:val="-4"/>
        </w:rPr>
        <w:t xml:space="preserve"> </w:t>
      </w:r>
      <w:r>
        <w:t>risk</w:t>
      </w:r>
      <w:r>
        <w:rPr>
          <w:spacing w:val="-4"/>
        </w:rPr>
        <w:t xml:space="preserve"> </w:t>
      </w:r>
      <w:r>
        <w:t>assessment</w:t>
      </w:r>
      <w:r>
        <w:rPr>
          <w:spacing w:val="-4"/>
        </w:rPr>
        <w:t xml:space="preserve"> form</w:t>
      </w:r>
    </w:p>
    <w:p w:rsidR="004836FA" w:rsidRDefault="00351CF0" w14:paraId="43ACE3C8" w14:textId="77777777">
      <w:pPr>
        <w:pStyle w:val="BodyText"/>
        <w:spacing w:before="162" w:line="276" w:lineRule="auto"/>
        <w:ind w:left="460" w:right="331" w:firstLine="0"/>
      </w:pPr>
      <w:r>
        <w:rPr>
          <w:spacing w:val="-2"/>
        </w:rPr>
        <w:t>This</w:t>
      </w:r>
      <w:r>
        <w:rPr>
          <w:spacing w:val="-11"/>
        </w:rPr>
        <w:t xml:space="preserve"> </w:t>
      </w:r>
      <w:r>
        <w:rPr>
          <w:spacing w:val="-2"/>
        </w:rPr>
        <w:t>risk</w:t>
      </w:r>
      <w:r>
        <w:rPr>
          <w:spacing w:val="-10"/>
        </w:rPr>
        <w:t xml:space="preserve"> </w:t>
      </w:r>
      <w:r>
        <w:rPr>
          <w:spacing w:val="-2"/>
        </w:rPr>
        <w:t>assessment</w:t>
      </w:r>
      <w:r>
        <w:rPr>
          <w:spacing w:val="-11"/>
        </w:rPr>
        <w:t xml:space="preserve"> </w:t>
      </w:r>
      <w:r>
        <w:rPr>
          <w:spacing w:val="-2"/>
        </w:rPr>
        <w:t>has</w:t>
      </w:r>
      <w:r>
        <w:rPr>
          <w:spacing w:val="-10"/>
        </w:rPr>
        <w:t xml:space="preserve"> </w:t>
      </w:r>
      <w:r>
        <w:rPr>
          <w:spacing w:val="-2"/>
        </w:rPr>
        <w:t>been</w:t>
      </w:r>
      <w:r>
        <w:rPr>
          <w:spacing w:val="-11"/>
        </w:rPr>
        <w:t xml:space="preserve"> </w:t>
      </w:r>
      <w:r>
        <w:rPr>
          <w:spacing w:val="-2"/>
        </w:rPr>
        <w:t>devised</w:t>
      </w:r>
      <w:r>
        <w:rPr>
          <w:spacing w:val="-10"/>
        </w:rPr>
        <w:t xml:space="preserve"> </w:t>
      </w:r>
      <w:r>
        <w:rPr>
          <w:spacing w:val="-2"/>
        </w:rPr>
        <w:t>to</w:t>
      </w:r>
      <w:r>
        <w:rPr>
          <w:spacing w:val="-11"/>
        </w:rPr>
        <w:t xml:space="preserve"> </w:t>
      </w:r>
      <w:r>
        <w:rPr>
          <w:spacing w:val="-2"/>
        </w:rPr>
        <w:t>support</w:t>
      </w:r>
      <w:r>
        <w:rPr>
          <w:spacing w:val="-10"/>
        </w:rPr>
        <w:t xml:space="preserve"> </w:t>
      </w:r>
      <w:r>
        <w:rPr>
          <w:spacing w:val="-2"/>
        </w:rPr>
        <w:t>providers</w:t>
      </w:r>
      <w:r>
        <w:rPr>
          <w:spacing w:val="-10"/>
        </w:rPr>
        <w:t xml:space="preserve"> </w:t>
      </w:r>
      <w:r>
        <w:rPr>
          <w:spacing w:val="-2"/>
        </w:rPr>
        <w:t>in</w:t>
      </w:r>
      <w:r>
        <w:rPr>
          <w:spacing w:val="-11"/>
        </w:rPr>
        <w:t xml:space="preserve"> </w:t>
      </w:r>
      <w:r>
        <w:rPr>
          <w:spacing w:val="-2"/>
        </w:rPr>
        <w:t>maintaining</w:t>
      </w:r>
      <w:r>
        <w:rPr>
          <w:spacing w:val="-10"/>
        </w:rPr>
        <w:t xml:space="preserve"> </w:t>
      </w:r>
      <w:r>
        <w:rPr>
          <w:spacing w:val="-2"/>
        </w:rPr>
        <w:t>the</w:t>
      </w:r>
      <w:r>
        <w:rPr>
          <w:spacing w:val="-11"/>
        </w:rPr>
        <w:t xml:space="preserve"> </w:t>
      </w:r>
      <w:r>
        <w:rPr>
          <w:spacing w:val="-2"/>
        </w:rPr>
        <w:t>safety</w:t>
      </w:r>
      <w:r>
        <w:rPr>
          <w:spacing w:val="-10"/>
        </w:rPr>
        <w:t xml:space="preserve"> </w:t>
      </w:r>
      <w:r>
        <w:rPr>
          <w:spacing w:val="-2"/>
        </w:rPr>
        <w:t>and</w:t>
      </w:r>
      <w:r>
        <w:rPr>
          <w:spacing w:val="-11"/>
        </w:rPr>
        <w:t xml:space="preserve"> </w:t>
      </w:r>
      <w:r>
        <w:rPr>
          <w:spacing w:val="-2"/>
        </w:rPr>
        <w:t>well-being</w:t>
      </w:r>
      <w:r>
        <w:rPr>
          <w:spacing w:val="-10"/>
        </w:rPr>
        <w:t xml:space="preserve"> </w:t>
      </w:r>
      <w:r>
        <w:rPr>
          <w:spacing w:val="-2"/>
        </w:rPr>
        <w:t>of all</w:t>
      </w:r>
      <w:r>
        <w:rPr>
          <w:spacing w:val="-7"/>
        </w:rPr>
        <w:t xml:space="preserve"> </w:t>
      </w:r>
      <w:r>
        <w:rPr>
          <w:spacing w:val="-2"/>
        </w:rPr>
        <w:t>children</w:t>
      </w:r>
      <w:r>
        <w:rPr>
          <w:spacing w:val="-8"/>
        </w:rPr>
        <w:t xml:space="preserve"> </w:t>
      </w:r>
      <w:r>
        <w:rPr>
          <w:spacing w:val="-2"/>
        </w:rPr>
        <w:t>and</w:t>
      </w:r>
      <w:r>
        <w:rPr>
          <w:spacing w:val="-8"/>
        </w:rPr>
        <w:t xml:space="preserve"> </w:t>
      </w:r>
      <w:r>
        <w:rPr>
          <w:spacing w:val="-2"/>
        </w:rPr>
        <w:t>staff</w:t>
      </w:r>
      <w:r>
        <w:rPr>
          <w:spacing w:val="-7"/>
        </w:rPr>
        <w:t xml:space="preserve"> </w:t>
      </w:r>
      <w:r>
        <w:rPr>
          <w:spacing w:val="-2"/>
        </w:rPr>
        <w:t>as</w:t>
      </w:r>
      <w:r>
        <w:rPr>
          <w:spacing w:val="-7"/>
        </w:rPr>
        <w:t xml:space="preserve"> </w:t>
      </w:r>
      <w:r>
        <w:rPr>
          <w:spacing w:val="-2"/>
        </w:rPr>
        <w:t>they</w:t>
      </w:r>
      <w:r>
        <w:rPr>
          <w:spacing w:val="-6"/>
        </w:rPr>
        <w:t xml:space="preserve"> </w:t>
      </w:r>
      <w:r>
        <w:rPr>
          <w:spacing w:val="-2"/>
        </w:rPr>
        <w:t>offer</w:t>
      </w:r>
      <w:r>
        <w:rPr>
          <w:spacing w:val="-7"/>
        </w:rPr>
        <w:t xml:space="preserve"> </w:t>
      </w:r>
      <w:r>
        <w:rPr>
          <w:spacing w:val="-2"/>
        </w:rPr>
        <w:t>prioritised</w:t>
      </w:r>
      <w:r>
        <w:rPr>
          <w:spacing w:val="-8"/>
        </w:rPr>
        <w:t xml:space="preserve"> </w:t>
      </w:r>
      <w:r>
        <w:rPr>
          <w:spacing w:val="-2"/>
        </w:rPr>
        <w:t>places.</w:t>
      </w:r>
      <w:r>
        <w:rPr>
          <w:spacing w:val="-8"/>
        </w:rPr>
        <w:t xml:space="preserve"> </w:t>
      </w:r>
      <w:r>
        <w:rPr>
          <w:spacing w:val="-2"/>
        </w:rPr>
        <w:t>It</w:t>
      </w:r>
      <w:r>
        <w:rPr>
          <w:spacing w:val="-7"/>
        </w:rPr>
        <w:t xml:space="preserve"> </w:t>
      </w:r>
      <w:r>
        <w:rPr>
          <w:spacing w:val="-2"/>
        </w:rPr>
        <w:t>acknowledges</w:t>
      </w:r>
      <w:r>
        <w:rPr>
          <w:spacing w:val="-7"/>
        </w:rPr>
        <w:t xml:space="preserve"> </w:t>
      </w:r>
      <w:r>
        <w:rPr>
          <w:spacing w:val="-2"/>
        </w:rPr>
        <w:t>that</w:t>
      </w:r>
      <w:r>
        <w:rPr>
          <w:spacing w:val="-7"/>
        </w:rPr>
        <w:t xml:space="preserve"> </w:t>
      </w:r>
      <w:r>
        <w:rPr>
          <w:spacing w:val="-2"/>
        </w:rPr>
        <w:t>some</w:t>
      </w:r>
      <w:r>
        <w:rPr>
          <w:spacing w:val="-6"/>
        </w:rPr>
        <w:t xml:space="preserve"> </w:t>
      </w:r>
      <w:r>
        <w:rPr>
          <w:spacing w:val="-2"/>
        </w:rPr>
        <w:t>of</w:t>
      </w:r>
      <w:r>
        <w:rPr>
          <w:spacing w:val="-7"/>
        </w:rPr>
        <w:t xml:space="preserve"> </w:t>
      </w:r>
      <w:r>
        <w:rPr>
          <w:spacing w:val="-2"/>
        </w:rPr>
        <w:t>those</w:t>
      </w:r>
      <w:r>
        <w:rPr>
          <w:spacing w:val="-6"/>
        </w:rPr>
        <w:t xml:space="preserve"> </w:t>
      </w:r>
      <w:r>
        <w:rPr>
          <w:spacing w:val="-2"/>
        </w:rPr>
        <w:t>places</w:t>
      </w:r>
      <w:r>
        <w:rPr>
          <w:spacing w:val="-7"/>
        </w:rPr>
        <w:t xml:space="preserve"> </w:t>
      </w:r>
      <w:r>
        <w:rPr>
          <w:spacing w:val="-2"/>
        </w:rPr>
        <w:t>will</w:t>
      </w:r>
      <w:r>
        <w:rPr>
          <w:spacing w:val="-7"/>
        </w:rPr>
        <w:t xml:space="preserve"> </w:t>
      </w:r>
      <w:r>
        <w:rPr>
          <w:spacing w:val="-2"/>
        </w:rPr>
        <w:t xml:space="preserve">be </w:t>
      </w:r>
      <w:r>
        <w:t>for</w:t>
      </w:r>
      <w:r>
        <w:rPr>
          <w:spacing w:val="-13"/>
        </w:rPr>
        <w:t xml:space="preserve"> </w:t>
      </w:r>
      <w:r>
        <w:t>vulnerable</w:t>
      </w:r>
      <w:r>
        <w:rPr>
          <w:spacing w:val="-12"/>
        </w:rPr>
        <w:t xml:space="preserve"> </w:t>
      </w:r>
      <w:r>
        <w:t>children</w:t>
      </w:r>
      <w:r>
        <w:rPr>
          <w:spacing w:val="-13"/>
        </w:rPr>
        <w:t xml:space="preserve"> </w:t>
      </w:r>
      <w:r>
        <w:t>who</w:t>
      </w:r>
      <w:r>
        <w:rPr>
          <w:spacing w:val="-12"/>
        </w:rPr>
        <w:t xml:space="preserve"> </w:t>
      </w:r>
      <w:r>
        <w:t>already</w:t>
      </w:r>
      <w:r>
        <w:rPr>
          <w:spacing w:val="-13"/>
        </w:rPr>
        <w:t xml:space="preserve"> </w:t>
      </w:r>
      <w:r>
        <w:t>have</w:t>
      </w:r>
      <w:r>
        <w:rPr>
          <w:spacing w:val="-12"/>
        </w:rPr>
        <w:t xml:space="preserve"> </w:t>
      </w:r>
      <w:r>
        <w:t>additional</w:t>
      </w:r>
      <w:r>
        <w:rPr>
          <w:spacing w:val="-12"/>
        </w:rPr>
        <w:t xml:space="preserve"> </w:t>
      </w:r>
      <w:r>
        <w:t>needs</w:t>
      </w:r>
      <w:r>
        <w:rPr>
          <w:spacing w:val="-10"/>
        </w:rPr>
        <w:t xml:space="preserve"> </w:t>
      </w:r>
      <w:r>
        <w:t>and</w:t>
      </w:r>
      <w:r>
        <w:rPr>
          <w:spacing w:val="-13"/>
        </w:rPr>
        <w:t xml:space="preserve"> </w:t>
      </w:r>
      <w:r>
        <w:t>who</w:t>
      </w:r>
      <w:r>
        <w:rPr>
          <w:spacing w:val="-11"/>
        </w:rPr>
        <w:t xml:space="preserve"> </w:t>
      </w:r>
      <w:r>
        <w:t>will</w:t>
      </w:r>
      <w:r>
        <w:rPr>
          <w:spacing w:val="-11"/>
        </w:rPr>
        <w:t xml:space="preserve"> </w:t>
      </w:r>
      <w:r>
        <w:t>require</w:t>
      </w:r>
      <w:r>
        <w:rPr>
          <w:spacing w:val="-13"/>
        </w:rPr>
        <w:t xml:space="preserve"> </w:t>
      </w:r>
      <w:r>
        <w:t>their</w:t>
      </w:r>
      <w:r>
        <w:rPr>
          <w:spacing w:val="-10"/>
        </w:rPr>
        <w:t xml:space="preserve"> </w:t>
      </w:r>
      <w:r>
        <w:t>existing</w:t>
      </w:r>
      <w:r>
        <w:rPr>
          <w:spacing w:val="-11"/>
        </w:rPr>
        <w:t xml:space="preserve"> </w:t>
      </w:r>
      <w:r>
        <w:t>risk assessment</w:t>
      </w:r>
      <w:r>
        <w:rPr>
          <w:spacing w:val="-10"/>
        </w:rPr>
        <w:t xml:space="preserve"> </w:t>
      </w:r>
      <w:r>
        <w:t>to</w:t>
      </w:r>
      <w:r>
        <w:rPr>
          <w:spacing w:val="-7"/>
        </w:rPr>
        <w:t xml:space="preserve"> </w:t>
      </w:r>
      <w:r>
        <w:t>be</w:t>
      </w:r>
      <w:r>
        <w:rPr>
          <w:spacing w:val="-11"/>
        </w:rPr>
        <w:t xml:space="preserve"> </w:t>
      </w:r>
      <w:r>
        <w:t>updated.</w:t>
      </w:r>
      <w:r>
        <w:rPr>
          <w:spacing w:val="-11"/>
        </w:rPr>
        <w:t xml:space="preserve"> </w:t>
      </w:r>
      <w:r>
        <w:t>The</w:t>
      </w:r>
      <w:r>
        <w:rPr>
          <w:spacing w:val="-11"/>
        </w:rPr>
        <w:t xml:space="preserve"> </w:t>
      </w:r>
      <w:r>
        <w:t>list</w:t>
      </w:r>
      <w:r>
        <w:rPr>
          <w:spacing w:val="-13"/>
        </w:rPr>
        <w:t xml:space="preserve"> </w:t>
      </w:r>
      <w:r>
        <w:t>of</w:t>
      </w:r>
      <w:r>
        <w:rPr>
          <w:spacing w:val="-10"/>
        </w:rPr>
        <w:t xml:space="preserve"> </w:t>
      </w:r>
      <w:r>
        <w:t>examples</w:t>
      </w:r>
      <w:r>
        <w:rPr>
          <w:spacing w:val="-11"/>
        </w:rPr>
        <w:t xml:space="preserve"> </w:t>
      </w:r>
      <w:r>
        <w:t>given</w:t>
      </w:r>
      <w:r>
        <w:rPr>
          <w:spacing w:val="-9"/>
        </w:rPr>
        <w:t xml:space="preserve"> </w:t>
      </w:r>
      <w:r>
        <w:t>here</w:t>
      </w:r>
      <w:r>
        <w:rPr>
          <w:spacing w:val="-8"/>
        </w:rPr>
        <w:t xml:space="preserve"> </w:t>
      </w:r>
      <w:r>
        <w:t>is</w:t>
      </w:r>
      <w:r>
        <w:rPr>
          <w:spacing w:val="-9"/>
        </w:rPr>
        <w:t xml:space="preserve"> </w:t>
      </w:r>
      <w:r>
        <w:t>not</w:t>
      </w:r>
      <w:r>
        <w:rPr>
          <w:spacing w:val="-10"/>
        </w:rPr>
        <w:t xml:space="preserve"> </w:t>
      </w:r>
      <w:r>
        <w:t>exhaustive</w:t>
      </w:r>
      <w:r>
        <w:rPr>
          <w:spacing w:val="-8"/>
        </w:rPr>
        <w:t xml:space="preserve"> </w:t>
      </w:r>
      <w:r>
        <w:t>and</w:t>
      </w:r>
      <w:r>
        <w:rPr>
          <w:spacing w:val="-12"/>
        </w:rPr>
        <w:t xml:space="preserve"> </w:t>
      </w:r>
      <w:r>
        <w:t>should</w:t>
      </w:r>
      <w:r>
        <w:rPr>
          <w:spacing w:val="-12"/>
        </w:rPr>
        <w:t xml:space="preserve"> </w:t>
      </w:r>
      <w:r>
        <w:t>be</w:t>
      </w:r>
      <w:r>
        <w:rPr>
          <w:spacing w:val="-8"/>
        </w:rPr>
        <w:t xml:space="preserve"> </w:t>
      </w:r>
      <w:r>
        <w:t>added</w:t>
      </w:r>
      <w:r>
        <w:rPr>
          <w:spacing w:val="-12"/>
        </w:rPr>
        <w:t xml:space="preserve"> </w:t>
      </w:r>
      <w:r>
        <w:t>to with</w:t>
      </w:r>
      <w:r>
        <w:rPr>
          <w:spacing w:val="-13"/>
        </w:rPr>
        <w:t xml:space="preserve"> </w:t>
      </w:r>
      <w:r>
        <w:t>any</w:t>
      </w:r>
      <w:r>
        <w:rPr>
          <w:spacing w:val="-12"/>
        </w:rPr>
        <w:t xml:space="preserve"> </w:t>
      </w:r>
      <w:r>
        <w:t>specific</w:t>
      </w:r>
      <w:r>
        <w:rPr>
          <w:spacing w:val="-13"/>
        </w:rPr>
        <w:t xml:space="preserve"> </w:t>
      </w:r>
      <w:r>
        <w:t>considerations.</w:t>
      </w:r>
      <w:r>
        <w:rPr>
          <w:spacing w:val="-12"/>
        </w:rPr>
        <w:t xml:space="preserve"> </w:t>
      </w:r>
      <w:r>
        <w:t>Additions</w:t>
      </w:r>
      <w:r>
        <w:rPr>
          <w:spacing w:val="-13"/>
        </w:rPr>
        <w:t xml:space="preserve"> </w:t>
      </w:r>
      <w:r>
        <w:t>and</w:t>
      </w:r>
      <w:r>
        <w:rPr>
          <w:spacing w:val="-12"/>
        </w:rPr>
        <w:t xml:space="preserve"> </w:t>
      </w:r>
      <w:r>
        <w:t>amendments</w:t>
      </w:r>
      <w:r>
        <w:rPr>
          <w:spacing w:val="-13"/>
        </w:rPr>
        <w:t xml:space="preserve"> </w:t>
      </w:r>
      <w:r>
        <w:t>sh</w:t>
      </w:r>
      <w:r>
        <w:t>ould</w:t>
      </w:r>
      <w:r>
        <w:rPr>
          <w:spacing w:val="-12"/>
        </w:rPr>
        <w:t xml:space="preserve"> </w:t>
      </w:r>
      <w:r>
        <w:t>be</w:t>
      </w:r>
      <w:r>
        <w:rPr>
          <w:spacing w:val="-12"/>
        </w:rPr>
        <w:t xml:space="preserve"> </w:t>
      </w:r>
      <w:r>
        <w:t>added</w:t>
      </w:r>
      <w:r>
        <w:rPr>
          <w:spacing w:val="-13"/>
        </w:rPr>
        <w:t xml:space="preserve"> </w:t>
      </w:r>
      <w:r>
        <w:t>to</w:t>
      </w:r>
      <w:r>
        <w:rPr>
          <w:spacing w:val="-12"/>
        </w:rPr>
        <w:t xml:space="preserve"> </w:t>
      </w:r>
      <w:r>
        <w:t>this</w:t>
      </w:r>
      <w:r>
        <w:rPr>
          <w:spacing w:val="-13"/>
        </w:rPr>
        <w:t xml:space="preserve"> </w:t>
      </w:r>
      <w:r>
        <w:t>form</w:t>
      </w:r>
      <w:r>
        <w:rPr>
          <w:spacing w:val="-12"/>
        </w:rPr>
        <w:t xml:space="preserve"> </w:t>
      </w:r>
      <w:r>
        <w:t>and</w:t>
      </w:r>
      <w:r>
        <w:rPr>
          <w:spacing w:val="-13"/>
        </w:rPr>
        <w:t xml:space="preserve"> </w:t>
      </w:r>
      <w:r>
        <w:t>a</w:t>
      </w:r>
      <w:r>
        <w:rPr>
          <w:spacing w:val="-12"/>
        </w:rPr>
        <w:t xml:space="preserve"> </w:t>
      </w:r>
      <w:r>
        <w:t>new form</w:t>
      </w:r>
      <w:r>
        <w:rPr>
          <w:spacing w:val="-10"/>
        </w:rPr>
        <w:t xml:space="preserve"> </w:t>
      </w:r>
      <w:r>
        <w:t>completed</w:t>
      </w:r>
      <w:r>
        <w:rPr>
          <w:spacing w:val="-9"/>
        </w:rPr>
        <w:t xml:space="preserve"> </w:t>
      </w:r>
      <w:r>
        <w:t>and</w:t>
      </w:r>
      <w:r>
        <w:rPr>
          <w:spacing w:val="-12"/>
        </w:rPr>
        <w:t xml:space="preserve"> </w:t>
      </w:r>
      <w:r>
        <w:t>attached</w:t>
      </w:r>
      <w:r>
        <w:rPr>
          <w:spacing w:val="-12"/>
        </w:rPr>
        <w:t xml:space="preserve"> </w:t>
      </w:r>
      <w:r>
        <w:t>to</w:t>
      </w:r>
      <w:r>
        <w:rPr>
          <w:spacing w:val="-10"/>
        </w:rPr>
        <w:t xml:space="preserve"> </w:t>
      </w:r>
      <w:r>
        <w:t>this</w:t>
      </w:r>
      <w:r>
        <w:rPr>
          <w:spacing w:val="-13"/>
        </w:rPr>
        <w:t xml:space="preserve"> </w:t>
      </w:r>
      <w:r>
        <w:t>original</w:t>
      </w:r>
      <w:r>
        <w:rPr>
          <w:spacing w:val="-10"/>
        </w:rPr>
        <w:t xml:space="preserve"> </w:t>
      </w:r>
      <w:r>
        <w:t>form</w:t>
      </w:r>
      <w:r>
        <w:rPr>
          <w:spacing w:val="-10"/>
        </w:rPr>
        <w:t xml:space="preserve"> </w:t>
      </w:r>
      <w:r>
        <w:t>as</w:t>
      </w:r>
      <w:r>
        <w:rPr>
          <w:spacing w:val="-9"/>
        </w:rPr>
        <w:t xml:space="preserve"> </w:t>
      </w:r>
      <w:r>
        <w:t>required.</w:t>
      </w:r>
      <w:r>
        <w:rPr>
          <w:spacing w:val="-12"/>
        </w:rPr>
        <w:t xml:space="preserve"> </w:t>
      </w:r>
      <w:r>
        <w:t>A</w:t>
      </w:r>
      <w:r>
        <w:rPr>
          <w:spacing w:val="-12"/>
        </w:rPr>
        <w:t xml:space="preserve"> </w:t>
      </w:r>
      <w:r>
        <w:t>separate</w:t>
      </w:r>
      <w:r>
        <w:rPr>
          <w:spacing w:val="-11"/>
        </w:rPr>
        <w:t xml:space="preserve"> </w:t>
      </w:r>
      <w:r>
        <w:t>form</w:t>
      </w:r>
      <w:r>
        <w:rPr>
          <w:spacing w:val="-10"/>
        </w:rPr>
        <w:t xml:space="preserve"> </w:t>
      </w:r>
      <w:r>
        <w:t>should</w:t>
      </w:r>
      <w:r>
        <w:rPr>
          <w:spacing w:val="-9"/>
        </w:rPr>
        <w:t xml:space="preserve"> </w:t>
      </w:r>
      <w:r>
        <w:t>be</w:t>
      </w:r>
      <w:r>
        <w:rPr>
          <w:spacing w:val="-8"/>
        </w:rPr>
        <w:t xml:space="preserve"> </w:t>
      </w:r>
      <w:r>
        <w:t>used</w:t>
      </w:r>
      <w:r>
        <w:rPr>
          <w:spacing w:val="-12"/>
        </w:rPr>
        <w:t xml:space="preserve"> </w:t>
      </w:r>
      <w:r>
        <w:t>for individual</w:t>
      </w:r>
      <w:r>
        <w:rPr>
          <w:spacing w:val="-3"/>
        </w:rPr>
        <w:t xml:space="preserve"> </w:t>
      </w:r>
      <w:r>
        <w:t>children,</w:t>
      </w:r>
      <w:r>
        <w:rPr>
          <w:spacing w:val="-5"/>
        </w:rPr>
        <w:t xml:space="preserve"> </w:t>
      </w:r>
      <w:r>
        <w:t>whole</w:t>
      </w:r>
      <w:r>
        <w:rPr>
          <w:spacing w:val="-3"/>
        </w:rPr>
        <w:t xml:space="preserve"> </w:t>
      </w:r>
      <w:r>
        <w:t>groups</w:t>
      </w:r>
      <w:r>
        <w:rPr>
          <w:spacing w:val="-3"/>
        </w:rPr>
        <w:t xml:space="preserve"> </w:t>
      </w:r>
      <w:r>
        <w:t>and specific</w:t>
      </w:r>
      <w:r>
        <w:rPr>
          <w:spacing w:val="-3"/>
        </w:rPr>
        <w:t xml:space="preserve"> </w:t>
      </w:r>
      <w:r>
        <w:t>areas.</w:t>
      </w:r>
    </w:p>
    <w:p w:rsidR="004836FA" w:rsidRDefault="00351CF0" w14:paraId="5AAB3E7B" w14:textId="77777777">
      <w:pPr>
        <w:spacing w:before="120" w:line="384" w:lineRule="auto"/>
        <w:ind w:left="460" w:right="3467"/>
      </w:pPr>
      <w:r>
        <w:rPr>
          <w:b/>
          <w:spacing w:val="-2"/>
        </w:rPr>
        <w:t>Room/area/group</w:t>
      </w:r>
      <w:r>
        <w:rPr>
          <w:b/>
          <w:spacing w:val="-11"/>
        </w:rPr>
        <w:t xml:space="preserve"> </w:t>
      </w:r>
      <w:r>
        <w:rPr>
          <w:b/>
          <w:spacing w:val="-2"/>
        </w:rPr>
        <w:t>of</w:t>
      </w:r>
      <w:r>
        <w:rPr>
          <w:b/>
          <w:spacing w:val="-10"/>
        </w:rPr>
        <w:t xml:space="preserve"> </w:t>
      </w:r>
      <w:r>
        <w:rPr>
          <w:b/>
          <w:spacing w:val="-2"/>
        </w:rPr>
        <w:t>children</w:t>
      </w:r>
      <w:r>
        <w:rPr>
          <w:b/>
          <w:spacing w:val="-11"/>
        </w:rPr>
        <w:t xml:space="preserve"> </w:t>
      </w:r>
      <w:r>
        <w:rPr>
          <w:b/>
          <w:spacing w:val="-2"/>
        </w:rPr>
        <w:t>referred</w:t>
      </w:r>
      <w:r>
        <w:rPr>
          <w:b/>
          <w:spacing w:val="-10"/>
        </w:rPr>
        <w:t xml:space="preserve"> </w:t>
      </w:r>
      <w:r>
        <w:rPr>
          <w:b/>
          <w:spacing w:val="-2"/>
        </w:rPr>
        <w:t>to</w:t>
      </w:r>
      <w:r>
        <w:rPr>
          <w:b/>
          <w:spacing w:val="-11"/>
        </w:rPr>
        <w:t xml:space="preserve"> </w:t>
      </w:r>
      <w:r>
        <w:rPr>
          <w:b/>
          <w:spacing w:val="-2"/>
        </w:rPr>
        <w:t>in</w:t>
      </w:r>
      <w:r>
        <w:rPr>
          <w:b/>
          <w:spacing w:val="-10"/>
        </w:rPr>
        <w:t xml:space="preserve"> </w:t>
      </w:r>
      <w:r>
        <w:rPr>
          <w:b/>
          <w:spacing w:val="-2"/>
        </w:rPr>
        <w:t>this</w:t>
      </w:r>
      <w:r>
        <w:rPr>
          <w:b/>
          <w:spacing w:val="-11"/>
        </w:rPr>
        <w:t xml:space="preserve"> </w:t>
      </w:r>
      <w:r>
        <w:rPr>
          <w:b/>
          <w:spacing w:val="-2"/>
        </w:rPr>
        <w:t>risk</w:t>
      </w:r>
      <w:r>
        <w:rPr>
          <w:b/>
          <w:spacing w:val="-10"/>
        </w:rPr>
        <w:t xml:space="preserve"> </w:t>
      </w:r>
      <w:r>
        <w:rPr>
          <w:b/>
          <w:spacing w:val="-2"/>
        </w:rPr>
        <w:t xml:space="preserve">assessment: </w:t>
      </w:r>
      <w:r>
        <w:rPr>
          <w:b/>
        </w:rPr>
        <w:t>Assessment carried out by</w:t>
      </w:r>
      <w:r>
        <w:t>:</w:t>
      </w:r>
    </w:p>
    <w:p w:rsidR="004836FA" w:rsidRDefault="00351CF0" w14:paraId="7688D1D1" w14:textId="77777777">
      <w:pPr>
        <w:spacing w:line="266" w:lineRule="exact"/>
        <w:ind w:left="460"/>
        <w:rPr>
          <w:b/>
        </w:rPr>
      </w:pPr>
      <w:r>
        <w:rPr>
          <w:b/>
          <w:spacing w:val="-4"/>
        </w:rPr>
        <w:t>Assessment</w:t>
      </w:r>
      <w:r>
        <w:rPr>
          <w:b/>
          <w:spacing w:val="1"/>
        </w:rPr>
        <w:t xml:space="preserve"> </w:t>
      </w:r>
      <w:r>
        <w:rPr>
          <w:b/>
          <w:spacing w:val="-4"/>
        </w:rPr>
        <w:t>date:</w:t>
      </w:r>
    </w:p>
    <w:p w:rsidR="004836FA" w:rsidRDefault="00351CF0" w14:paraId="79E636A8" w14:textId="77777777">
      <w:pPr>
        <w:spacing w:before="161"/>
        <w:ind w:left="460"/>
        <w:rPr>
          <w:b/>
        </w:rPr>
      </w:pPr>
      <w:r>
        <w:rPr>
          <w:b/>
          <w:spacing w:val="-4"/>
        </w:rPr>
        <w:t>Setting</w:t>
      </w:r>
      <w:r>
        <w:rPr>
          <w:b/>
          <w:spacing w:val="-5"/>
        </w:rPr>
        <w:t xml:space="preserve"> </w:t>
      </w:r>
      <w:r>
        <w:rPr>
          <w:b/>
          <w:spacing w:val="-4"/>
        </w:rPr>
        <w:t>Leader’s</w:t>
      </w:r>
      <w:r>
        <w:rPr>
          <w:b/>
          <w:spacing w:val="-2"/>
        </w:rPr>
        <w:t xml:space="preserve"> </w:t>
      </w:r>
      <w:r>
        <w:rPr>
          <w:b/>
          <w:spacing w:val="-4"/>
        </w:rPr>
        <w:t>signature:</w:t>
      </w:r>
    </w:p>
    <w:p w:rsidR="004836FA" w:rsidRDefault="004836FA" w14:paraId="0FCBD56D" w14:textId="77777777">
      <w:pPr>
        <w:pStyle w:val="BodyText"/>
        <w:spacing w:before="4"/>
        <w:ind w:left="0" w:firstLine="0"/>
        <w:rPr>
          <w:b/>
          <w:sz w:val="13"/>
        </w:rPr>
      </w:pPr>
    </w:p>
    <w:tbl>
      <w:tblPr>
        <w:tblW w:w="0" w:type="auto"/>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21"/>
        <w:gridCol w:w="948"/>
        <w:gridCol w:w="1385"/>
        <w:gridCol w:w="1132"/>
        <w:gridCol w:w="998"/>
        <w:gridCol w:w="1010"/>
        <w:gridCol w:w="991"/>
        <w:gridCol w:w="1130"/>
      </w:tblGrid>
      <w:tr w:rsidR="004836FA" w14:paraId="26833DEF" w14:textId="77777777">
        <w:trPr>
          <w:trHeight w:val="2157"/>
        </w:trPr>
        <w:tc>
          <w:tcPr>
            <w:tcW w:w="1421" w:type="dxa"/>
          </w:tcPr>
          <w:p w:rsidR="004836FA" w:rsidRDefault="00351CF0" w14:paraId="19C77CF5" w14:textId="77777777">
            <w:pPr>
              <w:pStyle w:val="TableParagraph"/>
              <w:spacing w:before="121"/>
              <w:ind w:left="107"/>
              <w:rPr>
                <w:b/>
                <w:sz w:val="16"/>
              </w:rPr>
            </w:pPr>
            <w:r>
              <w:rPr>
                <w:b/>
                <w:spacing w:val="-2"/>
                <w:sz w:val="16"/>
              </w:rPr>
              <w:t>Hazard</w:t>
            </w:r>
          </w:p>
          <w:p w:rsidR="004836FA" w:rsidRDefault="00351CF0" w14:paraId="15118BFD" w14:textId="77777777">
            <w:pPr>
              <w:pStyle w:val="TableParagraph"/>
              <w:spacing w:before="148" w:line="278" w:lineRule="auto"/>
              <w:ind w:left="107" w:right="68"/>
              <w:rPr>
                <w:sz w:val="16"/>
              </w:rPr>
            </w:pPr>
            <w:r>
              <w:rPr>
                <w:spacing w:val="-4"/>
                <w:sz w:val="16"/>
              </w:rPr>
              <w:t>What</w:t>
            </w:r>
            <w:r>
              <w:rPr>
                <w:spacing w:val="-11"/>
                <w:sz w:val="16"/>
              </w:rPr>
              <w:t xml:space="preserve"> </w:t>
            </w:r>
            <w:r>
              <w:rPr>
                <w:spacing w:val="-4"/>
                <w:sz w:val="16"/>
              </w:rPr>
              <w:t>are</w:t>
            </w:r>
            <w:r>
              <w:rPr>
                <w:spacing w:val="-6"/>
                <w:sz w:val="16"/>
              </w:rPr>
              <w:t xml:space="preserve"> </w:t>
            </w:r>
            <w:r>
              <w:rPr>
                <w:spacing w:val="-4"/>
                <w:sz w:val="16"/>
              </w:rPr>
              <w:t>the</w:t>
            </w:r>
            <w:r>
              <w:rPr>
                <w:spacing w:val="-9"/>
                <w:sz w:val="16"/>
              </w:rPr>
              <w:t xml:space="preserve"> </w:t>
            </w:r>
            <w:r>
              <w:rPr>
                <w:spacing w:val="-4"/>
                <w:sz w:val="16"/>
              </w:rPr>
              <w:t>risks</w:t>
            </w:r>
            <w:r>
              <w:rPr>
                <w:spacing w:val="40"/>
                <w:sz w:val="16"/>
              </w:rPr>
              <w:t xml:space="preserve"> </w:t>
            </w:r>
            <w:r>
              <w:rPr>
                <w:sz w:val="16"/>
              </w:rPr>
              <w:t>you</w:t>
            </w:r>
            <w:r>
              <w:rPr>
                <w:spacing w:val="-10"/>
                <w:sz w:val="16"/>
              </w:rPr>
              <w:t xml:space="preserve"> </w:t>
            </w:r>
            <w:r>
              <w:rPr>
                <w:sz w:val="16"/>
              </w:rPr>
              <w:t>have</w:t>
            </w:r>
            <w:r>
              <w:rPr>
                <w:spacing w:val="40"/>
                <w:sz w:val="16"/>
              </w:rPr>
              <w:t xml:space="preserve"> </w:t>
            </w:r>
            <w:r>
              <w:rPr>
                <w:spacing w:val="-2"/>
                <w:sz w:val="16"/>
              </w:rPr>
              <w:t>identified?</w:t>
            </w:r>
          </w:p>
        </w:tc>
        <w:tc>
          <w:tcPr>
            <w:tcW w:w="948" w:type="dxa"/>
          </w:tcPr>
          <w:p w:rsidR="004836FA" w:rsidRDefault="00351CF0" w14:paraId="5D34193D" w14:textId="77777777">
            <w:pPr>
              <w:pStyle w:val="TableParagraph"/>
              <w:spacing w:before="121"/>
              <w:ind w:left="107"/>
              <w:rPr>
                <w:b/>
                <w:sz w:val="16"/>
              </w:rPr>
            </w:pPr>
            <w:r>
              <w:rPr>
                <w:b/>
                <w:spacing w:val="-2"/>
                <w:sz w:val="16"/>
              </w:rPr>
              <w:t>People</w:t>
            </w:r>
          </w:p>
          <w:p w:rsidR="004836FA" w:rsidRDefault="00351CF0" w14:paraId="32B91912" w14:textId="77777777">
            <w:pPr>
              <w:pStyle w:val="TableParagraph"/>
              <w:spacing w:before="148" w:line="278" w:lineRule="auto"/>
              <w:ind w:left="107" w:right="3"/>
              <w:rPr>
                <w:sz w:val="16"/>
              </w:rPr>
            </w:pPr>
            <w:r>
              <w:rPr>
                <w:spacing w:val="-4"/>
                <w:sz w:val="16"/>
              </w:rPr>
              <w:t>Who</w:t>
            </w:r>
            <w:r>
              <w:rPr>
                <w:spacing w:val="-9"/>
                <w:sz w:val="16"/>
              </w:rPr>
              <w:t xml:space="preserve"> </w:t>
            </w:r>
            <w:r>
              <w:rPr>
                <w:spacing w:val="-4"/>
                <w:sz w:val="16"/>
              </w:rPr>
              <w:t>might</w:t>
            </w:r>
            <w:r>
              <w:rPr>
                <w:spacing w:val="40"/>
                <w:sz w:val="16"/>
              </w:rPr>
              <w:t xml:space="preserve"> </w:t>
            </w:r>
            <w:r>
              <w:rPr>
                <w:sz w:val="16"/>
              </w:rPr>
              <w:t>be</w:t>
            </w:r>
            <w:r>
              <w:rPr>
                <w:spacing w:val="-11"/>
                <w:sz w:val="16"/>
              </w:rPr>
              <w:t xml:space="preserve"> </w:t>
            </w:r>
            <w:r>
              <w:rPr>
                <w:spacing w:val="-2"/>
                <w:sz w:val="16"/>
              </w:rPr>
              <w:t>harmed</w:t>
            </w:r>
          </w:p>
        </w:tc>
        <w:tc>
          <w:tcPr>
            <w:tcW w:w="1385" w:type="dxa"/>
          </w:tcPr>
          <w:p w:rsidR="004836FA" w:rsidRDefault="00351CF0" w14:paraId="02038E33" w14:textId="77777777">
            <w:pPr>
              <w:pStyle w:val="TableParagraph"/>
              <w:spacing w:before="121"/>
              <w:ind w:left="107"/>
              <w:rPr>
                <w:b/>
                <w:sz w:val="16"/>
              </w:rPr>
            </w:pPr>
            <w:r>
              <w:rPr>
                <w:b/>
                <w:spacing w:val="-2"/>
                <w:sz w:val="16"/>
              </w:rPr>
              <w:t>Severity</w:t>
            </w:r>
          </w:p>
          <w:p w:rsidR="004836FA" w:rsidRDefault="00351CF0" w14:paraId="5D72F904" w14:textId="77777777">
            <w:pPr>
              <w:pStyle w:val="TableParagraph"/>
              <w:spacing w:before="148" w:line="278" w:lineRule="auto"/>
              <w:ind w:left="107" w:right="196"/>
              <w:rPr>
                <w:sz w:val="16"/>
              </w:rPr>
            </w:pPr>
            <w:r>
              <w:rPr>
                <w:spacing w:val="-2"/>
                <w:sz w:val="16"/>
              </w:rPr>
              <w:t>How</w:t>
            </w:r>
            <w:r>
              <w:rPr>
                <w:spacing w:val="-10"/>
                <w:sz w:val="16"/>
              </w:rPr>
              <w:t xml:space="preserve"> </w:t>
            </w:r>
            <w:r>
              <w:rPr>
                <w:spacing w:val="-2"/>
                <w:sz w:val="16"/>
              </w:rPr>
              <w:t>badly</w:t>
            </w:r>
            <w:r>
              <w:rPr>
                <w:spacing w:val="-9"/>
                <w:sz w:val="16"/>
              </w:rPr>
              <w:t xml:space="preserve"> </w:t>
            </w:r>
            <w:r>
              <w:rPr>
                <w:spacing w:val="-2"/>
                <w:sz w:val="16"/>
              </w:rPr>
              <w:t>could</w:t>
            </w:r>
            <w:r>
              <w:rPr>
                <w:spacing w:val="40"/>
                <w:sz w:val="16"/>
              </w:rPr>
              <w:t xml:space="preserve"> </w:t>
            </w:r>
            <w:r>
              <w:rPr>
                <w:spacing w:val="-2"/>
                <w:sz w:val="16"/>
              </w:rPr>
              <w:t>they</w:t>
            </w:r>
            <w:r>
              <w:rPr>
                <w:spacing w:val="-9"/>
                <w:sz w:val="16"/>
              </w:rPr>
              <w:t xml:space="preserve"> </w:t>
            </w:r>
            <w:r>
              <w:rPr>
                <w:spacing w:val="-2"/>
                <w:sz w:val="16"/>
              </w:rPr>
              <w:t>be</w:t>
            </w:r>
            <w:r>
              <w:rPr>
                <w:spacing w:val="-7"/>
                <w:sz w:val="16"/>
              </w:rPr>
              <w:t xml:space="preserve"> </w:t>
            </w:r>
            <w:r>
              <w:rPr>
                <w:spacing w:val="-4"/>
                <w:sz w:val="16"/>
              </w:rPr>
              <w:t>harmed?</w:t>
            </w:r>
          </w:p>
          <w:p w:rsidR="004836FA" w:rsidRDefault="00351CF0" w14:paraId="1EC7FB07" w14:textId="77777777">
            <w:pPr>
              <w:pStyle w:val="TableParagraph"/>
              <w:spacing w:before="118" w:line="273" w:lineRule="auto"/>
              <w:ind w:left="107" w:right="196"/>
              <w:rPr>
                <w:sz w:val="16"/>
              </w:rPr>
            </w:pPr>
            <w:r>
              <w:rPr>
                <w:spacing w:val="-4"/>
                <w:sz w:val="16"/>
              </w:rPr>
              <w:t>(worst</w:t>
            </w:r>
            <w:r>
              <w:rPr>
                <w:spacing w:val="-7"/>
                <w:sz w:val="16"/>
              </w:rPr>
              <w:t xml:space="preserve"> </w:t>
            </w:r>
            <w:r>
              <w:rPr>
                <w:spacing w:val="-4"/>
                <w:sz w:val="16"/>
              </w:rPr>
              <w:t>case</w:t>
            </w:r>
            <w:r>
              <w:rPr>
                <w:spacing w:val="40"/>
                <w:sz w:val="16"/>
              </w:rPr>
              <w:t xml:space="preserve"> </w:t>
            </w:r>
            <w:r>
              <w:rPr>
                <w:spacing w:val="-2"/>
                <w:sz w:val="16"/>
              </w:rPr>
              <w:t>scenario)</w:t>
            </w:r>
          </w:p>
        </w:tc>
        <w:tc>
          <w:tcPr>
            <w:tcW w:w="1132" w:type="dxa"/>
          </w:tcPr>
          <w:p w:rsidR="004836FA" w:rsidRDefault="00351CF0" w14:paraId="78F60D96" w14:textId="77777777">
            <w:pPr>
              <w:pStyle w:val="TableParagraph"/>
              <w:spacing w:before="121"/>
              <w:ind w:left="107"/>
              <w:rPr>
                <w:b/>
                <w:sz w:val="16"/>
              </w:rPr>
            </w:pPr>
            <w:r>
              <w:rPr>
                <w:b/>
                <w:spacing w:val="-2"/>
                <w:sz w:val="16"/>
              </w:rPr>
              <w:t>Likelihood</w:t>
            </w:r>
          </w:p>
          <w:p w:rsidR="004836FA" w:rsidRDefault="00351CF0" w14:paraId="12742FBA" w14:textId="77777777">
            <w:pPr>
              <w:pStyle w:val="TableParagraph"/>
              <w:spacing w:before="148" w:line="278" w:lineRule="auto"/>
              <w:ind w:left="107" w:right="114"/>
              <w:rPr>
                <w:sz w:val="16"/>
              </w:rPr>
            </w:pPr>
            <w:r>
              <w:rPr>
                <w:spacing w:val="-4"/>
                <w:sz w:val="16"/>
              </w:rPr>
              <w:t>of</w:t>
            </w:r>
            <w:r>
              <w:rPr>
                <w:spacing w:val="-6"/>
                <w:sz w:val="16"/>
              </w:rPr>
              <w:t xml:space="preserve"> </w:t>
            </w:r>
            <w:r>
              <w:rPr>
                <w:spacing w:val="-4"/>
                <w:sz w:val="16"/>
              </w:rPr>
              <w:t>harm</w:t>
            </w:r>
            <w:r>
              <w:rPr>
                <w:spacing w:val="-6"/>
                <w:sz w:val="16"/>
              </w:rPr>
              <w:t xml:space="preserve"> </w:t>
            </w:r>
            <w:r>
              <w:rPr>
                <w:spacing w:val="-4"/>
                <w:sz w:val="16"/>
              </w:rPr>
              <w:t>with</w:t>
            </w:r>
            <w:r>
              <w:rPr>
                <w:spacing w:val="40"/>
                <w:sz w:val="16"/>
              </w:rPr>
              <w:t xml:space="preserve"> </w:t>
            </w:r>
            <w:r>
              <w:rPr>
                <w:spacing w:val="-2"/>
                <w:sz w:val="16"/>
              </w:rPr>
              <w:t>present</w:t>
            </w:r>
            <w:r>
              <w:rPr>
                <w:spacing w:val="40"/>
                <w:sz w:val="16"/>
              </w:rPr>
              <w:t xml:space="preserve"> </w:t>
            </w:r>
            <w:r>
              <w:rPr>
                <w:spacing w:val="-2"/>
                <w:sz w:val="16"/>
              </w:rPr>
              <w:t>controls</w:t>
            </w:r>
          </w:p>
        </w:tc>
        <w:tc>
          <w:tcPr>
            <w:tcW w:w="998" w:type="dxa"/>
          </w:tcPr>
          <w:p w:rsidR="004836FA" w:rsidRDefault="00351CF0" w14:paraId="0E57AC58" w14:textId="77777777">
            <w:pPr>
              <w:pStyle w:val="TableParagraph"/>
              <w:spacing w:before="121"/>
              <w:ind w:left="106"/>
              <w:rPr>
                <w:b/>
                <w:sz w:val="16"/>
              </w:rPr>
            </w:pPr>
            <w:r>
              <w:rPr>
                <w:b/>
                <w:spacing w:val="-2"/>
                <w:sz w:val="16"/>
              </w:rPr>
              <w:t>Risk</w:t>
            </w:r>
            <w:r>
              <w:rPr>
                <w:b/>
                <w:spacing w:val="-8"/>
                <w:sz w:val="16"/>
              </w:rPr>
              <w:t xml:space="preserve"> </w:t>
            </w:r>
            <w:r>
              <w:rPr>
                <w:b/>
                <w:spacing w:val="-2"/>
                <w:sz w:val="16"/>
              </w:rPr>
              <w:t>Level</w:t>
            </w:r>
          </w:p>
        </w:tc>
        <w:tc>
          <w:tcPr>
            <w:tcW w:w="1010" w:type="dxa"/>
          </w:tcPr>
          <w:p w:rsidR="004836FA" w:rsidRDefault="00351CF0" w14:paraId="547B612B" w14:textId="77777777">
            <w:pPr>
              <w:pStyle w:val="TableParagraph"/>
              <w:spacing w:before="121"/>
              <w:ind w:left="109"/>
              <w:rPr>
                <w:b/>
                <w:sz w:val="16"/>
              </w:rPr>
            </w:pPr>
            <w:r>
              <w:rPr>
                <w:b/>
                <w:sz w:val="16"/>
              </w:rPr>
              <w:t>6)</w:t>
            </w:r>
            <w:r>
              <w:rPr>
                <w:b/>
                <w:spacing w:val="-8"/>
                <w:sz w:val="16"/>
              </w:rPr>
              <w:t xml:space="preserve"> </w:t>
            </w:r>
            <w:r>
              <w:rPr>
                <w:b/>
                <w:spacing w:val="-2"/>
                <w:sz w:val="16"/>
              </w:rPr>
              <w:t>Controls</w:t>
            </w:r>
          </w:p>
          <w:p w:rsidR="004836FA" w:rsidRDefault="00351CF0" w14:paraId="1C4B871D" w14:textId="77777777">
            <w:pPr>
              <w:pStyle w:val="TableParagraph"/>
              <w:spacing w:before="148" w:line="276" w:lineRule="auto"/>
              <w:ind w:left="109" w:right="73"/>
              <w:rPr>
                <w:sz w:val="16"/>
              </w:rPr>
            </w:pPr>
            <w:r>
              <w:rPr>
                <w:spacing w:val="-4"/>
                <w:sz w:val="16"/>
              </w:rPr>
              <w:t>What</w:t>
            </w:r>
            <w:r>
              <w:rPr>
                <w:spacing w:val="40"/>
                <w:sz w:val="16"/>
              </w:rPr>
              <w:t xml:space="preserve"> </w:t>
            </w:r>
            <w:r>
              <w:rPr>
                <w:spacing w:val="-4"/>
                <w:sz w:val="16"/>
              </w:rPr>
              <w:t>controls</w:t>
            </w:r>
            <w:r>
              <w:rPr>
                <w:spacing w:val="-8"/>
                <w:sz w:val="16"/>
              </w:rPr>
              <w:t xml:space="preserve"> </w:t>
            </w:r>
            <w:r>
              <w:rPr>
                <w:spacing w:val="-4"/>
                <w:sz w:val="16"/>
              </w:rPr>
              <w:t>can</w:t>
            </w:r>
            <w:r>
              <w:rPr>
                <w:spacing w:val="40"/>
                <w:sz w:val="16"/>
              </w:rPr>
              <w:t xml:space="preserve"> </w:t>
            </w:r>
            <w:r>
              <w:rPr>
                <w:sz w:val="16"/>
              </w:rPr>
              <w:t>be put in</w:t>
            </w:r>
            <w:r>
              <w:rPr>
                <w:spacing w:val="40"/>
                <w:sz w:val="16"/>
              </w:rPr>
              <w:t xml:space="preserve"> </w:t>
            </w:r>
            <w:r>
              <w:rPr>
                <w:spacing w:val="-2"/>
                <w:sz w:val="16"/>
              </w:rPr>
              <w:t>place?</w:t>
            </w:r>
          </w:p>
        </w:tc>
        <w:tc>
          <w:tcPr>
            <w:tcW w:w="991" w:type="dxa"/>
          </w:tcPr>
          <w:p w:rsidR="004836FA" w:rsidRDefault="00351CF0" w14:paraId="188B2ADF" w14:textId="77777777">
            <w:pPr>
              <w:pStyle w:val="TableParagraph"/>
              <w:spacing w:before="121" w:line="273" w:lineRule="auto"/>
              <w:ind w:left="109" w:right="232"/>
              <w:rPr>
                <w:b/>
                <w:sz w:val="16"/>
              </w:rPr>
            </w:pPr>
            <w:r>
              <w:rPr>
                <w:b/>
                <w:spacing w:val="-4"/>
                <w:sz w:val="16"/>
              </w:rPr>
              <w:t>7)</w:t>
            </w:r>
            <w:r>
              <w:rPr>
                <w:b/>
                <w:spacing w:val="-7"/>
                <w:sz w:val="16"/>
              </w:rPr>
              <w:t xml:space="preserve"> </w:t>
            </w:r>
            <w:r>
              <w:rPr>
                <w:b/>
                <w:spacing w:val="-4"/>
                <w:sz w:val="16"/>
              </w:rPr>
              <w:t>Further</w:t>
            </w:r>
            <w:r>
              <w:rPr>
                <w:b/>
                <w:spacing w:val="40"/>
                <w:sz w:val="16"/>
              </w:rPr>
              <w:t xml:space="preserve"> </w:t>
            </w:r>
            <w:r>
              <w:rPr>
                <w:b/>
                <w:spacing w:val="-2"/>
                <w:sz w:val="16"/>
              </w:rPr>
              <w:t>Action</w:t>
            </w:r>
          </w:p>
          <w:p w:rsidR="004836FA" w:rsidRDefault="00351CF0" w14:paraId="2DF85D7E" w14:textId="77777777">
            <w:pPr>
              <w:pStyle w:val="TableParagraph"/>
              <w:spacing w:before="123" w:line="276" w:lineRule="auto"/>
              <w:ind w:left="109" w:right="93"/>
              <w:rPr>
                <w:sz w:val="16"/>
              </w:rPr>
            </w:pPr>
            <w:r>
              <w:rPr>
                <w:spacing w:val="-4"/>
                <w:sz w:val="16"/>
              </w:rPr>
              <w:t>What</w:t>
            </w:r>
            <w:r>
              <w:rPr>
                <w:spacing w:val="-11"/>
                <w:sz w:val="16"/>
              </w:rPr>
              <w:t xml:space="preserve"> </w:t>
            </w:r>
            <w:r>
              <w:rPr>
                <w:spacing w:val="-4"/>
                <w:sz w:val="16"/>
              </w:rPr>
              <w:t>needs</w:t>
            </w:r>
            <w:r>
              <w:rPr>
                <w:spacing w:val="40"/>
                <w:sz w:val="16"/>
              </w:rPr>
              <w:t xml:space="preserve"> </w:t>
            </w:r>
            <w:r>
              <w:rPr>
                <w:sz w:val="16"/>
              </w:rPr>
              <w:t>to</w:t>
            </w:r>
            <w:r>
              <w:rPr>
                <w:spacing w:val="-10"/>
                <w:sz w:val="16"/>
              </w:rPr>
              <w:t xml:space="preserve"> </w:t>
            </w:r>
            <w:r>
              <w:rPr>
                <w:sz w:val="16"/>
              </w:rPr>
              <w:t>be</w:t>
            </w:r>
            <w:r>
              <w:rPr>
                <w:spacing w:val="40"/>
                <w:sz w:val="16"/>
              </w:rPr>
              <w:t xml:space="preserve"> </w:t>
            </w:r>
            <w:r>
              <w:rPr>
                <w:spacing w:val="-4"/>
                <w:sz w:val="16"/>
              </w:rPr>
              <w:t>changed,</w:t>
            </w:r>
            <w:r>
              <w:rPr>
                <w:spacing w:val="-6"/>
                <w:sz w:val="16"/>
              </w:rPr>
              <w:t xml:space="preserve"> </w:t>
            </w:r>
            <w:r>
              <w:rPr>
                <w:spacing w:val="-4"/>
                <w:sz w:val="16"/>
              </w:rPr>
              <w:t>by</w:t>
            </w:r>
            <w:r>
              <w:rPr>
                <w:spacing w:val="40"/>
                <w:sz w:val="16"/>
              </w:rPr>
              <w:t xml:space="preserve"> </w:t>
            </w:r>
            <w:r>
              <w:rPr>
                <w:sz w:val="16"/>
              </w:rPr>
              <w:t>whom</w:t>
            </w:r>
            <w:r>
              <w:rPr>
                <w:spacing w:val="-10"/>
                <w:sz w:val="16"/>
              </w:rPr>
              <w:t xml:space="preserve"> </w:t>
            </w:r>
            <w:r>
              <w:rPr>
                <w:sz w:val="16"/>
              </w:rPr>
              <w:t>and</w:t>
            </w:r>
            <w:r>
              <w:rPr>
                <w:spacing w:val="40"/>
                <w:sz w:val="16"/>
              </w:rPr>
              <w:t xml:space="preserve"> </w:t>
            </w:r>
            <w:r>
              <w:rPr>
                <w:sz w:val="16"/>
              </w:rPr>
              <w:t>by</w:t>
            </w:r>
            <w:r>
              <w:rPr>
                <w:spacing w:val="-10"/>
                <w:sz w:val="16"/>
              </w:rPr>
              <w:t xml:space="preserve"> </w:t>
            </w:r>
            <w:r>
              <w:rPr>
                <w:sz w:val="16"/>
              </w:rPr>
              <w:t>what</w:t>
            </w:r>
            <w:r>
              <w:rPr>
                <w:spacing w:val="40"/>
                <w:sz w:val="16"/>
              </w:rPr>
              <w:t xml:space="preserve"> </w:t>
            </w:r>
            <w:r>
              <w:rPr>
                <w:spacing w:val="-2"/>
                <w:sz w:val="16"/>
              </w:rPr>
              <w:t>date?</w:t>
            </w:r>
          </w:p>
        </w:tc>
        <w:tc>
          <w:tcPr>
            <w:tcW w:w="1130" w:type="dxa"/>
          </w:tcPr>
          <w:p w:rsidR="004836FA" w:rsidRDefault="00351CF0" w14:paraId="2C277242" w14:textId="77777777">
            <w:pPr>
              <w:pStyle w:val="TableParagraph"/>
              <w:spacing w:before="121"/>
              <w:ind w:left="108"/>
              <w:rPr>
                <w:b/>
                <w:sz w:val="16"/>
              </w:rPr>
            </w:pPr>
            <w:r>
              <w:rPr>
                <w:b/>
                <w:spacing w:val="-2"/>
                <w:sz w:val="16"/>
              </w:rPr>
              <w:t>Likelihood</w:t>
            </w:r>
          </w:p>
          <w:p w:rsidR="004836FA" w:rsidRDefault="00351CF0" w14:paraId="00570C65" w14:textId="77777777">
            <w:pPr>
              <w:pStyle w:val="TableParagraph"/>
              <w:spacing w:before="148" w:line="278" w:lineRule="auto"/>
              <w:ind w:left="108"/>
              <w:rPr>
                <w:sz w:val="16"/>
              </w:rPr>
            </w:pPr>
            <w:r>
              <w:rPr>
                <w:sz w:val="16"/>
              </w:rPr>
              <w:t>of</w:t>
            </w:r>
            <w:r>
              <w:rPr>
                <w:spacing w:val="-7"/>
                <w:sz w:val="16"/>
              </w:rPr>
              <w:t xml:space="preserve"> </w:t>
            </w:r>
            <w:r>
              <w:rPr>
                <w:sz w:val="16"/>
              </w:rPr>
              <w:t>harm</w:t>
            </w:r>
            <w:r>
              <w:rPr>
                <w:spacing w:val="-5"/>
                <w:sz w:val="16"/>
              </w:rPr>
              <w:t xml:space="preserve"> </w:t>
            </w:r>
            <w:r>
              <w:rPr>
                <w:sz w:val="16"/>
              </w:rPr>
              <w:t>with</w:t>
            </w:r>
            <w:r>
              <w:rPr>
                <w:spacing w:val="40"/>
                <w:sz w:val="16"/>
              </w:rPr>
              <w:t xml:space="preserve"> </w:t>
            </w:r>
            <w:r>
              <w:rPr>
                <w:spacing w:val="-4"/>
                <w:sz w:val="16"/>
              </w:rPr>
              <w:t>extra</w:t>
            </w:r>
            <w:r>
              <w:rPr>
                <w:spacing w:val="-6"/>
                <w:sz w:val="16"/>
              </w:rPr>
              <w:t xml:space="preserve"> </w:t>
            </w:r>
            <w:r>
              <w:rPr>
                <w:spacing w:val="-4"/>
                <w:sz w:val="16"/>
              </w:rPr>
              <w:t>controls</w:t>
            </w:r>
          </w:p>
        </w:tc>
      </w:tr>
      <w:tr w:rsidR="004836FA" w14:paraId="3D85FE84" w14:textId="77777777">
        <w:trPr>
          <w:trHeight w:val="4401"/>
        </w:trPr>
        <w:tc>
          <w:tcPr>
            <w:tcW w:w="1421" w:type="dxa"/>
          </w:tcPr>
          <w:p w:rsidR="004836FA" w:rsidRDefault="00351CF0" w14:paraId="13EBB8FE" w14:textId="77777777">
            <w:pPr>
              <w:pStyle w:val="TableParagraph"/>
              <w:spacing w:before="121"/>
              <w:ind w:left="107"/>
              <w:rPr>
                <w:b/>
                <w:sz w:val="16"/>
              </w:rPr>
            </w:pPr>
            <w:r>
              <w:rPr>
                <w:b/>
                <w:spacing w:val="-2"/>
                <w:sz w:val="16"/>
              </w:rPr>
              <w:t>Examples</w:t>
            </w:r>
          </w:p>
          <w:p w:rsidR="004836FA" w:rsidRDefault="00351CF0" w14:paraId="5524AEDB" w14:textId="77777777">
            <w:pPr>
              <w:pStyle w:val="TableParagraph"/>
              <w:spacing w:before="148" w:line="276" w:lineRule="auto"/>
              <w:ind w:left="107" w:right="119"/>
              <w:rPr>
                <w:sz w:val="16"/>
              </w:rPr>
            </w:pPr>
            <w:r>
              <w:rPr>
                <w:spacing w:val="-2"/>
                <w:sz w:val="16"/>
              </w:rPr>
              <w:t>Maintaining</w:t>
            </w:r>
            <w:r>
              <w:rPr>
                <w:spacing w:val="40"/>
                <w:sz w:val="16"/>
              </w:rPr>
              <w:t xml:space="preserve"> </w:t>
            </w:r>
            <w:r>
              <w:rPr>
                <w:sz w:val="16"/>
              </w:rPr>
              <w:t>adequate</w:t>
            </w:r>
            <w:r>
              <w:rPr>
                <w:spacing w:val="-10"/>
                <w:sz w:val="16"/>
              </w:rPr>
              <w:t xml:space="preserve"> </w:t>
            </w:r>
            <w:r>
              <w:rPr>
                <w:sz w:val="16"/>
              </w:rPr>
              <w:t>ratios;</w:t>
            </w:r>
            <w:r>
              <w:rPr>
                <w:spacing w:val="40"/>
                <w:sz w:val="16"/>
              </w:rPr>
              <w:t xml:space="preserve"> </w:t>
            </w:r>
            <w:r>
              <w:rPr>
                <w:sz w:val="16"/>
              </w:rPr>
              <w:t>Working</w:t>
            </w:r>
            <w:r>
              <w:rPr>
                <w:spacing w:val="-10"/>
                <w:sz w:val="16"/>
              </w:rPr>
              <w:t xml:space="preserve"> </w:t>
            </w:r>
            <w:r>
              <w:rPr>
                <w:sz w:val="16"/>
              </w:rPr>
              <w:t>with</w:t>
            </w:r>
            <w:r>
              <w:rPr>
                <w:spacing w:val="40"/>
                <w:sz w:val="16"/>
              </w:rPr>
              <w:t xml:space="preserve"> </w:t>
            </w:r>
            <w:r>
              <w:rPr>
                <w:sz w:val="16"/>
              </w:rPr>
              <w:t>mixed</w:t>
            </w:r>
            <w:r>
              <w:rPr>
                <w:spacing w:val="-2"/>
                <w:sz w:val="16"/>
              </w:rPr>
              <w:t xml:space="preserve"> </w:t>
            </w:r>
            <w:r>
              <w:rPr>
                <w:sz w:val="16"/>
              </w:rPr>
              <w:t>age</w:t>
            </w:r>
            <w:r>
              <w:rPr>
                <w:spacing w:val="-2"/>
                <w:sz w:val="16"/>
              </w:rPr>
              <w:t xml:space="preserve"> </w:t>
            </w:r>
            <w:r>
              <w:rPr>
                <w:sz w:val="16"/>
              </w:rPr>
              <w:t>groups</w:t>
            </w:r>
            <w:r>
              <w:rPr>
                <w:spacing w:val="40"/>
                <w:sz w:val="16"/>
              </w:rPr>
              <w:t xml:space="preserve"> </w:t>
            </w:r>
            <w:r>
              <w:rPr>
                <w:sz w:val="16"/>
              </w:rPr>
              <w:t>in one area; Staff</w:t>
            </w:r>
            <w:r>
              <w:rPr>
                <w:spacing w:val="40"/>
                <w:sz w:val="16"/>
              </w:rPr>
              <w:t xml:space="preserve"> </w:t>
            </w:r>
            <w:r>
              <w:rPr>
                <w:sz w:val="16"/>
              </w:rPr>
              <w:t>shortages;</w:t>
            </w:r>
            <w:r>
              <w:rPr>
                <w:spacing w:val="-10"/>
                <w:sz w:val="16"/>
              </w:rPr>
              <w:t xml:space="preserve"> </w:t>
            </w:r>
            <w:r>
              <w:rPr>
                <w:sz w:val="16"/>
              </w:rPr>
              <w:t>Child</w:t>
            </w:r>
            <w:r>
              <w:rPr>
                <w:spacing w:val="40"/>
                <w:sz w:val="16"/>
              </w:rPr>
              <w:t xml:space="preserve"> </w:t>
            </w:r>
            <w:r>
              <w:rPr>
                <w:sz w:val="16"/>
              </w:rPr>
              <w:t>becomes</w:t>
            </w:r>
            <w:r>
              <w:rPr>
                <w:spacing w:val="-10"/>
                <w:sz w:val="16"/>
              </w:rPr>
              <w:t xml:space="preserve"> </w:t>
            </w:r>
            <w:r>
              <w:rPr>
                <w:sz w:val="16"/>
              </w:rPr>
              <w:t>ill;</w:t>
            </w:r>
            <w:r>
              <w:rPr>
                <w:spacing w:val="40"/>
                <w:sz w:val="16"/>
              </w:rPr>
              <w:t xml:space="preserve"> </w:t>
            </w:r>
            <w:r>
              <w:rPr>
                <w:spacing w:val="-2"/>
                <w:sz w:val="16"/>
              </w:rPr>
              <w:t>Practitioner</w:t>
            </w:r>
            <w:r>
              <w:rPr>
                <w:spacing w:val="40"/>
                <w:sz w:val="16"/>
              </w:rPr>
              <w:t xml:space="preserve"> </w:t>
            </w:r>
            <w:r>
              <w:rPr>
                <w:sz w:val="16"/>
              </w:rPr>
              <w:t>becomes</w:t>
            </w:r>
            <w:r>
              <w:rPr>
                <w:spacing w:val="-10"/>
                <w:sz w:val="16"/>
              </w:rPr>
              <w:t xml:space="preserve"> </w:t>
            </w:r>
            <w:r>
              <w:rPr>
                <w:sz w:val="16"/>
              </w:rPr>
              <w:t>ill;</w:t>
            </w:r>
            <w:r>
              <w:rPr>
                <w:spacing w:val="40"/>
                <w:sz w:val="16"/>
              </w:rPr>
              <w:t xml:space="preserve"> </w:t>
            </w:r>
            <w:r>
              <w:rPr>
                <w:spacing w:val="-2"/>
                <w:sz w:val="16"/>
              </w:rPr>
              <w:t>Maintaining</w:t>
            </w:r>
            <w:r>
              <w:rPr>
                <w:spacing w:val="40"/>
                <w:sz w:val="16"/>
              </w:rPr>
              <w:t xml:space="preserve"> </w:t>
            </w:r>
            <w:r>
              <w:rPr>
                <w:spacing w:val="-2"/>
                <w:sz w:val="16"/>
              </w:rPr>
              <w:t>allergy</w:t>
            </w:r>
            <w:r>
              <w:rPr>
                <w:spacing w:val="40"/>
                <w:sz w:val="16"/>
              </w:rPr>
              <w:t xml:space="preserve"> </w:t>
            </w:r>
            <w:r>
              <w:rPr>
                <w:spacing w:val="-2"/>
                <w:sz w:val="16"/>
              </w:rPr>
              <w:t>information;</w:t>
            </w:r>
            <w:r>
              <w:rPr>
                <w:spacing w:val="40"/>
                <w:sz w:val="16"/>
              </w:rPr>
              <w:t xml:space="preserve"> </w:t>
            </w:r>
            <w:r>
              <w:rPr>
                <w:sz w:val="16"/>
              </w:rPr>
              <w:t>Providing</w:t>
            </w:r>
            <w:r>
              <w:rPr>
                <w:spacing w:val="-10"/>
                <w:sz w:val="16"/>
              </w:rPr>
              <w:t xml:space="preserve"> </w:t>
            </w:r>
            <w:r>
              <w:rPr>
                <w:sz w:val="16"/>
              </w:rPr>
              <w:t>meals;</w:t>
            </w:r>
            <w:r>
              <w:rPr>
                <w:spacing w:val="40"/>
                <w:sz w:val="16"/>
              </w:rPr>
              <w:t xml:space="preserve"> </w:t>
            </w:r>
            <w:r>
              <w:rPr>
                <w:spacing w:val="-2"/>
                <w:sz w:val="16"/>
              </w:rPr>
              <w:t>Children’s</w:t>
            </w:r>
            <w:r>
              <w:rPr>
                <w:spacing w:val="40"/>
                <w:sz w:val="16"/>
              </w:rPr>
              <w:t xml:space="preserve"> </w:t>
            </w:r>
            <w:r>
              <w:rPr>
                <w:sz w:val="16"/>
              </w:rPr>
              <w:t>emotional</w:t>
            </w:r>
            <w:r>
              <w:rPr>
                <w:spacing w:val="-10"/>
                <w:sz w:val="16"/>
              </w:rPr>
              <w:t xml:space="preserve"> </w:t>
            </w:r>
            <w:r>
              <w:rPr>
                <w:sz w:val="16"/>
              </w:rPr>
              <w:t>well-</w:t>
            </w:r>
            <w:r>
              <w:rPr>
                <w:spacing w:val="40"/>
                <w:sz w:val="16"/>
              </w:rPr>
              <w:t xml:space="preserve"> </w:t>
            </w:r>
            <w:r>
              <w:rPr>
                <w:spacing w:val="-2"/>
                <w:sz w:val="16"/>
              </w:rPr>
              <w:t>being;Dsruption</w:t>
            </w:r>
            <w:r>
              <w:rPr>
                <w:spacing w:val="-8"/>
                <w:sz w:val="16"/>
              </w:rPr>
              <w:t xml:space="preserve"> </w:t>
            </w:r>
            <w:r>
              <w:rPr>
                <w:spacing w:val="-2"/>
                <w:sz w:val="16"/>
              </w:rPr>
              <w:t>of</w:t>
            </w:r>
            <w:r>
              <w:rPr>
                <w:spacing w:val="40"/>
                <w:sz w:val="16"/>
              </w:rPr>
              <w:t xml:space="preserve"> </w:t>
            </w:r>
            <w:r>
              <w:rPr>
                <w:spacing w:val="-2"/>
                <w:sz w:val="16"/>
              </w:rPr>
              <w:t>key</w:t>
            </w:r>
            <w:r>
              <w:rPr>
                <w:spacing w:val="-8"/>
                <w:sz w:val="16"/>
              </w:rPr>
              <w:t xml:space="preserve"> </w:t>
            </w:r>
            <w:r>
              <w:rPr>
                <w:spacing w:val="-2"/>
                <w:sz w:val="16"/>
              </w:rPr>
              <w:t>person</w:t>
            </w:r>
            <w:r>
              <w:rPr>
                <w:spacing w:val="-6"/>
                <w:sz w:val="16"/>
              </w:rPr>
              <w:t xml:space="preserve"> </w:t>
            </w:r>
            <w:r>
              <w:rPr>
                <w:spacing w:val="-2"/>
                <w:sz w:val="16"/>
              </w:rPr>
              <w:t>system</w:t>
            </w:r>
          </w:p>
        </w:tc>
        <w:tc>
          <w:tcPr>
            <w:tcW w:w="948" w:type="dxa"/>
          </w:tcPr>
          <w:p w:rsidR="004836FA" w:rsidRDefault="00351CF0" w14:paraId="7B54E571" w14:textId="77777777">
            <w:pPr>
              <w:pStyle w:val="TableParagraph"/>
              <w:spacing w:before="121"/>
              <w:ind w:left="107"/>
              <w:rPr>
                <w:b/>
                <w:sz w:val="16"/>
              </w:rPr>
            </w:pPr>
            <w:r>
              <w:rPr>
                <w:b/>
                <w:spacing w:val="-2"/>
                <w:sz w:val="16"/>
              </w:rPr>
              <w:t>Examples</w:t>
            </w:r>
          </w:p>
          <w:p w:rsidR="004836FA" w:rsidRDefault="00351CF0" w14:paraId="02F310BF" w14:textId="77777777">
            <w:pPr>
              <w:pStyle w:val="TableParagraph"/>
              <w:spacing w:before="148" w:line="278" w:lineRule="auto"/>
              <w:ind w:left="107" w:right="296"/>
              <w:rPr>
                <w:sz w:val="16"/>
              </w:rPr>
            </w:pPr>
            <w:r>
              <w:rPr>
                <w:spacing w:val="-2"/>
                <w:sz w:val="16"/>
              </w:rPr>
              <w:t>Staff;</w:t>
            </w:r>
            <w:r>
              <w:rPr>
                <w:spacing w:val="40"/>
                <w:sz w:val="16"/>
              </w:rPr>
              <w:t xml:space="preserve"> </w:t>
            </w:r>
            <w:r>
              <w:rPr>
                <w:spacing w:val="-4"/>
                <w:sz w:val="16"/>
              </w:rPr>
              <w:t>Children</w:t>
            </w:r>
          </w:p>
          <w:p w:rsidR="004836FA" w:rsidRDefault="00351CF0" w14:paraId="41D62A0E" w14:textId="77777777">
            <w:pPr>
              <w:pStyle w:val="TableParagraph"/>
              <w:spacing w:before="115" w:line="276" w:lineRule="auto"/>
              <w:ind w:left="107" w:right="96"/>
              <w:rPr>
                <w:sz w:val="16"/>
              </w:rPr>
            </w:pPr>
            <w:r>
              <w:rPr>
                <w:spacing w:val="-2"/>
                <w:sz w:val="16"/>
              </w:rPr>
              <w:t>Students;</w:t>
            </w:r>
            <w:r>
              <w:rPr>
                <w:spacing w:val="40"/>
                <w:sz w:val="16"/>
              </w:rPr>
              <w:t xml:space="preserve"> </w:t>
            </w:r>
            <w:r>
              <w:rPr>
                <w:spacing w:val="-4"/>
                <w:sz w:val="16"/>
              </w:rPr>
              <w:t>Volunteers;</w:t>
            </w:r>
            <w:r>
              <w:rPr>
                <w:spacing w:val="40"/>
                <w:sz w:val="16"/>
              </w:rPr>
              <w:t xml:space="preserve"> </w:t>
            </w:r>
            <w:r>
              <w:rPr>
                <w:spacing w:val="-2"/>
                <w:sz w:val="16"/>
              </w:rPr>
              <w:t>Children</w:t>
            </w:r>
            <w:r>
              <w:rPr>
                <w:spacing w:val="40"/>
                <w:sz w:val="16"/>
              </w:rPr>
              <w:t xml:space="preserve"> </w:t>
            </w:r>
            <w:r>
              <w:rPr>
                <w:spacing w:val="-4"/>
                <w:sz w:val="16"/>
              </w:rPr>
              <w:t>with</w:t>
            </w:r>
            <w:r>
              <w:rPr>
                <w:spacing w:val="40"/>
                <w:sz w:val="16"/>
              </w:rPr>
              <w:t xml:space="preserve"> </w:t>
            </w:r>
            <w:r>
              <w:rPr>
                <w:spacing w:val="-2"/>
                <w:sz w:val="16"/>
              </w:rPr>
              <w:t>additional</w:t>
            </w:r>
            <w:r>
              <w:rPr>
                <w:spacing w:val="40"/>
                <w:sz w:val="16"/>
              </w:rPr>
              <w:t xml:space="preserve"> </w:t>
            </w:r>
            <w:r>
              <w:rPr>
                <w:spacing w:val="-2"/>
                <w:sz w:val="16"/>
              </w:rPr>
              <w:t>needs;</w:t>
            </w:r>
            <w:r>
              <w:rPr>
                <w:spacing w:val="40"/>
                <w:sz w:val="16"/>
              </w:rPr>
              <w:t xml:space="preserve"> </w:t>
            </w:r>
            <w:r>
              <w:rPr>
                <w:sz w:val="16"/>
              </w:rPr>
              <w:t>Staff</w:t>
            </w:r>
            <w:r>
              <w:rPr>
                <w:spacing w:val="-10"/>
                <w:sz w:val="16"/>
              </w:rPr>
              <w:t xml:space="preserve"> </w:t>
            </w:r>
            <w:r>
              <w:rPr>
                <w:sz w:val="16"/>
              </w:rPr>
              <w:t>with</w:t>
            </w:r>
            <w:r>
              <w:rPr>
                <w:spacing w:val="40"/>
                <w:sz w:val="16"/>
              </w:rPr>
              <w:t xml:space="preserve"> </w:t>
            </w:r>
            <w:r>
              <w:rPr>
                <w:spacing w:val="-2"/>
                <w:sz w:val="16"/>
              </w:rPr>
              <w:t>additional</w:t>
            </w:r>
            <w:r>
              <w:rPr>
                <w:spacing w:val="40"/>
                <w:sz w:val="16"/>
              </w:rPr>
              <w:t xml:space="preserve"> </w:t>
            </w:r>
            <w:r>
              <w:rPr>
                <w:spacing w:val="-2"/>
                <w:sz w:val="16"/>
              </w:rPr>
              <w:t>needs</w:t>
            </w:r>
          </w:p>
        </w:tc>
        <w:tc>
          <w:tcPr>
            <w:tcW w:w="1385" w:type="dxa"/>
          </w:tcPr>
          <w:p w:rsidR="004836FA" w:rsidRDefault="00351CF0" w14:paraId="50183D8B" w14:textId="77777777">
            <w:pPr>
              <w:pStyle w:val="TableParagraph"/>
              <w:spacing w:before="121" w:line="273" w:lineRule="auto"/>
              <w:ind w:left="107" w:right="196"/>
              <w:rPr>
                <w:b/>
                <w:sz w:val="16"/>
              </w:rPr>
            </w:pPr>
            <w:r>
              <w:rPr>
                <w:b/>
                <w:spacing w:val="-4"/>
                <w:sz w:val="16"/>
              </w:rPr>
              <w:t>Choose</w:t>
            </w:r>
            <w:r>
              <w:rPr>
                <w:b/>
                <w:spacing w:val="-6"/>
                <w:sz w:val="16"/>
              </w:rPr>
              <w:t xml:space="preserve"> </w:t>
            </w:r>
            <w:r>
              <w:rPr>
                <w:b/>
                <w:spacing w:val="-4"/>
                <w:sz w:val="16"/>
              </w:rPr>
              <w:t>one</w:t>
            </w:r>
            <w:r>
              <w:rPr>
                <w:b/>
                <w:spacing w:val="40"/>
                <w:sz w:val="16"/>
              </w:rPr>
              <w:t xml:space="preserve"> </w:t>
            </w:r>
            <w:r>
              <w:rPr>
                <w:b/>
                <w:spacing w:val="-2"/>
                <w:sz w:val="16"/>
              </w:rPr>
              <w:t>option</w:t>
            </w:r>
          </w:p>
          <w:p w:rsidR="004836FA" w:rsidRDefault="00351CF0" w14:paraId="4CFDE1E6" w14:textId="77777777">
            <w:pPr>
              <w:pStyle w:val="TableParagraph"/>
              <w:spacing w:before="123" w:line="276" w:lineRule="auto"/>
              <w:ind w:left="107" w:right="92"/>
              <w:rPr>
                <w:b/>
                <w:sz w:val="16"/>
              </w:rPr>
            </w:pPr>
            <w:r>
              <w:rPr>
                <w:b/>
                <w:sz w:val="16"/>
              </w:rPr>
              <w:t>Death;</w:t>
            </w:r>
            <w:r>
              <w:rPr>
                <w:b/>
                <w:spacing w:val="-10"/>
                <w:sz w:val="16"/>
              </w:rPr>
              <w:t xml:space="preserve"> </w:t>
            </w:r>
            <w:r>
              <w:rPr>
                <w:b/>
                <w:sz w:val="16"/>
              </w:rPr>
              <w:t>Major</w:t>
            </w:r>
            <w:r>
              <w:rPr>
                <w:b/>
                <w:spacing w:val="40"/>
                <w:sz w:val="16"/>
              </w:rPr>
              <w:t xml:space="preserve"> </w:t>
            </w:r>
            <w:r>
              <w:rPr>
                <w:b/>
                <w:spacing w:val="-2"/>
                <w:sz w:val="16"/>
              </w:rPr>
              <w:t>Injury</w:t>
            </w:r>
            <w:r>
              <w:rPr>
                <w:b/>
                <w:spacing w:val="40"/>
                <w:sz w:val="16"/>
              </w:rPr>
              <w:t xml:space="preserve"> </w:t>
            </w:r>
            <w:r>
              <w:rPr>
                <w:spacing w:val="-2"/>
                <w:sz w:val="16"/>
              </w:rPr>
              <w:t>(Hospital/A&amp;E/GP</w:t>
            </w:r>
            <w:r>
              <w:rPr>
                <w:spacing w:val="40"/>
                <w:sz w:val="16"/>
              </w:rPr>
              <w:t xml:space="preserve"> </w:t>
            </w:r>
            <w:r>
              <w:rPr>
                <w:spacing w:val="-2"/>
                <w:sz w:val="16"/>
              </w:rPr>
              <w:t>treatment</w:t>
            </w:r>
            <w:r>
              <w:rPr>
                <w:spacing w:val="40"/>
                <w:sz w:val="16"/>
              </w:rPr>
              <w:t xml:space="preserve"> </w:t>
            </w:r>
            <w:r>
              <w:rPr>
                <w:sz w:val="16"/>
              </w:rPr>
              <w:t>required);</w:t>
            </w:r>
            <w:r>
              <w:rPr>
                <w:spacing w:val="-5"/>
                <w:sz w:val="16"/>
              </w:rPr>
              <w:t xml:space="preserve"> </w:t>
            </w:r>
            <w:r>
              <w:rPr>
                <w:b/>
                <w:sz w:val="16"/>
              </w:rPr>
              <w:t>Minor</w:t>
            </w:r>
            <w:r>
              <w:rPr>
                <w:b/>
                <w:spacing w:val="40"/>
                <w:sz w:val="16"/>
              </w:rPr>
              <w:t xml:space="preserve"> </w:t>
            </w:r>
            <w:r>
              <w:rPr>
                <w:b/>
                <w:sz w:val="16"/>
              </w:rPr>
              <w:t>Injury or Illness</w:t>
            </w:r>
            <w:r>
              <w:rPr>
                <w:b/>
                <w:spacing w:val="40"/>
                <w:sz w:val="16"/>
              </w:rPr>
              <w:t xml:space="preserve"> </w:t>
            </w:r>
            <w:r>
              <w:rPr>
                <w:spacing w:val="-2"/>
                <w:sz w:val="16"/>
              </w:rPr>
              <w:t>(First-aid</w:t>
            </w:r>
            <w:r>
              <w:rPr>
                <w:spacing w:val="40"/>
                <w:sz w:val="16"/>
              </w:rPr>
              <w:t xml:space="preserve"> </w:t>
            </w:r>
            <w:r>
              <w:rPr>
                <w:spacing w:val="-2"/>
                <w:sz w:val="16"/>
              </w:rPr>
              <w:t>required);</w:t>
            </w:r>
            <w:r>
              <w:rPr>
                <w:spacing w:val="40"/>
                <w:sz w:val="16"/>
              </w:rPr>
              <w:t xml:space="preserve"> </w:t>
            </w:r>
            <w:r>
              <w:rPr>
                <w:b/>
                <w:sz w:val="16"/>
              </w:rPr>
              <w:t>Superficial</w:t>
            </w:r>
            <w:r>
              <w:rPr>
                <w:b/>
                <w:spacing w:val="-10"/>
                <w:sz w:val="16"/>
              </w:rPr>
              <w:t xml:space="preserve"> </w:t>
            </w:r>
            <w:r>
              <w:rPr>
                <w:b/>
                <w:sz w:val="16"/>
              </w:rPr>
              <w:t>Injury</w:t>
            </w:r>
            <w:r>
              <w:rPr>
                <w:b/>
                <w:spacing w:val="40"/>
                <w:sz w:val="16"/>
              </w:rPr>
              <w:t xml:space="preserve"> </w:t>
            </w:r>
            <w:r>
              <w:rPr>
                <w:b/>
                <w:spacing w:val="-2"/>
                <w:sz w:val="16"/>
              </w:rPr>
              <w:t>or</w:t>
            </w:r>
            <w:r>
              <w:rPr>
                <w:b/>
                <w:spacing w:val="-8"/>
                <w:sz w:val="16"/>
              </w:rPr>
              <w:t xml:space="preserve"> </w:t>
            </w:r>
            <w:r>
              <w:rPr>
                <w:b/>
                <w:spacing w:val="-2"/>
                <w:sz w:val="16"/>
              </w:rPr>
              <w:t>Discomfort</w:t>
            </w:r>
            <w:r>
              <w:rPr>
                <w:b/>
                <w:spacing w:val="-7"/>
                <w:sz w:val="16"/>
              </w:rPr>
              <w:t xml:space="preserve"> </w:t>
            </w:r>
            <w:r>
              <w:rPr>
                <w:spacing w:val="-2"/>
                <w:sz w:val="16"/>
              </w:rPr>
              <w:t>(No</w:t>
            </w:r>
            <w:r>
              <w:rPr>
                <w:spacing w:val="40"/>
                <w:sz w:val="16"/>
              </w:rPr>
              <w:t xml:space="preserve"> </w:t>
            </w:r>
            <w:r>
              <w:rPr>
                <w:spacing w:val="-2"/>
                <w:sz w:val="16"/>
              </w:rPr>
              <w:t>first-aid);</w:t>
            </w:r>
            <w:r>
              <w:rPr>
                <w:spacing w:val="40"/>
                <w:sz w:val="16"/>
              </w:rPr>
              <w:t xml:space="preserve"> </w:t>
            </w:r>
            <w:r>
              <w:rPr>
                <w:b/>
                <w:sz w:val="16"/>
              </w:rPr>
              <w:t>Emotional</w:t>
            </w:r>
            <w:r>
              <w:rPr>
                <w:b/>
                <w:spacing w:val="-10"/>
                <w:sz w:val="16"/>
              </w:rPr>
              <w:t xml:space="preserve"> </w:t>
            </w:r>
            <w:r>
              <w:rPr>
                <w:b/>
                <w:sz w:val="16"/>
              </w:rPr>
              <w:t>well-</w:t>
            </w:r>
            <w:r>
              <w:rPr>
                <w:b/>
                <w:spacing w:val="40"/>
                <w:sz w:val="16"/>
              </w:rPr>
              <w:t xml:space="preserve"> </w:t>
            </w:r>
            <w:r>
              <w:rPr>
                <w:b/>
                <w:spacing w:val="-2"/>
                <w:sz w:val="16"/>
              </w:rPr>
              <w:t>being</w:t>
            </w:r>
          </w:p>
        </w:tc>
        <w:tc>
          <w:tcPr>
            <w:tcW w:w="1132" w:type="dxa"/>
          </w:tcPr>
          <w:p w:rsidR="004836FA" w:rsidRDefault="00351CF0" w14:paraId="42D01DAE" w14:textId="77777777">
            <w:pPr>
              <w:pStyle w:val="TableParagraph"/>
              <w:spacing w:before="121"/>
              <w:ind w:left="107"/>
              <w:rPr>
                <w:b/>
                <w:sz w:val="16"/>
              </w:rPr>
            </w:pPr>
            <w:r>
              <w:rPr>
                <w:b/>
                <w:spacing w:val="-4"/>
                <w:sz w:val="16"/>
              </w:rPr>
              <w:t>Choose</w:t>
            </w:r>
            <w:r>
              <w:rPr>
                <w:b/>
                <w:spacing w:val="2"/>
                <w:sz w:val="16"/>
              </w:rPr>
              <w:t xml:space="preserve"> </w:t>
            </w:r>
            <w:r>
              <w:rPr>
                <w:b/>
                <w:spacing w:val="-4"/>
                <w:sz w:val="16"/>
              </w:rPr>
              <w:t>From</w:t>
            </w:r>
          </w:p>
          <w:p w:rsidR="004836FA" w:rsidRDefault="00351CF0" w14:paraId="450F6FFB" w14:textId="77777777">
            <w:pPr>
              <w:pStyle w:val="TableParagraph"/>
              <w:spacing w:before="148" w:line="276" w:lineRule="auto"/>
              <w:ind w:left="107" w:right="114"/>
              <w:rPr>
                <w:b/>
                <w:sz w:val="16"/>
              </w:rPr>
            </w:pPr>
            <w:r>
              <w:rPr>
                <w:b/>
                <w:spacing w:val="-4"/>
                <w:sz w:val="16"/>
              </w:rPr>
              <w:t>Very</w:t>
            </w:r>
            <w:r>
              <w:rPr>
                <w:b/>
                <w:spacing w:val="-6"/>
                <w:sz w:val="16"/>
              </w:rPr>
              <w:t xml:space="preserve"> </w:t>
            </w:r>
            <w:r>
              <w:rPr>
                <w:b/>
                <w:spacing w:val="-4"/>
                <w:sz w:val="16"/>
              </w:rPr>
              <w:t>likely;</w:t>
            </w:r>
            <w:r>
              <w:rPr>
                <w:b/>
                <w:spacing w:val="40"/>
                <w:sz w:val="16"/>
              </w:rPr>
              <w:t xml:space="preserve"> </w:t>
            </w:r>
            <w:r>
              <w:rPr>
                <w:b/>
                <w:spacing w:val="-2"/>
                <w:sz w:val="16"/>
              </w:rPr>
              <w:t>Likely;</w:t>
            </w:r>
            <w:r>
              <w:rPr>
                <w:b/>
                <w:spacing w:val="40"/>
                <w:sz w:val="16"/>
              </w:rPr>
              <w:t xml:space="preserve"> </w:t>
            </w:r>
            <w:r>
              <w:rPr>
                <w:b/>
                <w:spacing w:val="-2"/>
                <w:sz w:val="16"/>
              </w:rPr>
              <w:t>Remote</w:t>
            </w:r>
          </w:p>
        </w:tc>
        <w:tc>
          <w:tcPr>
            <w:tcW w:w="998" w:type="dxa"/>
          </w:tcPr>
          <w:p w:rsidR="004836FA" w:rsidRDefault="00351CF0" w14:paraId="7C47CCDE" w14:textId="77777777">
            <w:pPr>
              <w:pStyle w:val="TableParagraph"/>
              <w:spacing w:before="121" w:line="273" w:lineRule="auto"/>
              <w:ind w:left="106" w:right="399"/>
              <w:rPr>
                <w:b/>
                <w:sz w:val="16"/>
              </w:rPr>
            </w:pPr>
            <w:r>
              <w:rPr>
                <w:b/>
                <w:spacing w:val="-4"/>
                <w:sz w:val="16"/>
              </w:rPr>
              <w:t>Choose</w:t>
            </w:r>
            <w:r>
              <w:rPr>
                <w:b/>
                <w:spacing w:val="40"/>
                <w:sz w:val="16"/>
              </w:rPr>
              <w:t xml:space="preserve"> </w:t>
            </w:r>
            <w:r>
              <w:rPr>
                <w:b/>
                <w:spacing w:val="-4"/>
                <w:sz w:val="16"/>
              </w:rPr>
              <w:t>From</w:t>
            </w:r>
          </w:p>
          <w:p w:rsidR="004836FA" w:rsidRDefault="00351CF0" w14:paraId="698B54EF" w14:textId="77777777">
            <w:pPr>
              <w:pStyle w:val="TableParagraph"/>
              <w:spacing w:before="123" w:line="276" w:lineRule="auto"/>
              <w:ind w:left="106" w:right="9"/>
              <w:rPr>
                <w:b/>
                <w:sz w:val="16"/>
              </w:rPr>
            </w:pPr>
            <w:r>
              <w:rPr>
                <w:b/>
                <w:spacing w:val="-2"/>
                <w:sz w:val="16"/>
              </w:rPr>
              <w:t>High;</w:t>
            </w:r>
            <w:r>
              <w:rPr>
                <w:b/>
                <w:spacing w:val="40"/>
                <w:sz w:val="16"/>
              </w:rPr>
              <w:t xml:space="preserve"> </w:t>
            </w:r>
            <w:r>
              <w:rPr>
                <w:b/>
                <w:spacing w:val="-2"/>
                <w:sz w:val="16"/>
              </w:rPr>
              <w:t>Medium;</w:t>
            </w:r>
            <w:r>
              <w:rPr>
                <w:b/>
                <w:spacing w:val="40"/>
                <w:sz w:val="16"/>
              </w:rPr>
              <w:t xml:space="preserve"> </w:t>
            </w:r>
            <w:r>
              <w:rPr>
                <w:b/>
                <w:spacing w:val="-4"/>
                <w:sz w:val="16"/>
              </w:rPr>
              <w:t>Low;</w:t>
            </w:r>
            <w:r>
              <w:rPr>
                <w:b/>
                <w:spacing w:val="40"/>
                <w:sz w:val="16"/>
              </w:rPr>
              <w:t xml:space="preserve"> </w:t>
            </w:r>
            <w:r>
              <w:rPr>
                <w:b/>
                <w:spacing w:val="-4"/>
                <w:sz w:val="16"/>
              </w:rPr>
              <w:t>Insignificant</w:t>
            </w:r>
          </w:p>
        </w:tc>
        <w:tc>
          <w:tcPr>
            <w:tcW w:w="1010" w:type="dxa"/>
          </w:tcPr>
          <w:p w:rsidR="004836FA" w:rsidRDefault="00351CF0" w14:paraId="2146516F" w14:textId="77777777">
            <w:pPr>
              <w:pStyle w:val="TableParagraph"/>
              <w:spacing w:before="121"/>
              <w:ind w:left="109"/>
              <w:rPr>
                <w:b/>
                <w:sz w:val="16"/>
              </w:rPr>
            </w:pPr>
            <w:r>
              <w:rPr>
                <w:b/>
                <w:spacing w:val="-2"/>
                <w:sz w:val="16"/>
              </w:rPr>
              <w:t>Examples</w:t>
            </w:r>
          </w:p>
          <w:p w:rsidR="004836FA" w:rsidRDefault="00351CF0" w14:paraId="21AEC56D" w14:textId="77777777">
            <w:pPr>
              <w:pStyle w:val="TableParagraph"/>
              <w:spacing w:before="148" w:line="276" w:lineRule="auto"/>
              <w:ind w:left="109" w:right="88"/>
              <w:rPr>
                <w:sz w:val="16"/>
              </w:rPr>
            </w:pPr>
            <w:r>
              <w:rPr>
                <w:spacing w:val="-2"/>
                <w:sz w:val="16"/>
              </w:rPr>
              <w:t>Additional</w:t>
            </w:r>
            <w:r>
              <w:rPr>
                <w:spacing w:val="40"/>
                <w:sz w:val="16"/>
              </w:rPr>
              <w:t xml:space="preserve"> </w:t>
            </w:r>
            <w:r>
              <w:rPr>
                <w:spacing w:val="-2"/>
                <w:sz w:val="16"/>
              </w:rPr>
              <w:t>procedures;</w:t>
            </w:r>
            <w:r>
              <w:rPr>
                <w:spacing w:val="40"/>
                <w:sz w:val="16"/>
              </w:rPr>
              <w:t xml:space="preserve"> </w:t>
            </w:r>
            <w:r>
              <w:rPr>
                <w:spacing w:val="-2"/>
                <w:sz w:val="16"/>
              </w:rPr>
              <w:t>Personal</w:t>
            </w:r>
            <w:r>
              <w:rPr>
                <w:spacing w:val="40"/>
                <w:sz w:val="16"/>
              </w:rPr>
              <w:t xml:space="preserve"> </w:t>
            </w:r>
            <w:r>
              <w:rPr>
                <w:spacing w:val="-2"/>
                <w:sz w:val="16"/>
              </w:rPr>
              <w:t>Protective</w:t>
            </w:r>
            <w:r>
              <w:rPr>
                <w:spacing w:val="40"/>
                <w:sz w:val="16"/>
              </w:rPr>
              <w:t xml:space="preserve"> </w:t>
            </w:r>
            <w:r>
              <w:rPr>
                <w:spacing w:val="-2"/>
                <w:sz w:val="16"/>
              </w:rPr>
              <w:t>Equipment;</w:t>
            </w:r>
            <w:r>
              <w:rPr>
                <w:spacing w:val="40"/>
                <w:sz w:val="16"/>
              </w:rPr>
              <w:t xml:space="preserve"> </w:t>
            </w:r>
            <w:r>
              <w:rPr>
                <w:sz w:val="16"/>
              </w:rPr>
              <w:t>Closing</w:t>
            </w:r>
            <w:r>
              <w:rPr>
                <w:spacing w:val="-10"/>
                <w:sz w:val="16"/>
              </w:rPr>
              <w:t xml:space="preserve"> </w:t>
            </w:r>
            <w:r>
              <w:rPr>
                <w:sz w:val="16"/>
              </w:rPr>
              <w:t>off</w:t>
            </w:r>
            <w:r>
              <w:rPr>
                <w:spacing w:val="40"/>
                <w:sz w:val="16"/>
              </w:rPr>
              <w:t xml:space="preserve"> </w:t>
            </w:r>
            <w:r>
              <w:rPr>
                <w:spacing w:val="-2"/>
                <w:sz w:val="16"/>
              </w:rPr>
              <w:t>unused</w:t>
            </w:r>
            <w:r>
              <w:rPr>
                <w:spacing w:val="40"/>
                <w:sz w:val="16"/>
              </w:rPr>
              <w:t xml:space="preserve"> </w:t>
            </w:r>
            <w:r>
              <w:rPr>
                <w:spacing w:val="-4"/>
                <w:sz w:val="16"/>
              </w:rPr>
              <w:t>rooms/areas</w:t>
            </w:r>
            <w:r>
              <w:rPr>
                <w:spacing w:val="40"/>
                <w:sz w:val="16"/>
              </w:rPr>
              <w:t xml:space="preserve"> </w:t>
            </w:r>
            <w:r>
              <w:rPr>
                <w:sz w:val="16"/>
              </w:rPr>
              <w:t>in</w:t>
            </w:r>
            <w:r>
              <w:rPr>
                <w:spacing w:val="-10"/>
                <w:sz w:val="16"/>
              </w:rPr>
              <w:t xml:space="preserve"> </w:t>
            </w:r>
            <w:r>
              <w:rPr>
                <w:sz w:val="16"/>
              </w:rPr>
              <w:t>setting;</w:t>
            </w:r>
            <w:r>
              <w:rPr>
                <w:spacing w:val="40"/>
                <w:sz w:val="16"/>
              </w:rPr>
              <w:t xml:space="preserve"> </w:t>
            </w:r>
            <w:r>
              <w:rPr>
                <w:spacing w:val="-2"/>
                <w:sz w:val="16"/>
              </w:rPr>
              <w:t>Children</w:t>
            </w:r>
            <w:r>
              <w:rPr>
                <w:spacing w:val="40"/>
                <w:sz w:val="16"/>
              </w:rPr>
              <w:t xml:space="preserve"> </w:t>
            </w:r>
            <w:r>
              <w:rPr>
                <w:spacing w:val="-2"/>
                <w:sz w:val="16"/>
              </w:rPr>
              <w:t>bringing</w:t>
            </w:r>
            <w:r>
              <w:rPr>
                <w:spacing w:val="40"/>
                <w:sz w:val="16"/>
              </w:rPr>
              <w:t xml:space="preserve"> </w:t>
            </w:r>
            <w:r>
              <w:rPr>
                <w:sz w:val="16"/>
              </w:rPr>
              <w:t>own</w:t>
            </w:r>
            <w:r>
              <w:rPr>
                <w:spacing w:val="-10"/>
                <w:sz w:val="16"/>
              </w:rPr>
              <w:t xml:space="preserve"> </w:t>
            </w:r>
            <w:r>
              <w:rPr>
                <w:sz w:val="16"/>
              </w:rPr>
              <w:t>lunch</w:t>
            </w:r>
          </w:p>
        </w:tc>
        <w:tc>
          <w:tcPr>
            <w:tcW w:w="991" w:type="dxa"/>
          </w:tcPr>
          <w:p w:rsidR="004836FA" w:rsidRDefault="00351CF0" w14:paraId="48D89F9E" w14:textId="77777777">
            <w:pPr>
              <w:pStyle w:val="TableParagraph"/>
              <w:spacing w:before="121"/>
              <w:ind w:left="109"/>
              <w:rPr>
                <w:b/>
                <w:sz w:val="16"/>
              </w:rPr>
            </w:pPr>
            <w:r>
              <w:rPr>
                <w:b/>
                <w:spacing w:val="-2"/>
                <w:sz w:val="16"/>
              </w:rPr>
              <w:t>Examples</w:t>
            </w:r>
          </w:p>
          <w:p w:rsidR="004836FA" w:rsidRDefault="00351CF0" w14:paraId="39705301" w14:textId="77777777">
            <w:pPr>
              <w:pStyle w:val="TableParagraph"/>
              <w:spacing w:before="148" w:line="276" w:lineRule="auto"/>
              <w:ind w:left="109" w:right="93"/>
              <w:rPr>
                <w:sz w:val="16"/>
              </w:rPr>
            </w:pPr>
            <w:r>
              <w:rPr>
                <w:spacing w:val="-2"/>
                <w:sz w:val="16"/>
              </w:rPr>
              <w:t>Increased</w:t>
            </w:r>
            <w:r>
              <w:rPr>
                <w:spacing w:val="40"/>
                <w:sz w:val="16"/>
              </w:rPr>
              <w:t xml:space="preserve"> </w:t>
            </w:r>
            <w:r>
              <w:rPr>
                <w:spacing w:val="-4"/>
                <w:sz w:val="16"/>
              </w:rPr>
              <w:t>Supervision;</w:t>
            </w:r>
            <w:r>
              <w:rPr>
                <w:spacing w:val="40"/>
                <w:sz w:val="16"/>
              </w:rPr>
              <w:t xml:space="preserve"> </w:t>
            </w:r>
            <w:r>
              <w:rPr>
                <w:sz w:val="16"/>
              </w:rPr>
              <w:t>Changes</w:t>
            </w:r>
            <w:r>
              <w:rPr>
                <w:spacing w:val="-10"/>
                <w:sz w:val="16"/>
              </w:rPr>
              <w:t xml:space="preserve"> </w:t>
            </w:r>
            <w:r>
              <w:rPr>
                <w:sz w:val="16"/>
              </w:rPr>
              <w:t>to</w:t>
            </w:r>
            <w:r>
              <w:rPr>
                <w:spacing w:val="40"/>
                <w:sz w:val="16"/>
              </w:rPr>
              <w:t xml:space="preserve"> </w:t>
            </w:r>
            <w:r>
              <w:rPr>
                <w:spacing w:val="-2"/>
                <w:sz w:val="16"/>
              </w:rPr>
              <w:t>existing</w:t>
            </w:r>
            <w:r>
              <w:rPr>
                <w:spacing w:val="40"/>
                <w:sz w:val="16"/>
              </w:rPr>
              <w:t xml:space="preserve"> </w:t>
            </w:r>
            <w:r>
              <w:rPr>
                <w:spacing w:val="-2"/>
                <w:sz w:val="16"/>
              </w:rPr>
              <w:t>procedures;</w:t>
            </w:r>
            <w:r>
              <w:rPr>
                <w:spacing w:val="40"/>
                <w:sz w:val="16"/>
              </w:rPr>
              <w:t xml:space="preserve"> </w:t>
            </w:r>
            <w:r>
              <w:rPr>
                <w:spacing w:val="-2"/>
                <w:sz w:val="16"/>
              </w:rPr>
              <w:t>Local</w:t>
            </w:r>
            <w:r>
              <w:rPr>
                <w:spacing w:val="40"/>
                <w:sz w:val="16"/>
              </w:rPr>
              <w:t xml:space="preserve"> </w:t>
            </w:r>
            <w:r>
              <w:rPr>
                <w:spacing w:val="-2"/>
                <w:sz w:val="16"/>
              </w:rPr>
              <w:t>Authority</w:t>
            </w:r>
            <w:r>
              <w:rPr>
                <w:spacing w:val="40"/>
                <w:sz w:val="16"/>
              </w:rPr>
              <w:t xml:space="preserve"> </w:t>
            </w:r>
            <w:r>
              <w:rPr>
                <w:spacing w:val="-2"/>
                <w:sz w:val="16"/>
              </w:rPr>
              <w:t>guidance;</w:t>
            </w:r>
            <w:r>
              <w:rPr>
                <w:spacing w:val="40"/>
                <w:sz w:val="16"/>
              </w:rPr>
              <w:t xml:space="preserve"> </w:t>
            </w:r>
            <w:r>
              <w:rPr>
                <w:spacing w:val="-2"/>
                <w:sz w:val="16"/>
              </w:rPr>
              <w:t>Personal</w:t>
            </w:r>
            <w:r>
              <w:rPr>
                <w:spacing w:val="40"/>
                <w:sz w:val="16"/>
              </w:rPr>
              <w:t xml:space="preserve"> </w:t>
            </w:r>
            <w:r>
              <w:rPr>
                <w:spacing w:val="-2"/>
                <w:sz w:val="16"/>
              </w:rPr>
              <w:t>Protective</w:t>
            </w:r>
            <w:r>
              <w:rPr>
                <w:spacing w:val="40"/>
                <w:sz w:val="16"/>
              </w:rPr>
              <w:t xml:space="preserve"> </w:t>
            </w:r>
            <w:r>
              <w:rPr>
                <w:spacing w:val="-2"/>
                <w:sz w:val="16"/>
              </w:rPr>
              <w:t>Equipment;</w:t>
            </w:r>
            <w:r>
              <w:rPr>
                <w:spacing w:val="40"/>
                <w:sz w:val="16"/>
              </w:rPr>
              <w:t xml:space="preserve"> </w:t>
            </w:r>
            <w:r>
              <w:rPr>
                <w:sz w:val="16"/>
              </w:rPr>
              <w:t>Others</w:t>
            </w:r>
            <w:r>
              <w:rPr>
                <w:spacing w:val="-10"/>
                <w:sz w:val="16"/>
              </w:rPr>
              <w:t xml:space="preserve"> </w:t>
            </w:r>
            <w:r>
              <w:rPr>
                <w:sz w:val="16"/>
              </w:rPr>
              <w:t>as</w:t>
            </w:r>
            <w:r>
              <w:rPr>
                <w:spacing w:val="40"/>
                <w:sz w:val="16"/>
              </w:rPr>
              <w:t xml:space="preserve"> </w:t>
            </w:r>
            <w:r>
              <w:rPr>
                <w:spacing w:val="-2"/>
                <w:sz w:val="16"/>
              </w:rPr>
              <w:t>identified</w:t>
            </w:r>
          </w:p>
        </w:tc>
        <w:tc>
          <w:tcPr>
            <w:tcW w:w="1130" w:type="dxa"/>
          </w:tcPr>
          <w:p w:rsidR="004836FA" w:rsidRDefault="00351CF0" w14:paraId="252D28B4" w14:textId="77777777">
            <w:pPr>
              <w:pStyle w:val="TableParagraph"/>
              <w:spacing w:before="121" w:line="422" w:lineRule="auto"/>
              <w:ind w:left="108" w:right="529"/>
              <w:rPr>
                <w:b/>
                <w:sz w:val="16"/>
              </w:rPr>
            </w:pPr>
            <w:r>
              <w:rPr>
                <w:b/>
                <w:spacing w:val="-4"/>
                <w:sz w:val="16"/>
              </w:rPr>
              <w:t>Choose</w:t>
            </w:r>
            <w:r>
              <w:rPr>
                <w:b/>
                <w:spacing w:val="40"/>
                <w:sz w:val="16"/>
              </w:rPr>
              <w:t xml:space="preserve"> </w:t>
            </w:r>
            <w:r>
              <w:rPr>
                <w:b/>
                <w:spacing w:val="-4"/>
                <w:sz w:val="16"/>
              </w:rPr>
              <w:t>From</w:t>
            </w:r>
          </w:p>
          <w:p w:rsidR="004836FA" w:rsidRDefault="00351CF0" w14:paraId="507F44FA" w14:textId="77777777">
            <w:pPr>
              <w:pStyle w:val="TableParagraph"/>
              <w:spacing w:before="1" w:line="276" w:lineRule="auto"/>
              <w:ind w:left="108" w:right="111"/>
              <w:rPr>
                <w:b/>
                <w:sz w:val="16"/>
              </w:rPr>
            </w:pPr>
            <w:r>
              <w:rPr>
                <w:b/>
                <w:spacing w:val="-4"/>
                <w:sz w:val="16"/>
              </w:rPr>
              <w:t>Very</w:t>
            </w:r>
            <w:r>
              <w:rPr>
                <w:b/>
                <w:spacing w:val="-6"/>
                <w:sz w:val="16"/>
              </w:rPr>
              <w:t xml:space="preserve"> </w:t>
            </w:r>
            <w:r>
              <w:rPr>
                <w:b/>
                <w:spacing w:val="-4"/>
                <w:sz w:val="16"/>
              </w:rPr>
              <w:t>Likely;</w:t>
            </w:r>
            <w:r>
              <w:rPr>
                <w:b/>
                <w:spacing w:val="40"/>
                <w:sz w:val="16"/>
              </w:rPr>
              <w:t xml:space="preserve"> </w:t>
            </w:r>
            <w:r>
              <w:rPr>
                <w:b/>
                <w:spacing w:val="-2"/>
                <w:sz w:val="16"/>
              </w:rPr>
              <w:t>Likely;</w:t>
            </w:r>
            <w:r>
              <w:rPr>
                <w:b/>
                <w:spacing w:val="40"/>
                <w:sz w:val="16"/>
              </w:rPr>
              <w:t xml:space="preserve"> </w:t>
            </w:r>
            <w:r>
              <w:rPr>
                <w:b/>
                <w:spacing w:val="-2"/>
                <w:sz w:val="16"/>
              </w:rPr>
              <w:t>Remote</w:t>
            </w:r>
          </w:p>
        </w:tc>
      </w:tr>
      <w:tr w:rsidR="004836FA" w14:paraId="288F4B95" w14:textId="77777777">
        <w:trPr>
          <w:trHeight w:val="979"/>
        </w:trPr>
        <w:tc>
          <w:tcPr>
            <w:tcW w:w="1421" w:type="dxa"/>
          </w:tcPr>
          <w:p w:rsidR="004836FA" w:rsidRDefault="00351CF0" w14:paraId="5881E3AB" w14:textId="77777777">
            <w:pPr>
              <w:pStyle w:val="TableParagraph"/>
              <w:spacing w:before="119"/>
              <w:ind w:left="107"/>
              <w:rPr>
                <w:b/>
              </w:rPr>
            </w:pPr>
            <w:r>
              <w:rPr>
                <w:b/>
                <w:spacing w:val="-2"/>
              </w:rPr>
              <w:t>Hazard</w:t>
            </w:r>
          </w:p>
        </w:tc>
        <w:tc>
          <w:tcPr>
            <w:tcW w:w="948" w:type="dxa"/>
          </w:tcPr>
          <w:p w:rsidR="004836FA" w:rsidRDefault="00351CF0" w14:paraId="0A080F89" w14:textId="77777777">
            <w:pPr>
              <w:pStyle w:val="TableParagraph"/>
              <w:spacing w:before="119"/>
              <w:ind w:left="107"/>
              <w:rPr>
                <w:b/>
              </w:rPr>
            </w:pPr>
            <w:r>
              <w:rPr>
                <w:b/>
                <w:spacing w:val="-2"/>
              </w:rPr>
              <w:t>People</w:t>
            </w:r>
          </w:p>
        </w:tc>
        <w:tc>
          <w:tcPr>
            <w:tcW w:w="1385" w:type="dxa"/>
          </w:tcPr>
          <w:p w:rsidR="004836FA" w:rsidRDefault="00351CF0" w14:paraId="7248AA45" w14:textId="77777777">
            <w:pPr>
              <w:pStyle w:val="TableParagraph"/>
              <w:spacing w:before="119"/>
              <w:ind w:left="107"/>
              <w:rPr>
                <w:b/>
              </w:rPr>
            </w:pPr>
            <w:r>
              <w:rPr>
                <w:b/>
                <w:spacing w:val="-2"/>
              </w:rPr>
              <w:t>Severity</w:t>
            </w:r>
          </w:p>
        </w:tc>
        <w:tc>
          <w:tcPr>
            <w:tcW w:w="1132" w:type="dxa"/>
          </w:tcPr>
          <w:p w:rsidR="004836FA" w:rsidRDefault="00351CF0" w14:paraId="68B91F69" w14:textId="77777777">
            <w:pPr>
              <w:pStyle w:val="TableParagraph"/>
              <w:spacing w:before="119"/>
              <w:ind w:left="107"/>
              <w:rPr>
                <w:b/>
              </w:rPr>
            </w:pPr>
            <w:r>
              <w:rPr>
                <w:b/>
                <w:spacing w:val="-2"/>
              </w:rPr>
              <w:t>Likelihood</w:t>
            </w:r>
          </w:p>
        </w:tc>
        <w:tc>
          <w:tcPr>
            <w:tcW w:w="998" w:type="dxa"/>
          </w:tcPr>
          <w:p w:rsidR="004836FA" w:rsidRDefault="00351CF0" w14:paraId="20F6F336" w14:textId="77777777">
            <w:pPr>
              <w:pStyle w:val="TableParagraph"/>
              <w:spacing w:before="119" w:line="276" w:lineRule="auto"/>
              <w:ind w:left="106" w:right="448"/>
              <w:rPr>
                <w:b/>
              </w:rPr>
            </w:pPr>
            <w:r>
              <w:rPr>
                <w:b/>
                <w:spacing w:val="-4"/>
              </w:rPr>
              <w:t>Risk level</w:t>
            </w:r>
          </w:p>
        </w:tc>
        <w:tc>
          <w:tcPr>
            <w:tcW w:w="1010" w:type="dxa"/>
          </w:tcPr>
          <w:p w:rsidR="004836FA" w:rsidRDefault="00351CF0" w14:paraId="3CDD1FF5" w14:textId="77777777">
            <w:pPr>
              <w:pStyle w:val="TableParagraph"/>
              <w:spacing w:before="119"/>
              <w:ind w:left="109"/>
              <w:rPr>
                <w:b/>
              </w:rPr>
            </w:pPr>
            <w:r>
              <w:rPr>
                <w:b/>
                <w:spacing w:val="-2"/>
              </w:rPr>
              <w:t>Controls</w:t>
            </w:r>
          </w:p>
        </w:tc>
        <w:tc>
          <w:tcPr>
            <w:tcW w:w="991" w:type="dxa"/>
          </w:tcPr>
          <w:p w:rsidR="004836FA" w:rsidRDefault="00351CF0" w14:paraId="0A1FBC78" w14:textId="77777777">
            <w:pPr>
              <w:pStyle w:val="TableParagraph"/>
              <w:spacing w:before="119" w:line="276" w:lineRule="auto"/>
              <w:ind w:left="109" w:right="199"/>
              <w:rPr>
                <w:b/>
              </w:rPr>
            </w:pPr>
            <w:r>
              <w:rPr>
                <w:b/>
                <w:spacing w:val="-4"/>
              </w:rPr>
              <w:t xml:space="preserve">Further </w:t>
            </w:r>
            <w:r>
              <w:rPr>
                <w:b/>
                <w:spacing w:val="-2"/>
              </w:rPr>
              <w:t>action</w:t>
            </w:r>
          </w:p>
        </w:tc>
        <w:tc>
          <w:tcPr>
            <w:tcW w:w="1130" w:type="dxa"/>
          </w:tcPr>
          <w:p w:rsidR="004836FA" w:rsidRDefault="00351CF0" w14:paraId="7E8DFF7D" w14:textId="77777777">
            <w:pPr>
              <w:pStyle w:val="TableParagraph"/>
              <w:spacing w:before="119"/>
              <w:ind w:left="108"/>
              <w:rPr>
                <w:b/>
              </w:rPr>
            </w:pPr>
            <w:r>
              <w:rPr>
                <w:b/>
                <w:spacing w:val="-2"/>
              </w:rPr>
              <w:t>Likelihood</w:t>
            </w:r>
          </w:p>
        </w:tc>
      </w:tr>
      <w:tr w:rsidR="004836FA" w14:paraId="1C13C462" w14:textId="77777777">
        <w:trPr>
          <w:trHeight w:val="976"/>
        </w:trPr>
        <w:tc>
          <w:tcPr>
            <w:tcW w:w="1421" w:type="dxa"/>
          </w:tcPr>
          <w:p w:rsidR="004836FA" w:rsidRDefault="004836FA" w14:paraId="1C535FA2" w14:textId="77777777">
            <w:pPr>
              <w:pStyle w:val="TableParagraph"/>
              <w:rPr>
                <w:rFonts w:ascii="Times New Roman"/>
                <w:sz w:val="18"/>
              </w:rPr>
            </w:pPr>
          </w:p>
        </w:tc>
        <w:tc>
          <w:tcPr>
            <w:tcW w:w="948" w:type="dxa"/>
          </w:tcPr>
          <w:p w:rsidR="004836FA" w:rsidRDefault="004836FA" w14:paraId="45888EC9" w14:textId="77777777">
            <w:pPr>
              <w:pStyle w:val="TableParagraph"/>
              <w:rPr>
                <w:rFonts w:ascii="Times New Roman"/>
                <w:sz w:val="18"/>
              </w:rPr>
            </w:pPr>
          </w:p>
        </w:tc>
        <w:tc>
          <w:tcPr>
            <w:tcW w:w="1385" w:type="dxa"/>
          </w:tcPr>
          <w:p w:rsidR="004836FA" w:rsidRDefault="004836FA" w14:paraId="22DA930F" w14:textId="77777777">
            <w:pPr>
              <w:pStyle w:val="TableParagraph"/>
              <w:rPr>
                <w:rFonts w:ascii="Times New Roman"/>
                <w:sz w:val="18"/>
              </w:rPr>
            </w:pPr>
          </w:p>
        </w:tc>
        <w:tc>
          <w:tcPr>
            <w:tcW w:w="1132" w:type="dxa"/>
          </w:tcPr>
          <w:p w:rsidR="004836FA" w:rsidRDefault="004836FA" w14:paraId="3648585A" w14:textId="77777777">
            <w:pPr>
              <w:pStyle w:val="TableParagraph"/>
              <w:rPr>
                <w:rFonts w:ascii="Times New Roman"/>
                <w:sz w:val="18"/>
              </w:rPr>
            </w:pPr>
          </w:p>
        </w:tc>
        <w:tc>
          <w:tcPr>
            <w:tcW w:w="998" w:type="dxa"/>
          </w:tcPr>
          <w:p w:rsidR="004836FA" w:rsidRDefault="004836FA" w14:paraId="10724D7D" w14:textId="77777777">
            <w:pPr>
              <w:pStyle w:val="TableParagraph"/>
              <w:rPr>
                <w:rFonts w:ascii="Times New Roman"/>
                <w:sz w:val="18"/>
              </w:rPr>
            </w:pPr>
          </w:p>
        </w:tc>
        <w:tc>
          <w:tcPr>
            <w:tcW w:w="1010" w:type="dxa"/>
          </w:tcPr>
          <w:p w:rsidR="004836FA" w:rsidRDefault="004836FA" w14:paraId="0C137141" w14:textId="77777777">
            <w:pPr>
              <w:pStyle w:val="TableParagraph"/>
              <w:rPr>
                <w:rFonts w:ascii="Times New Roman"/>
                <w:sz w:val="18"/>
              </w:rPr>
            </w:pPr>
          </w:p>
        </w:tc>
        <w:tc>
          <w:tcPr>
            <w:tcW w:w="991" w:type="dxa"/>
          </w:tcPr>
          <w:p w:rsidR="004836FA" w:rsidRDefault="004836FA" w14:paraId="60EC90F8" w14:textId="77777777">
            <w:pPr>
              <w:pStyle w:val="TableParagraph"/>
              <w:rPr>
                <w:rFonts w:ascii="Times New Roman"/>
                <w:sz w:val="18"/>
              </w:rPr>
            </w:pPr>
          </w:p>
        </w:tc>
        <w:tc>
          <w:tcPr>
            <w:tcW w:w="1130" w:type="dxa"/>
          </w:tcPr>
          <w:p w:rsidR="004836FA" w:rsidRDefault="004836FA" w14:paraId="6E82696F" w14:textId="77777777">
            <w:pPr>
              <w:pStyle w:val="TableParagraph"/>
              <w:rPr>
                <w:rFonts w:ascii="Times New Roman"/>
                <w:sz w:val="18"/>
              </w:rPr>
            </w:pPr>
          </w:p>
        </w:tc>
      </w:tr>
      <w:tr w:rsidR="004836FA" w14:paraId="0263DB92" w14:textId="77777777">
        <w:trPr>
          <w:trHeight w:val="978"/>
        </w:trPr>
        <w:tc>
          <w:tcPr>
            <w:tcW w:w="1421" w:type="dxa"/>
          </w:tcPr>
          <w:p w:rsidR="004836FA" w:rsidRDefault="004836FA" w14:paraId="3D619D39" w14:textId="77777777">
            <w:pPr>
              <w:pStyle w:val="TableParagraph"/>
              <w:rPr>
                <w:rFonts w:ascii="Times New Roman"/>
                <w:sz w:val="18"/>
              </w:rPr>
            </w:pPr>
          </w:p>
        </w:tc>
        <w:tc>
          <w:tcPr>
            <w:tcW w:w="948" w:type="dxa"/>
          </w:tcPr>
          <w:p w:rsidR="004836FA" w:rsidRDefault="004836FA" w14:paraId="64D96155" w14:textId="77777777">
            <w:pPr>
              <w:pStyle w:val="TableParagraph"/>
              <w:rPr>
                <w:rFonts w:ascii="Times New Roman"/>
                <w:sz w:val="18"/>
              </w:rPr>
            </w:pPr>
          </w:p>
        </w:tc>
        <w:tc>
          <w:tcPr>
            <w:tcW w:w="1385" w:type="dxa"/>
          </w:tcPr>
          <w:p w:rsidR="004836FA" w:rsidRDefault="004836FA" w14:paraId="0277DA9E" w14:textId="77777777">
            <w:pPr>
              <w:pStyle w:val="TableParagraph"/>
              <w:rPr>
                <w:rFonts w:ascii="Times New Roman"/>
                <w:sz w:val="18"/>
              </w:rPr>
            </w:pPr>
          </w:p>
        </w:tc>
        <w:tc>
          <w:tcPr>
            <w:tcW w:w="1132" w:type="dxa"/>
          </w:tcPr>
          <w:p w:rsidR="004836FA" w:rsidRDefault="004836FA" w14:paraId="4B0A7F9E" w14:textId="77777777">
            <w:pPr>
              <w:pStyle w:val="TableParagraph"/>
              <w:rPr>
                <w:rFonts w:ascii="Times New Roman"/>
                <w:sz w:val="18"/>
              </w:rPr>
            </w:pPr>
          </w:p>
        </w:tc>
        <w:tc>
          <w:tcPr>
            <w:tcW w:w="998" w:type="dxa"/>
          </w:tcPr>
          <w:p w:rsidR="004836FA" w:rsidRDefault="004836FA" w14:paraId="6CCEAE49" w14:textId="77777777">
            <w:pPr>
              <w:pStyle w:val="TableParagraph"/>
              <w:rPr>
                <w:rFonts w:ascii="Times New Roman"/>
                <w:sz w:val="18"/>
              </w:rPr>
            </w:pPr>
          </w:p>
        </w:tc>
        <w:tc>
          <w:tcPr>
            <w:tcW w:w="1010" w:type="dxa"/>
          </w:tcPr>
          <w:p w:rsidR="004836FA" w:rsidRDefault="004836FA" w14:paraId="500107DA" w14:textId="77777777">
            <w:pPr>
              <w:pStyle w:val="TableParagraph"/>
              <w:rPr>
                <w:rFonts w:ascii="Times New Roman"/>
                <w:sz w:val="18"/>
              </w:rPr>
            </w:pPr>
          </w:p>
        </w:tc>
        <w:tc>
          <w:tcPr>
            <w:tcW w:w="991" w:type="dxa"/>
          </w:tcPr>
          <w:p w:rsidR="004836FA" w:rsidRDefault="004836FA" w14:paraId="52970E3C" w14:textId="77777777">
            <w:pPr>
              <w:pStyle w:val="TableParagraph"/>
              <w:rPr>
                <w:rFonts w:ascii="Times New Roman"/>
                <w:sz w:val="18"/>
              </w:rPr>
            </w:pPr>
          </w:p>
        </w:tc>
        <w:tc>
          <w:tcPr>
            <w:tcW w:w="1130" w:type="dxa"/>
          </w:tcPr>
          <w:p w:rsidR="004836FA" w:rsidRDefault="004836FA" w14:paraId="0809FE0D" w14:textId="77777777">
            <w:pPr>
              <w:pStyle w:val="TableParagraph"/>
              <w:rPr>
                <w:rFonts w:ascii="Times New Roman"/>
                <w:sz w:val="18"/>
              </w:rPr>
            </w:pPr>
          </w:p>
        </w:tc>
      </w:tr>
    </w:tbl>
    <w:p w:rsidR="004836FA" w:rsidRDefault="004836FA" w14:paraId="4BEB0EE9" w14:textId="77777777">
      <w:pPr>
        <w:rPr>
          <w:rFonts w:ascii="Times New Roman"/>
          <w:sz w:val="18"/>
        </w:rPr>
        <w:sectPr w:rsidR="004836FA">
          <w:pgSz w:w="11910" w:h="16840" w:orient="portrait"/>
          <w:pgMar w:top="1080" w:right="1280" w:bottom="1440" w:left="980" w:header="0" w:footer="1243" w:gutter="0"/>
          <w:cols w:space="720"/>
        </w:sectPr>
      </w:pPr>
    </w:p>
    <w:tbl>
      <w:tblPr>
        <w:tblW w:w="0" w:type="auto"/>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21"/>
        <w:gridCol w:w="948"/>
        <w:gridCol w:w="1385"/>
        <w:gridCol w:w="1132"/>
        <w:gridCol w:w="998"/>
        <w:gridCol w:w="1010"/>
        <w:gridCol w:w="991"/>
        <w:gridCol w:w="1130"/>
      </w:tblGrid>
      <w:tr w:rsidR="004836FA" w14:paraId="7001B327" w14:textId="77777777">
        <w:trPr>
          <w:trHeight w:val="979"/>
        </w:trPr>
        <w:tc>
          <w:tcPr>
            <w:tcW w:w="1421" w:type="dxa"/>
          </w:tcPr>
          <w:p w:rsidR="004836FA" w:rsidRDefault="004836FA" w14:paraId="13A7D432" w14:textId="77777777">
            <w:pPr>
              <w:pStyle w:val="TableParagraph"/>
              <w:rPr>
                <w:rFonts w:ascii="Times New Roman"/>
              </w:rPr>
            </w:pPr>
          </w:p>
        </w:tc>
        <w:tc>
          <w:tcPr>
            <w:tcW w:w="948" w:type="dxa"/>
          </w:tcPr>
          <w:p w:rsidR="004836FA" w:rsidRDefault="004836FA" w14:paraId="28843A96" w14:textId="77777777">
            <w:pPr>
              <w:pStyle w:val="TableParagraph"/>
              <w:rPr>
                <w:rFonts w:ascii="Times New Roman"/>
              </w:rPr>
            </w:pPr>
          </w:p>
        </w:tc>
        <w:tc>
          <w:tcPr>
            <w:tcW w:w="1385" w:type="dxa"/>
          </w:tcPr>
          <w:p w:rsidR="004836FA" w:rsidRDefault="004836FA" w14:paraId="73C85DB6" w14:textId="77777777">
            <w:pPr>
              <w:pStyle w:val="TableParagraph"/>
              <w:rPr>
                <w:rFonts w:ascii="Times New Roman"/>
              </w:rPr>
            </w:pPr>
          </w:p>
        </w:tc>
        <w:tc>
          <w:tcPr>
            <w:tcW w:w="1132" w:type="dxa"/>
          </w:tcPr>
          <w:p w:rsidR="004836FA" w:rsidRDefault="004836FA" w14:paraId="68C00B6C" w14:textId="77777777">
            <w:pPr>
              <w:pStyle w:val="TableParagraph"/>
              <w:rPr>
                <w:rFonts w:ascii="Times New Roman"/>
              </w:rPr>
            </w:pPr>
          </w:p>
        </w:tc>
        <w:tc>
          <w:tcPr>
            <w:tcW w:w="998" w:type="dxa"/>
          </w:tcPr>
          <w:p w:rsidR="004836FA" w:rsidRDefault="004836FA" w14:paraId="2A831543" w14:textId="77777777">
            <w:pPr>
              <w:pStyle w:val="TableParagraph"/>
              <w:rPr>
                <w:rFonts w:ascii="Times New Roman"/>
              </w:rPr>
            </w:pPr>
          </w:p>
        </w:tc>
        <w:tc>
          <w:tcPr>
            <w:tcW w:w="1010" w:type="dxa"/>
          </w:tcPr>
          <w:p w:rsidR="004836FA" w:rsidRDefault="004836FA" w14:paraId="01D37BD1" w14:textId="77777777">
            <w:pPr>
              <w:pStyle w:val="TableParagraph"/>
              <w:rPr>
                <w:rFonts w:ascii="Times New Roman"/>
              </w:rPr>
            </w:pPr>
          </w:p>
        </w:tc>
        <w:tc>
          <w:tcPr>
            <w:tcW w:w="991" w:type="dxa"/>
          </w:tcPr>
          <w:p w:rsidR="004836FA" w:rsidRDefault="004836FA" w14:paraId="2941B78D" w14:textId="77777777">
            <w:pPr>
              <w:pStyle w:val="TableParagraph"/>
              <w:rPr>
                <w:rFonts w:ascii="Times New Roman"/>
              </w:rPr>
            </w:pPr>
          </w:p>
        </w:tc>
        <w:tc>
          <w:tcPr>
            <w:tcW w:w="1130" w:type="dxa"/>
          </w:tcPr>
          <w:p w:rsidR="004836FA" w:rsidRDefault="004836FA" w14:paraId="592B5FA9" w14:textId="77777777">
            <w:pPr>
              <w:pStyle w:val="TableParagraph"/>
              <w:rPr>
                <w:rFonts w:ascii="Times New Roman"/>
              </w:rPr>
            </w:pPr>
          </w:p>
        </w:tc>
      </w:tr>
      <w:tr w:rsidR="004836FA" w14:paraId="434D75D8" w14:textId="77777777">
        <w:trPr>
          <w:trHeight w:val="978"/>
        </w:trPr>
        <w:tc>
          <w:tcPr>
            <w:tcW w:w="1421" w:type="dxa"/>
          </w:tcPr>
          <w:p w:rsidR="004836FA" w:rsidRDefault="004836FA" w14:paraId="0C42DA6E" w14:textId="77777777">
            <w:pPr>
              <w:pStyle w:val="TableParagraph"/>
              <w:rPr>
                <w:rFonts w:ascii="Times New Roman"/>
              </w:rPr>
            </w:pPr>
          </w:p>
        </w:tc>
        <w:tc>
          <w:tcPr>
            <w:tcW w:w="948" w:type="dxa"/>
          </w:tcPr>
          <w:p w:rsidR="004836FA" w:rsidRDefault="004836FA" w14:paraId="7BC259CA" w14:textId="77777777">
            <w:pPr>
              <w:pStyle w:val="TableParagraph"/>
              <w:rPr>
                <w:rFonts w:ascii="Times New Roman"/>
              </w:rPr>
            </w:pPr>
          </w:p>
        </w:tc>
        <w:tc>
          <w:tcPr>
            <w:tcW w:w="1385" w:type="dxa"/>
          </w:tcPr>
          <w:p w:rsidR="004836FA" w:rsidRDefault="004836FA" w14:paraId="69FBA48C" w14:textId="77777777">
            <w:pPr>
              <w:pStyle w:val="TableParagraph"/>
              <w:rPr>
                <w:rFonts w:ascii="Times New Roman"/>
              </w:rPr>
            </w:pPr>
          </w:p>
        </w:tc>
        <w:tc>
          <w:tcPr>
            <w:tcW w:w="1132" w:type="dxa"/>
          </w:tcPr>
          <w:p w:rsidR="004836FA" w:rsidRDefault="004836FA" w14:paraId="75E48CF6" w14:textId="77777777">
            <w:pPr>
              <w:pStyle w:val="TableParagraph"/>
              <w:rPr>
                <w:rFonts w:ascii="Times New Roman"/>
              </w:rPr>
            </w:pPr>
          </w:p>
        </w:tc>
        <w:tc>
          <w:tcPr>
            <w:tcW w:w="998" w:type="dxa"/>
          </w:tcPr>
          <w:p w:rsidR="004836FA" w:rsidRDefault="004836FA" w14:paraId="5C00AE1B" w14:textId="77777777">
            <w:pPr>
              <w:pStyle w:val="TableParagraph"/>
              <w:rPr>
                <w:rFonts w:ascii="Times New Roman"/>
              </w:rPr>
            </w:pPr>
          </w:p>
        </w:tc>
        <w:tc>
          <w:tcPr>
            <w:tcW w:w="1010" w:type="dxa"/>
          </w:tcPr>
          <w:p w:rsidR="004836FA" w:rsidRDefault="004836FA" w14:paraId="21241BA6" w14:textId="77777777">
            <w:pPr>
              <w:pStyle w:val="TableParagraph"/>
              <w:rPr>
                <w:rFonts w:ascii="Times New Roman"/>
              </w:rPr>
            </w:pPr>
          </w:p>
        </w:tc>
        <w:tc>
          <w:tcPr>
            <w:tcW w:w="991" w:type="dxa"/>
          </w:tcPr>
          <w:p w:rsidR="004836FA" w:rsidRDefault="004836FA" w14:paraId="014580FB" w14:textId="77777777">
            <w:pPr>
              <w:pStyle w:val="TableParagraph"/>
              <w:rPr>
                <w:rFonts w:ascii="Times New Roman"/>
              </w:rPr>
            </w:pPr>
          </w:p>
        </w:tc>
        <w:tc>
          <w:tcPr>
            <w:tcW w:w="1130" w:type="dxa"/>
          </w:tcPr>
          <w:p w:rsidR="004836FA" w:rsidRDefault="004836FA" w14:paraId="6271D035" w14:textId="77777777">
            <w:pPr>
              <w:pStyle w:val="TableParagraph"/>
              <w:rPr>
                <w:rFonts w:ascii="Times New Roman"/>
              </w:rPr>
            </w:pPr>
          </w:p>
        </w:tc>
      </w:tr>
      <w:tr w:rsidR="004836FA" w14:paraId="10F0B257" w14:textId="77777777">
        <w:trPr>
          <w:trHeight w:val="976"/>
        </w:trPr>
        <w:tc>
          <w:tcPr>
            <w:tcW w:w="1421" w:type="dxa"/>
          </w:tcPr>
          <w:p w:rsidR="004836FA" w:rsidRDefault="004836FA" w14:paraId="0DAEB6B0" w14:textId="77777777">
            <w:pPr>
              <w:pStyle w:val="TableParagraph"/>
              <w:rPr>
                <w:rFonts w:ascii="Times New Roman"/>
              </w:rPr>
            </w:pPr>
          </w:p>
        </w:tc>
        <w:tc>
          <w:tcPr>
            <w:tcW w:w="948" w:type="dxa"/>
          </w:tcPr>
          <w:p w:rsidR="004836FA" w:rsidRDefault="004836FA" w14:paraId="02A341E7" w14:textId="77777777">
            <w:pPr>
              <w:pStyle w:val="TableParagraph"/>
              <w:rPr>
                <w:rFonts w:ascii="Times New Roman"/>
              </w:rPr>
            </w:pPr>
          </w:p>
        </w:tc>
        <w:tc>
          <w:tcPr>
            <w:tcW w:w="1385" w:type="dxa"/>
          </w:tcPr>
          <w:p w:rsidR="004836FA" w:rsidRDefault="004836FA" w14:paraId="4C23E4BA" w14:textId="77777777">
            <w:pPr>
              <w:pStyle w:val="TableParagraph"/>
              <w:rPr>
                <w:rFonts w:ascii="Times New Roman"/>
              </w:rPr>
            </w:pPr>
          </w:p>
        </w:tc>
        <w:tc>
          <w:tcPr>
            <w:tcW w:w="1132" w:type="dxa"/>
          </w:tcPr>
          <w:p w:rsidR="004836FA" w:rsidRDefault="004836FA" w14:paraId="180A9B0D" w14:textId="77777777">
            <w:pPr>
              <w:pStyle w:val="TableParagraph"/>
              <w:rPr>
                <w:rFonts w:ascii="Times New Roman"/>
              </w:rPr>
            </w:pPr>
          </w:p>
        </w:tc>
        <w:tc>
          <w:tcPr>
            <w:tcW w:w="998" w:type="dxa"/>
          </w:tcPr>
          <w:p w:rsidR="004836FA" w:rsidRDefault="004836FA" w14:paraId="69EB0648" w14:textId="77777777">
            <w:pPr>
              <w:pStyle w:val="TableParagraph"/>
              <w:rPr>
                <w:rFonts w:ascii="Times New Roman"/>
              </w:rPr>
            </w:pPr>
          </w:p>
        </w:tc>
        <w:tc>
          <w:tcPr>
            <w:tcW w:w="1010" w:type="dxa"/>
          </w:tcPr>
          <w:p w:rsidR="004836FA" w:rsidRDefault="004836FA" w14:paraId="785CD9B6" w14:textId="77777777">
            <w:pPr>
              <w:pStyle w:val="TableParagraph"/>
              <w:rPr>
                <w:rFonts w:ascii="Times New Roman"/>
              </w:rPr>
            </w:pPr>
          </w:p>
        </w:tc>
        <w:tc>
          <w:tcPr>
            <w:tcW w:w="991" w:type="dxa"/>
          </w:tcPr>
          <w:p w:rsidR="004836FA" w:rsidRDefault="004836FA" w14:paraId="1D1907FE" w14:textId="77777777">
            <w:pPr>
              <w:pStyle w:val="TableParagraph"/>
              <w:rPr>
                <w:rFonts w:ascii="Times New Roman"/>
              </w:rPr>
            </w:pPr>
          </w:p>
        </w:tc>
        <w:tc>
          <w:tcPr>
            <w:tcW w:w="1130" w:type="dxa"/>
          </w:tcPr>
          <w:p w:rsidR="004836FA" w:rsidRDefault="004836FA" w14:paraId="64544BE6" w14:textId="77777777">
            <w:pPr>
              <w:pStyle w:val="TableParagraph"/>
              <w:rPr>
                <w:rFonts w:ascii="Times New Roman"/>
              </w:rPr>
            </w:pPr>
          </w:p>
        </w:tc>
      </w:tr>
      <w:tr w:rsidR="004836FA" w14:paraId="308221AA" w14:textId="77777777">
        <w:trPr>
          <w:trHeight w:val="978"/>
        </w:trPr>
        <w:tc>
          <w:tcPr>
            <w:tcW w:w="1421" w:type="dxa"/>
          </w:tcPr>
          <w:p w:rsidR="004836FA" w:rsidRDefault="004836FA" w14:paraId="7CF669C6" w14:textId="77777777">
            <w:pPr>
              <w:pStyle w:val="TableParagraph"/>
              <w:rPr>
                <w:rFonts w:ascii="Times New Roman"/>
              </w:rPr>
            </w:pPr>
          </w:p>
        </w:tc>
        <w:tc>
          <w:tcPr>
            <w:tcW w:w="948" w:type="dxa"/>
          </w:tcPr>
          <w:p w:rsidR="004836FA" w:rsidRDefault="004836FA" w14:paraId="1444DDA6" w14:textId="77777777">
            <w:pPr>
              <w:pStyle w:val="TableParagraph"/>
              <w:rPr>
                <w:rFonts w:ascii="Times New Roman"/>
              </w:rPr>
            </w:pPr>
          </w:p>
        </w:tc>
        <w:tc>
          <w:tcPr>
            <w:tcW w:w="1385" w:type="dxa"/>
          </w:tcPr>
          <w:p w:rsidR="004836FA" w:rsidRDefault="004836FA" w14:paraId="30F7E194" w14:textId="77777777">
            <w:pPr>
              <w:pStyle w:val="TableParagraph"/>
              <w:rPr>
                <w:rFonts w:ascii="Times New Roman"/>
              </w:rPr>
            </w:pPr>
          </w:p>
        </w:tc>
        <w:tc>
          <w:tcPr>
            <w:tcW w:w="1132" w:type="dxa"/>
          </w:tcPr>
          <w:p w:rsidR="004836FA" w:rsidRDefault="004836FA" w14:paraId="3095AE0D" w14:textId="77777777">
            <w:pPr>
              <w:pStyle w:val="TableParagraph"/>
              <w:rPr>
                <w:rFonts w:ascii="Times New Roman"/>
              </w:rPr>
            </w:pPr>
          </w:p>
        </w:tc>
        <w:tc>
          <w:tcPr>
            <w:tcW w:w="998" w:type="dxa"/>
          </w:tcPr>
          <w:p w:rsidR="004836FA" w:rsidRDefault="004836FA" w14:paraId="794306E8" w14:textId="77777777">
            <w:pPr>
              <w:pStyle w:val="TableParagraph"/>
              <w:rPr>
                <w:rFonts w:ascii="Times New Roman"/>
              </w:rPr>
            </w:pPr>
          </w:p>
        </w:tc>
        <w:tc>
          <w:tcPr>
            <w:tcW w:w="1010" w:type="dxa"/>
          </w:tcPr>
          <w:p w:rsidR="004836FA" w:rsidRDefault="004836FA" w14:paraId="1B6CD87C" w14:textId="77777777">
            <w:pPr>
              <w:pStyle w:val="TableParagraph"/>
              <w:rPr>
                <w:rFonts w:ascii="Times New Roman"/>
              </w:rPr>
            </w:pPr>
          </w:p>
        </w:tc>
        <w:tc>
          <w:tcPr>
            <w:tcW w:w="991" w:type="dxa"/>
          </w:tcPr>
          <w:p w:rsidR="004836FA" w:rsidRDefault="004836FA" w14:paraId="39B9DD98" w14:textId="77777777">
            <w:pPr>
              <w:pStyle w:val="TableParagraph"/>
              <w:rPr>
                <w:rFonts w:ascii="Times New Roman"/>
              </w:rPr>
            </w:pPr>
          </w:p>
        </w:tc>
        <w:tc>
          <w:tcPr>
            <w:tcW w:w="1130" w:type="dxa"/>
          </w:tcPr>
          <w:p w:rsidR="004836FA" w:rsidRDefault="004836FA" w14:paraId="2A76F42D" w14:textId="77777777">
            <w:pPr>
              <w:pStyle w:val="TableParagraph"/>
              <w:rPr>
                <w:rFonts w:ascii="Times New Roman"/>
              </w:rPr>
            </w:pPr>
          </w:p>
        </w:tc>
      </w:tr>
      <w:tr w:rsidR="004836FA" w14:paraId="165DFDA2" w14:textId="77777777">
        <w:trPr>
          <w:trHeight w:val="977"/>
        </w:trPr>
        <w:tc>
          <w:tcPr>
            <w:tcW w:w="1421" w:type="dxa"/>
          </w:tcPr>
          <w:p w:rsidR="004836FA" w:rsidRDefault="004836FA" w14:paraId="0B523CE5" w14:textId="77777777">
            <w:pPr>
              <w:pStyle w:val="TableParagraph"/>
              <w:rPr>
                <w:rFonts w:ascii="Times New Roman"/>
              </w:rPr>
            </w:pPr>
          </w:p>
        </w:tc>
        <w:tc>
          <w:tcPr>
            <w:tcW w:w="948" w:type="dxa"/>
          </w:tcPr>
          <w:p w:rsidR="004836FA" w:rsidRDefault="004836FA" w14:paraId="6CF6D144" w14:textId="77777777">
            <w:pPr>
              <w:pStyle w:val="TableParagraph"/>
              <w:rPr>
                <w:rFonts w:ascii="Times New Roman"/>
              </w:rPr>
            </w:pPr>
          </w:p>
        </w:tc>
        <w:tc>
          <w:tcPr>
            <w:tcW w:w="1385" w:type="dxa"/>
          </w:tcPr>
          <w:p w:rsidR="004836FA" w:rsidRDefault="004836FA" w14:paraId="53C700C2" w14:textId="77777777">
            <w:pPr>
              <w:pStyle w:val="TableParagraph"/>
              <w:rPr>
                <w:rFonts w:ascii="Times New Roman"/>
              </w:rPr>
            </w:pPr>
          </w:p>
        </w:tc>
        <w:tc>
          <w:tcPr>
            <w:tcW w:w="1132" w:type="dxa"/>
          </w:tcPr>
          <w:p w:rsidR="004836FA" w:rsidRDefault="004836FA" w14:paraId="1474F16A" w14:textId="77777777">
            <w:pPr>
              <w:pStyle w:val="TableParagraph"/>
              <w:rPr>
                <w:rFonts w:ascii="Times New Roman"/>
              </w:rPr>
            </w:pPr>
          </w:p>
        </w:tc>
        <w:tc>
          <w:tcPr>
            <w:tcW w:w="998" w:type="dxa"/>
          </w:tcPr>
          <w:p w:rsidR="004836FA" w:rsidRDefault="004836FA" w14:paraId="655E284D" w14:textId="77777777">
            <w:pPr>
              <w:pStyle w:val="TableParagraph"/>
              <w:rPr>
                <w:rFonts w:ascii="Times New Roman"/>
              </w:rPr>
            </w:pPr>
          </w:p>
        </w:tc>
        <w:tc>
          <w:tcPr>
            <w:tcW w:w="1010" w:type="dxa"/>
          </w:tcPr>
          <w:p w:rsidR="004836FA" w:rsidRDefault="004836FA" w14:paraId="683D0609" w14:textId="77777777">
            <w:pPr>
              <w:pStyle w:val="TableParagraph"/>
              <w:rPr>
                <w:rFonts w:ascii="Times New Roman"/>
              </w:rPr>
            </w:pPr>
          </w:p>
        </w:tc>
        <w:tc>
          <w:tcPr>
            <w:tcW w:w="991" w:type="dxa"/>
          </w:tcPr>
          <w:p w:rsidR="004836FA" w:rsidRDefault="004836FA" w14:paraId="081D6EF9" w14:textId="77777777">
            <w:pPr>
              <w:pStyle w:val="TableParagraph"/>
              <w:rPr>
                <w:rFonts w:ascii="Times New Roman"/>
              </w:rPr>
            </w:pPr>
          </w:p>
        </w:tc>
        <w:tc>
          <w:tcPr>
            <w:tcW w:w="1130" w:type="dxa"/>
          </w:tcPr>
          <w:p w:rsidR="004836FA" w:rsidRDefault="004836FA" w14:paraId="6C3708EB" w14:textId="77777777">
            <w:pPr>
              <w:pStyle w:val="TableParagraph"/>
              <w:rPr>
                <w:rFonts w:ascii="Times New Roman"/>
              </w:rPr>
            </w:pPr>
          </w:p>
        </w:tc>
      </w:tr>
    </w:tbl>
    <w:p w:rsidR="004836FA" w:rsidRDefault="00351CF0" w14:paraId="2ED7F6CF" w14:textId="77777777">
      <w:pPr>
        <w:spacing w:before="135" w:line="276" w:lineRule="auto"/>
        <w:ind w:left="460"/>
        <w:rPr>
          <w:b/>
        </w:rPr>
      </w:pPr>
      <w:r>
        <w:rPr>
          <w:b/>
          <w:spacing w:val="-2"/>
        </w:rPr>
        <w:t>If,</w:t>
      </w:r>
      <w:r>
        <w:rPr>
          <w:b/>
          <w:spacing w:val="-11"/>
        </w:rPr>
        <w:t xml:space="preserve"> </w:t>
      </w:r>
      <w:r>
        <w:rPr>
          <w:b/>
          <w:spacing w:val="-2"/>
        </w:rPr>
        <w:t>following</w:t>
      </w:r>
      <w:r>
        <w:rPr>
          <w:b/>
          <w:spacing w:val="-10"/>
        </w:rPr>
        <w:t xml:space="preserve"> </w:t>
      </w:r>
      <w:r>
        <w:rPr>
          <w:b/>
          <w:spacing w:val="-2"/>
        </w:rPr>
        <w:t>risk</w:t>
      </w:r>
      <w:r>
        <w:rPr>
          <w:b/>
          <w:spacing w:val="-11"/>
        </w:rPr>
        <w:t xml:space="preserve"> </w:t>
      </w:r>
      <w:r>
        <w:rPr>
          <w:b/>
          <w:spacing w:val="-2"/>
        </w:rPr>
        <w:t>assessment</w:t>
      </w:r>
      <w:r>
        <w:rPr>
          <w:b/>
          <w:spacing w:val="-10"/>
        </w:rPr>
        <w:t xml:space="preserve"> </w:t>
      </w:r>
      <w:r>
        <w:rPr>
          <w:b/>
          <w:spacing w:val="-2"/>
        </w:rPr>
        <w:t>and</w:t>
      </w:r>
      <w:r>
        <w:rPr>
          <w:b/>
          <w:spacing w:val="-10"/>
        </w:rPr>
        <w:t xml:space="preserve"> </w:t>
      </w:r>
      <w:r>
        <w:rPr>
          <w:b/>
          <w:spacing w:val="-2"/>
        </w:rPr>
        <w:t>control</w:t>
      </w:r>
      <w:r>
        <w:rPr>
          <w:b/>
          <w:spacing w:val="-10"/>
        </w:rPr>
        <w:t xml:space="preserve"> </w:t>
      </w:r>
      <w:r>
        <w:rPr>
          <w:b/>
          <w:spacing w:val="-2"/>
        </w:rPr>
        <w:t>measures,</w:t>
      </w:r>
      <w:r>
        <w:rPr>
          <w:b/>
          <w:spacing w:val="-10"/>
        </w:rPr>
        <w:t xml:space="preserve"> </w:t>
      </w:r>
      <w:r>
        <w:rPr>
          <w:b/>
          <w:spacing w:val="-2"/>
        </w:rPr>
        <w:t>the</w:t>
      </w:r>
      <w:r>
        <w:rPr>
          <w:b/>
          <w:spacing w:val="-11"/>
        </w:rPr>
        <w:t xml:space="preserve"> </w:t>
      </w:r>
      <w:r>
        <w:rPr>
          <w:b/>
          <w:spacing w:val="-2"/>
        </w:rPr>
        <w:t>level</w:t>
      </w:r>
      <w:r>
        <w:rPr>
          <w:b/>
          <w:spacing w:val="-9"/>
        </w:rPr>
        <w:t xml:space="preserve"> </w:t>
      </w:r>
      <w:r>
        <w:rPr>
          <w:b/>
          <w:spacing w:val="-2"/>
        </w:rPr>
        <w:t>of</w:t>
      </w:r>
      <w:r>
        <w:rPr>
          <w:b/>
          <w:spacing w:val="-10"/>
        </w:rPr>
        <w:t xml:space="preserve"> </w:t>
      </w:r>
      <w:r>
        <w:rPr>
          <w:b/>
          <w:spacing w:val="-2"/>
        </w:rPr>
        <w:t>risk</w:t>
      </w:r>
      <w:r>
        <w:rPr>
          <w:b/>
          <w:spacing w:val="-11"/>
        </w:rPr>
        <w:t xml:space="preserve"> </w:t>
      </w:r>
      <w:r>
        <w:rPr>
          <w:b/>
          <w:spacing w:val="-2"/>
        </w:rPr>
        <w:t>remains</w:t>
      </w:r>
      <w:r>
        <w:rPr>
          <w:b/>
          <w:spacing w:val="-9"/>
        </w:rPr>
        <w:t xml:space="preserve"> </w:t>
      </w:r>
      <w:r>
        <w:rPr>
          <w:b/>
          <w:spacing w:val="-2"/>
        </w:rPr>
        <w:t>high</w:t>
      </w:r>
      <w:r>
        <w:rPr>
          <w:b/>
          <w:spacing w:val="-11"/>
        </w:rPr>
        <w:t xml:space="preserve"> </w:t>
      </w:r>
      <w:r>
        <w:rPr>
          <w:b/>
          <w:spacing w:val="-2"/>
        </w:rPr>
        <w:t>and</w:t>
      </w:r>
      <w:r>
        <w:rPr>
          <w:b/>
          <w:spacing w:val="-9"/>
        </w:rPr>
        <w:t xml:space="preserve"> </w:t>
      </w:r>
      <w:r>
        <w:rPr>
          <w:b/>
          <w:spacing w:val="-2"/>
        </w:rPr>
        <w:t>the</w:t>
      </w:r>
      <w:r>
        <w:rPr>
          <w:b/>
          <w:spacing w:val="-11"/>
        </w:rPr>
        <w:t xml:space="preserve"> </w:t>
      </w:r>
      <w:r>
        <w:rPr>
          <w:b/>
          <w:spacing w:val="-2"/>
        </w:rPr>
        <w:t>risk</w:t>
      </w:r>
      <w:r>
        <w:rPr>
          <w:b/>
          <w:spacing w:val="-10"/>
        </w:rPr>
        <w:t xml:space="preserve"> </w:t>
      </w:r>
      <w:r>
        <w:rPr>
          <w:b/>
          <w:spacing w:val="-2"/>
        </w:rPr>
        <w:t>of</w:t>
      </w:r>
      <w:r>
        <w:rPr>
          <w:b/>
          <w:spacing w:val="-9"/>
        </w:rPr>
        <w:t xml:space="preserve"> </w:t>
      </w:r>
      <w:r>
        <w:rPr>
          <w:b/>
          <w:spacing w:val="-2"/>
        </w:rPr>
        <w:t xml:space="preserve">harm </w:t>
      </w:r>
      <w:r>
        <w:rPr>
          <w:b/>
        </w:rPr>
        <w:t>remains</w:t>
      </w:r>
      <w:r>
        <w:rPr>
          <w:b/>
          <w:spacing w:val="-3"/>
        </w:rPr>
        <w:t xml:space="preserve"> </w:t>
      </w:r>
      <w:r>
        <w:rPr>
          <w:b/>
        </w:rPr>
        <w:t>very</w:t>
      </w:r>
      <w:r>
        <w:rPr>
          <w:b/>
          <w:spacing w:val="-3"/>
        </w:rPr>
        <w:t xml:space="preserve"> </w:t>
      </w:r>
      <w:r>
        <w:rPr>
          <w:b/>
        </w:rPr>
        <w:t>likely</w:t>
      </w:r>
      <w:r>
        <w:rPr>
          <w:b/>
          <w:spacing w:val="-3"/>
        </w:rPr>
        <w:t xml:space="preserve"> </w:t>
      </w:r>
      <w:r>
        <w:rPr>
          <w:b/>
        </w:rPr>
        <w:t>then</w:t>
      </w:r>
      <w:r>
        <w:rPr>
          <w:b/>
          <w:spacing w:val="-5"/>
        </w:rPr>
        <w:t xml:space="preserve"> </w:t>
      </w:r>
      <w:r>
        <w:rPr>
          <w:b/>
        </w:rPr>
        <w:t>the</w:t>
      </w:r>
      <w:r>
        <w:rPr>
          <w:b/>
          <w:spacing w:val="-2"/>
        </w:rPr>
        <w:t xml:space="preserve"> </w:t>
      </w:r>
      <w:r>
        <w:rPr>
          <w:b/>
        </w:rPr>
        <w:t>place</w:t>
      </w:r>
      <w:r>
        <w:rPr>
          <w:b/>
          <w:spacing w:val="-7"/>
        </w:rPr>
        <w:t xml:space="preserve"> </w:t>
      </w:r>
      <w:r>
        <w:rPr>
          <w:b/>
        </w:rPr>
        <w:t>should</w:t>
      </w:r>
      <w:r>
        <w:rPr>
          <w:b/>
          <w:spacing w:val="-5"/>
        </w:rPr>
        <w:t xml:space="preserve"> </w:t>
      </w:r>
      <w:r>
        <w:rPr>
          <w:b/>
        </w:rPr>
        <w:t>not</w:t>
      </w:r>
      <w:r>
        <w:rPr>
          <w:b/>
          <w:spacing w:val="-4"/>
        </w:rPr>
        <w:t xml:space="preserve"> </w:t>
      </w:r>
      <w:r>
        <w:rPr>
          <w:b/>
        </w:rPr>
        <w:t>be</w:t>
      </w:r>
      <w:r>
        <w:rPr>
          <w:b/>
          <w:spacing w:val="-5"/>
        </w:rPr>
        <w:t xml:space="preserve"> </w:t>
      </w:r>
      <w:r>
        <w:rPr>
          <w:b/>
        </w:rPr>
        <w:t>offered.</w:t>
      </w:r>
    </w:p>
    <w:sectPr w:rsidR="004836FA">
      <w:type w:val="continuous"/>
      <w:pgSz w:w="11910" w:h="16840" w:orient="portrait"/>
      <w:pgMar w:top="1100" w:right="1280" w:bottom="1440" w:left="980" w:header="0" w:footer="12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51CF0" w14:paraId="049B3D54" w14:textId="77777777">
      <w:r>
        <w:separator/>
      </w:r>
    </w:p>
  </w:endnote>
  <w:endnote w:type="continuationSeparator" w:id="0">
    <w:p w:rsidR="00000000" w:rsidRDefault="00351CF0" w14:paraId="737191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w:rsidR="004836FA" w:rsidRDefault="00351CF0" w14:paraId="00382448" w14:textId="77777777">
    <w:pPr>
      <w:pStyle w:val="BodyText"/>
      <w:spacing w:before="0" w:line="14" w:lineRule="auto"/>
      <w:ind w:left="0" w:firstLine="0"/>
      <w:rPr>
        <w:sz w:val="20"/>
      </w:rPr>
    </w:pPr>
    <w:r>
      <w:rPr>
        <w:noProof/>
        <w:lang w:val="en-GB" w:eastAsia="en-GB"/>
      </w:rPr>
      <mc:AlternateContent>
        <mc:Choice Requires="wps">
          <w:drawing>
            <wp:anchor distT="0" distB="0" distL="0" distR="0" simplePos="0" relativeHeight="486783488" behindDoc="1" locked="0" layoutInCell="1" allowOverlap="1" wp14:anchorId="209440E1" wp14:editId="7289CCC7">
              <wp:simplePos x="0" y="0"/>
              <wp:positionH relativeFrom="page">
                <wp:posOffset>6467602</wp:posOffset>
              </wp:positionH>
              <wp:positionV relativeFrom="page">
                <wp:posOffset>9764979</wp:posOffset>
              </wp:positionV>
              <wp:extent cx="23241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rsidR="004836FA" w:rsidRDefault="00351CF0" w14:paraId="1887A642" w14:textId="60E204E3">
                          <w:pPr>
                            <w:pStyle w:val="BodyText"/>
                            <w:spacing w:before="0" w:line="245" w:lineRule="exact"/>
                            <w:ind w:left="60" w:firstLine="0"/>
                          </w:pPr>
                          <w:r>
                            <w:rPr>
                              <w:spacing w:val="-5"/>
                            </w:rPr>
                            <w:fldChar w:fldCharType="begin"/>
                          </w:r>
                          <w:r>
                            <w:rPr>
                              <w:spacing w:val="-5"/>
                            </w:rPr>
                            <w:instrText xml:space="preserve"> PAGE </w:instrText>
                          </w:r>
                          <w:r>
                            <w:rPr>
                              <w:spacing w:val="-5"/>
                            </w:rPr>
                            <w:fldChar w:fldCharType="separate"/>
                          </w:r>
                          <w:r>
                            <w:rPr>
                              <w:noProof/>
                              <w:spacing w:val="-5"/>
                            </w:rPr>
                            <w:t>1</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209440E1">
              <v:stroke joinstyle="miter"/>
              <v:path gradientshapeok="t" o:connecttype="rect"/>
            </v:shapetype>
            <v:shape id="Textbox 4" style="position:absolute;margin-left:509.25pt;margin-top:768.9pt;width:18.3pt;height:13.05pt;z-index:-16532992;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">
              <v:path arrowok="t"/>
              <v:textbox inset="0,0,0,0">
                <w:txbxContent>
                  <w:p w:rsidR="004836FA" w:rsidRDefault="00351CF0" w14:paraId="1887A642" w14:textId="60E204E3">
                    <w:pPr>
                      <w:pStyle w:val="BodyText"/>
                      <w:spacing w:before="0" w:line="245" w:lineRule="exact"/>
                      <w:ind w:left="60" w:firstLine="0"/>
                    </w:pPr>
                    <w:r>
                      <w:rPr>
                        <w:spacing w:val="-5"/>
                      </w:rPr>
                      <w:fldChar w:fldCharType="begin"/>
                    </w:r>
                    <w:r>
                      <w:rPr>
                        <w:spacing w:val="-5"/>
                      </w:rPr>
                      <w:instrText xml:space="preserve"> PAGE </w:instrText>
                    </w:r>
                    <w:r>
                      <w:rPr>
                        <w:spacing w:val="-5"/>
                      </w:rPr>
                      <w:fldChar w:fldCharType="separate"/>
                    </w:r>
                    <w:r>
                      <w:rPr>
                        <w:noProof/>
                        <w:spacing w:val="-5"/>
                      </w:rPr>
                      <w:t>1</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6FA" w:rsidRDefault="004836FA" w14:paraId="6AE959C1" w14:textId="77777777">
    <w:pPr>
      <w:pStyle w:val="BodyText"/>
      <w:spacing w:before="0" w:line="14" w:lineRule="auto"/>
      <w:ind w:left="0" w:firstLine="0"/>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w:rsidR="004836FA" w:rsidRDefault="00351CF0" w14:paraId="4EE88384" w14:textId="77777777">
    <w:pPr>
      <w:pStyle w:val="BodyText"/>
      <w:spacing w:before="0" w:line="14" w:lineRule="auto"/>
      <w:ind w:left="0" w:firstLine="0"/>
      <w:rPr>
        <w:sz w:val="20"/>
      </w:rPr>
    </w:pPr>
    <w:r>
      <w:rPr>
        <w:noProof/>
        <w:lang w:val="en-GB" w:eastAsia="en-GB"/>
      </w:rPr>
      <mc:AlternateContent>
        <mc:Choice Requires="wps">
          <w:drawing>
            <wp:anchor distT="0" distB="0" distL="0" distR="0" simplePos="0" relativeHeight="486784000" behindDoc="1" locked="0" layoutInCell="1" allowOverlap="1" wp14:anchorId="2B81F4B7" wp14:editId="3395E53A">
              <wp:simplePos x="0" y="0"/>
              <wp:positionH relativeFrom="page">
                <wp:posOffset>6539230</wp:posOffset>
              </wp:positionH>
              <wp:positionV relativeFrom="page">
                <wp:posOffset>9763455</wp:posOffset>
              </wp:positionV>
              <wp:extent cx="16002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4836FA" w:rsidRDefault="00351CF0" w14:paraId="107B916B" w14:textId="5E445B79">
                          <w:pPr>
                            <w:pStyle w:val="BodyText"/>
                            <w:spacing w:before="0" w:line="245" w:lineRule="exact"/>
                            <w:ind w:left="60" w:firstLine="0"/>
                          </w:pPr>
                          <w:r>
                            <w:rPr>
                              <w:spacing w:val="-10"/>
                            </w:rPr>
                            <w:fldChar w:fldCharType="begin"/>
                          </w:r>
                          <w:r>
                            <w:rPr>
                              <w:spacing w:val="-10"/>
                            </w:rPr>
                            <w:instrText xml:space="preserve"> PAGE </w:instrText>
                          </w:r>
                          <w:r>
                            <w:rPr>
                              <w:spacing w:val="-10"/>
                            </w:rPr>
                            <w:fldChar w:fldCharType="separate"/>
                          </w:r>
                          <w:r>
                            <w:rPr>
                              <w:noProof/>
                              <w:spacing w:val="-10"/>
                            </w:rPr>
                            <w:t>4</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2B81F4B7">
              <v:stroke joinstyle="miter"/>
              <v:path gradientshapeok="t" o:connecttype="rect"/>
            </v:shapetype>
            <v:shape id="Textbox 5" style="position:absolute;margin-left:514.9pt;margin-top:768.8pt;width:12.6pt;height:13.05pt;z-index:-16532480;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">
              <v:path arrowok="t"/>
              <v:textbox inset="0,0,0,0">
                <w:txbxContent>
                  <w:p w:rsidR="004836FA" w:rsidRDefault="00351CF0" w14:paraId="107B916B" w14:textId="5E445B79">
                    <w:pPr>
                      <w:pStyle w:val="BodyText"/>
                      <w:spacing w:before="0" w:line="245" w:lineRule="exact"/>
                      <w:ind w:left="60" w:firstLine="0"/>
                    </w:pPr>
                    <w:r>
                      <w:rPr>
                        <w:spacing w:val="-10"/>
                      </w:rPr>
                      <w:fldChar w:fldCharType="begin"/>
                    </w:r>
                    <w:r>
                      <w:rPr>
                        <w:spacing w:val="-10"/>
                      </w:rPr>
                      <w:instrText xml:space="preserve"> PAGE </w:instrText>
                    </w:r>
                    <w:r>
                      <w:rPr>
                        <w:spacing w:val="-10"/>
                      </w:rPr>
                      <w:fldChar w:fldCharType="separate"/>
                    </w:r>
                    <w:r>
                      <w:rPr>
                        <w:noProof/>
                        <w:spacing w:val="-10"/>
                      </w:rPr>
                      <w:t>4</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51CF0" w14:paraId="5AB9D378" w14:textId="77777777">
      <w:r>
        <w:separator/>
      </w:r>
    </w:p>
  </w:footnote>
  <w:footnote w:type="continuationSeparator" w:id="0">
    <w:p w:rsidR="00000000" w:rsidRDefault="00351CF0" w14:paraId="6340589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E738B"/>
    <w:multiLevelType w:val="hybridMultilevel"/>
    <w:tmpl w:val="BD5C234E"/>
    <w:lvl w:ilvl="0" w:tplc="DEA28EA4">
      <w:start w:val="1"/>
      <w:numFmt w:val="lowerLetter"/>
      <w:lvlText w:val="(%1)"/>
      <w:lvlJc w:val="left"/>
      <w:pPr>
        <w:ind w:left="757" w:hanging="298"/>
        <w:jc w:val="left"/>
      </w:pPr>
      <w:rPr>
        <w:rFonts w:hint="default" w:ascii="Calibri" w:hAnsi="Calibri" w:eastAsia="Calibri" w:cs="Calibri"/>
        <w:b w:val="0"/>
        <w:bCs w:val="0"/>
        <w:i/>
        <w:iCs/>
        <w:spacing w:val="-1"/>
        <w:w w:val="100"/>
        <w:sz w:val="22"/>
        <w:szCs w:val="22"/>
        <w:lang w:val="en-US" w:eastAsia="en-US" w:bidi="ar-SA"/>
      </w:rPr>
    </w:lvl>
    <w:lvl w:ilvl="1" w:tplc="C9E25AC2">
      <w:numFmt w:val="bullet"/>
      <w:lvlText w:val=""/>
      <w:lvlJc w:val="left"/>
      <w:pPr>
        <w:ind w:left="1180" w:hanging="360"/>
      </w:pPr>
      <w:rPr>
        <w:rFonts w:hint="default" w:ascii="Symbol" w:hAnsi="Symbol" w:eastAsia="Symbol" w:cs="Symbol"/>
        <w:b w:val="0"/>
        <w:bCs w:val="0"/>
        <w:i w:val="0"/>
        <w:iCs w:val="0"/>
        <w:spacing w:val="0"/>
        <w:w w:val="100"/>
        <w:sz w:val="22"/>
        <w:szCs w:val="22"/>
        <w:lang w:val="en-US" w:eastAsia="en-US" w:bidi="ar-SA"/>
      </w:rPr>
    </w:lvl>
    <w:lvl w:ilvl="2" w:tplc="573CFB24">
      <w:numFmt w:val="bullet"/>
      <w:lvlText w:val=""/>
      <w:lvlJc w:val="left"/>
      <w:pPr>
        <w:ind w:left="1540" w:hanging="360"/>
      </w:pPr>
      <w:rPr>
        <w:rFonts w:hint="default" w:ascii="Symbol" w:hAnsi="Symbol" w:eastAsia="Symbol" w:cs="Symbol"/>
        <w:b w:val="0"/>
        <w:bCs w:val="0"/>
        <w:i w:val="0"/>
        <w:iCs w:val="0"/>
        <w:spacing w:val="0"/>
        <w:w w:val="100"/>
        <w:sz w:val="22"/>
        <w:szCs w:val="22"/>
        <w:lang w:val="en-US" w:eastAsia="en-US" w:bidi="ar-SA"/>
      </w:rPr>
    </w:lvl>
    <w:lvl w:ilvl="3" w:tplc="2EEA2FC4">
      <w:numFmt w:val="bullet"/>
      <w:lvlText w:val="-"/>
      <w:lvlJc w:val="left"/>
      <w:pPr>
        <w:ind w:left="2260" w:hanging="360"/>
      </w:pPr>
      <w:rPr>
        <w:rFonts w:hint="default" w:ascii="Calibri" w:hAnsi="Calibri" w:eastAsia="Calibri" w:cs="Calibri"/>
        <w:b w:val="0"/>
        <w:bCs w:val="0"/>
        <w:i w:val="0"/>
        <w:iCs w:val="0"/>
        <w:spacing w:val="0"/>
        <w:w w:val="100"/>
        <w:sz w:val="22"/>
        <w:szCs w:val="22"/>
        <w:lang w:val="en-US" w:eastAsia="en-US" w:bidi="ar-SA"/>
      </w:rPr>
    </w:lvl>
    <w:lvl w:ilvl="4" w:tplc="BAB6623A">
      <w:numFmt w:val="bullet"/>
      <w:lvlText w:val="•"/>
      <w:lvlJc w:val="left"/>
      <w:pPr>
        <w:ind w:left="3315" w:hanging="360"/>
      </w:pPr>
      <w:rPr>
        <w:rFonts w:hint="default"/>
        <w:lang w:val="en-US" w:eastAsia="en-US" w:bidi="ar-SA"/>
      </w:rPr>
    </w:lvl>
    <w:lvl w:ilvl="5" w:tplc="D9A05196">
      <w:numFmt w:val="bullet"/>
      <w:lvlText w:val="•"/>
      <w:lvlJc w:val="left"/>
      <w:pPr>
        <w:ind w:left="4370" w:hanging="360"/>
      </w:pPr>
      <w:rPr>
        <w:rFonts w:hint="default"/>
        <w:lang w:val="en-US" w:eastAsia="en-US" w:bidi="ar-SA"/>
      </w:rPr>
    </w:lvl>
    <w:lvl w:ilvl="6" w:tplc="5B0C6608">
      <w:numFmt w:val="bullet"/>
      <w:lvlText w:val="•"/>
      <w:lvlJc w:val="left"/>
      <w:pPr>
        <w:ind w:left="5425" w:hanging="360"/>
      </w:pPr>
      <w:rPr>
        <w:rFonts w:hint="default"/>
        <w:lang w:val="en-US" w:eastAsia="en-US" w:bidi="ar-SA"/>
      </w:rPr>
    </w:lvl>
    <w:lvl w:ilvl="7" w:tplc="D94A8BAA">
      <w:numFmt w:val="bullet"/>
      <w:lvlText w:val="•"/>
      <w:lvlJc w:val="left"/>
      <w:pPr>
        <w:ind w:left="6480" w:hanging="360"/>
      </w:pPr>
      <w:rPr>
        <w:rFonts w:hint="default"/>
        <w:lang w:val="en-US" w:eastAsia="en-US" w:bidi="ar-SA"/>
      </w:rPr>
    </w:lvl>
    <w:lvl w:ilvl="8" w:tplc="8C06269E">
      <w:numFmt w:val="bullet"/>
      <w:lvlText w:val="•"/>
      <w:lvlJc w:val="left"/>
      <w:pPr>
        <w:ind w:left="7536" w:hanging="360"/>
      </w:pPr>
      <w:rPr>
        <w:rFonts w:hint="default"/>
        <w:lang w:val="en-US" w:eastAsia="en-US" w:bidi="ar-SA"/>
      </w:rPr>
    </w:lvl>
  </w:abstractNum>
  <w:abstractNum w:abstractNumId="1" w15:restartNumberingAfterBreak="0">
    <w:nsid w:val="2FDC4B7C"/>
    <w:multiLevelType w:val="hybridMultilevel"/>
    <w:tmpl w:val="1368C0E6"/>
    <w:lvl w:ilvl="0" w:tplc="EDA45972">
      <w:numFmt w:val="bullet"/>
      <w:lvlText w:val="•"/>
      <w:lvlJc w:val="left"/>
      <w:pPr>
        <w:ind w:left="820" w:hanging="360"/>
      </w:pPr>
      <w:rPr>
        <w:rFonts w:hint="default" w:ascii="Calibri" w:hAnsi="Calibri" w:eastAsia="Calibri" w:cs="Calibri"/>
        <w:b w:val="0"/>
        <w:bCs w:val="0"/>
        <w:i w:val="0"/>
        <w:iCs w:val="0"/>
        <w:spacing w:val="0"/>
        <w:w w:val="100"/>
        <w:position w:val="4"/>
        <w:sz w:val="22"/>
        <w:szCs w:val="22"/>
        <w:lang w:val="en-US" w:eastAsia="en-US" w:bidi="ar-SA"/>
      </w:rPr>
    </w:lvl>
    <w:lvl w:ilvl="1" w:tplc="CB8AF4E4">
      <w:numFmt w:val="bullet"/>
      <w:lvlText w:val=""/>
      <w:lvlJc w:val="left"/>
      <w:pPr>
        <w:ind w:left="1180" w:hanging="360"/>
      </w:pPr>
      <w:rPr>
        <w:rFonts w:hint="default" w:ascii="Symbol" w:hAnsi="Symbol" w:eastAsia="Symbol" w:cs="Symbol"/>
        <w:b w:val="0"/>
        <w:bCs w:val="0"/>
        <w:i w:val="0"/>
        <w:iCs w:val="0"/>
        <w:spacing w:val="0"/>
        <w:w w:val="100"/>
        <w:sz w:val="22"/>
        <w:szCs w:val="22"/>
        <w:lang w:val="en-US" w:eastAsia="en-US" w:bidi="ar-SA"/>
      </w:rPr>
    </w:lvl>
    <w:lvl w:ilvl="2" w:tplc="62802740">
      <w:numFmt w:val="bullet"/>
      <w:lvlText w:val="•"/>
      <w:lvlJc w:val="left"/>
      <w:pPr>
        <w:ind w:left="2120" w:hanging="360"/>
      </w:pPr>
      <w:rPr>
        <w:rFonts w:hint="default"/>
        <w:lang w:val="en-US" w:eastAsia="en-US" w:bidi="ar-SA"/>
      </w:rPr>
    </w:lvl>
    <w:lvl w:ilvl="3" w:tplc="2E4459E6">
      <w:numFmt w:val="bullet"/>
      <w:lvlText w:val="•"/>
      <w:lvlJc w:val="left"/>
      <w:pPr>
        <w:ind w:left="3061" w:hanging="360"/>
      </w:pPr>
      <w:rPr>
        <w:rFonts w:hint="default"/>
        <w:lang w:val="en-US" w:eastAsia="en-US" w:bidi="ar-SA"/>
      </w:rPr>
    </w:lvl>
    <w:lvl w:ilvl="4" w:tplc="2A88210A">
      <w:numFmt w:val="bullet"/>
      <w:lvlText w:val="•"/>
      <w:lvlJc w:val="left"/>
      <w:pPr>
        <w:ind w:left="4002" w:hanging="360"/>
      </w:pPr>
      <w:rPr>
        <w:rFonts w:hint="default"/>
        <w:lang w:val="en-US" w:eastAsia="en-US" w:bidi="ar-SA"/>
      </w:rPr>
    </w:lvl>
    <w:lvl w:ilvl="5" w:tplc="E47C1490">
      <w:numFmt w:val="bullet"/>
      <w:lvlText w:val="•"/>
      <w:lvlJc w:val="left"/>
      <w:pPr>
        <w:ind w:left="4942" w:hanging="360"/>
      </w:pPr>
      <w:rPr>
        <w:rFonts w:hint="default"/>
        <w:lang w:val="en-US" w:eastAsia="en-US" w:bidi="ar-SA"/>
      </w:rPr>
    </w:lvl>
    <w:lvl w:ilvl="6" w:tplc="44C21BCE">
      <w:numFmt w:val="bullet"/>
      <w:lvlText w:val="•"/>
      <w:lvlJc w:val="left"/>
      <w:pPr>
        <w:ind w:left="5883" w:hanging="360"/>
      </w:pPr>
      <w:rPr>
        <w:rFonts w:hint="default"/>
        <w:lang w:val="en-US" w:eastAsia="en-US" w:bidi="ar-SA"/>
      </w:rPr>
    </w:lvl>
    <w:lvl w:ilvl="7" w:tplc="01A0A1AE">
      <w:numFmt w:val="bullet"/>
      <w:lvlText w:val="•"/>
      <w:lvlJc w:val="left"/>
      <w:pPr>
        <w:ind w:left="6824" w:hanging="360"/>
      </w:pPr>
      <w:rPr>
        <w:rFonts w:hint="default"/>
        <w:lang w:val="en-US" w:eastAsia="en-US" w:bidi="ar-SA"/>
      </w:rPr>
    </w:lvl>
    <w:lvl w:ilvl="8" w:tplc="42A079AC">
      <w:numFmt w:val="bullet"/>
      <w:lvlText w:val="•"/>
      <w:lvlJc w:val="left"/>
      <w:pPr>
        <w:ind w:left="7764" w:hanging="360"/>
      </w:pPr>
      <w:rPr>
        <w:rFonts w:hint="default"/>
        <w:lang w:val="en-US" w:eastAsia="en-US" w:bidi="ar-SA"/>
      </w:rPr>
    </w:lvl>
  </w:abstractNum>
  <w:abstractNum w:abstractNumId="2" w15:restartNumberingAfterBreak="0">
    <w:nsid w:val="33627EB2"/>
    <w:multiLevelType w:val="hybridMultilevel"/>
    <w:tmpl w:val="A9D8562C"/>
    <w:lvl w:ilvl="0" w:tplc="6AE8DCD4">
      <w:numFmt w:val="bullet"/>
      <w:lvlText w:val=""/>
      <w:lvlJc w:val="left"/>
      <w:pPr>
        <w:ind w:left="818" w:hanging="358"/>
      </w:pPr>
      <w:rPr>
        <w:rFonts w:hint="default" w:ascii="Symbol" w:hAnsi="Symbol" w:eastAsia="Symbol" w:cs="Symbol"/>
        <w:b w:val="0"/>
        <w:bCs w:val="0"/>
        <w:i w:val="0"/>
        <w:iCs w:val="0"/>
        <w:spacing w:val="0"/>
        <w:w w:val="100"/>
        <w:sz w:val="22"/>
        <w:szCs w:val="22"/>
        <w:lang w:val="en-US" w:eastAsia="en-US" w:bidi="ar-SA"/>
      </w:rPr>
    </w:lvl>
    <w:lvl w:ilvl="1" w:tplc="66B243AC">
      <w:numFmt w:val="bullet"/>
      <w:lvlText w:val="•"/>
      <w:lvlJc w:val="left"/>
      <w:pPr>
        <w:ind w:left="1702" w:hanging="358"/>
      </w:pPr>
      <w:rPr>
        <w:rFonts w:hint="default"/>
        <w:lang w:val="en-US" w:eastAsia="en-US" w:bidi="ar-SA"/>
      </w:rPr>
    </w:lvl>
    <w:lvl w:ilvl="2" w:tplc="8318A1CA">
      <w:numFmt w:val="bullet"/>
      <w:lvlText w:val="•"/>
      <w:lvlJc w:val="left"/>
      <w:pPr>
        <w:ind w:left="2585" w:hanging="358"/>
      </w:pPr>
      <w:rPr>
        <w:rFonts w:hint="default"/>
        <w:lang w:val="en-US" w:eastAsia="en-US" w:bidi="ar-SA"/>
      </w:rPr>
    </w:lvl>
    <w:lvl w:ilvl="3" w:tplc="74160D12">
      <w:numFmt w:val="bullet"/>
      <w:lvlText w:val="•"/>
      <w:lvlJc w:val="left"/>
      <w:pPr>
        <w:ind w:left="3467" w:hanging="358"/>
      </w:pPr>
      <w:rPr>
        <w:rFonts w:hint="default"/>
        <w:lang w:val="en-US" w:eastAsia="en-US" w:bidi="ar-SA"/>
      </w:rPr>
    </w:lvl>
    <w:lvl w:ilvl="4" w:tplc="B0F06434">
      <w:numFmt w:val="bullet"/>
      <w:lvlText w:val="•"/>
      <w:lvlJc w:val="left"/>
      <w:pPr>
        <w:ind w:left="4350" w:hanging="358"/>
      </w:pPr>
      <w:rPr>
        <w:rFonts w:hint="default"/>
        <w:lang w:val="en-US" w:eastAsia="en-US" w:bidi="ar-SA"/>
      </w:rPr>
    </w:lvl>
    <w:lvl w:ilvl="5" w:tplc="ACBA0706">
      <w:numFmt w:val="bullet"/>
      <w:lvlText w:val="•"/>
      <w:lvlJc w:val="left"/>
      <w:pPr>
        <w:ind w:left="5233" w:hanging="358"/>
      </w:pPr>
      <w:rPr>
        <w:rFonts w:hint="default"/>
        <w:lang w:val="en-US" w:eastAsia="en-US" w:bidi="ar-SA"/>
      </w:rPr>
    </w:lvl>
    <w:lvl w:ilvl="6" w:tplc="C78A8C2C">
      <w:numFmt w:val="bullet"/>
      <w:lvlText w:val="•"/>
      <w:lvlJc w:val="left"/>
      <w:pPr>
        <w:ind w:left="6115" w:hanging="358"/>
      </w:pPr>
      <w:rPr>
        <w:rFonts w:hint="default"/>
        <w:lang w:val="en-US" w:eastAsia="en-US" w:bidi="ar-SA"/>
      </w:rPr>
    </w:lvl>
    <w:lvl w:ilvl="7" w:tplc="F7C03762">
      <w:numFmt w:val="bullet"/>
      <w:lvlText w:val="•"/>
      <w:lvlJc w:val="left"/>
      <w:pPr>
        <w:ind w:left="6998" w:hanging="358"/>
      </w:pPr>
      <w:rPr>
        <w:rFonts w:hint="default"/>
        <w:lang w:val="en-US" w:eastAsia="en-US" w:bidi="ar-SA"/>
      </w:rPr>
    </w:lvl>
    <w:lvl w:ilvl="8" w:tplc="054CA18E">
      <w:numFmt w:val="bullet"/>
      <w:lvlText w:val="•"/>
      <w:lvlJc w:val="left"/>
      <w:pPr>
        <w:ind w:left="7881" w:hanging="358"/>
      </w:pPr>
      <w:rPr>
        <w:rFonts w:hint="default"/>
        <w:lang w:val="en-US" w:eastAsia="en-US" w:bidi="ar-SA"/>
      </w:rPr>
    </w:lvl>
  </w:abstractNum>
  <w:abstractNum w:abstractNumId="3" w15:restartNumberingAfterBreak="0">
    <w:nsid w:val="54CB46EF"/>
    <w:multiLevelType w:val="hybridMultilevel"/>
    <w:tmpl w:val="02B08AAA"/>
    <w:lvl w:ilvl="0" w:tplc="FEEAE1E8">
      <w:numFmt w:val="bullet"/>
      <w:lvlText w:val=""/>
      <w:lvlJc w:val="left"/>
      <w:pPr>
        <w:ind w:left="820" w:hanging="360"/>
      </w:pPr>
      <w:rPr>
        <w:rFonts w:hint="default" w:ascii="Symbol" w:hAnsi="Symbol" w:eastAsia="Symbol" w:cs="Symbol"/>
        <w:b w:val="0"/>
        <w:bCs w:val="0"/>
        <w:i w:val="0"/>
        <w:iCs w:val="0"/>
        <w:spacing w:val="0"/>
        <w:w w:val="100"/>
        <w:sz w:val="22"/>
        <w:szCs w:val="22"/>
        <w:lang w:val="en-US" w:eastAsia="en-US" w:bidi="ar-SA"/>
      </w:rPr>
    </w:lvl>
    <w:lvl w:ilvl="1" w:tplc="257AFD7C">
      <w:numFmt w:val="bullet"/>
      <w:lvlText w:val="•"/>
      <w:lvlJc w:val="left"/>
      <w:pPr>
        <w:ind w:left="1702" w:hanging="360"/>
      </w:pPr>
      <w:rPr>
        <w:rFonts w:hint="default"/>
        <w:lang w:val="en-US" w:eastAsia="en-US" w:bidi="ar-SA"/>
      </w:rPr>
    </w:lvl>
    <w:lvl w:ilvl="2" w:tplc="064AC5A8">
      <w:numFmt w:val="bullet"/>
      <w:lvlText w:val="•"/>
      <w:lvlJc w:val="left"/>
      <w:pPr>
        <w:ind w:left="2585" w:hanging="360"/>
      </w:pPr>
      <w:rPr>
        <w:rFonts w:hint="default"/>
        <w:lang w:val="en-US" w:eastAsia="en-US" w:bidi="ar-SA"/>
      </w:rPr>
    </w:lvl>
    <w:lvl w:ilvl="3" w:tplc="62E67274">
      <w:numFmt w:val="bullet"/>
      <w:lvlText w:val="•"/>
      <w:lvlJc w:val="left"/>
      <w:pPr>
        <w:ind w:left="3467" w:hanging="360"/>
      </w:pPr>
      <w:rPr>
        <w:rFonts w:hint="default"/>
        <w:lang w:val="en-US" w:eastAsia="en-US" w:bidi="ar-SA"/>
      </w:rPr>
    </w:lvl>
    <w:lvl w:ilvl="4" w:tplc="38346DD4">
      <w:numFmt w:val="bullet"/>
      <w:lvlText w:val="•"/>
      <w:lvlJc w:val="left"/>
      <w:pPr>
        <w:ind w:left="4350" w:hanging="360"/>
      </w:pPr>
      <w:rPr>
        <w:rFonts w:hint="default"/>
        <w:lang w:val="en-US" w:eastAsia="en-US" w:bidi="ar-SA"/>
      </w:rPr>
    </w:lvl>
    <w:lvl w:ilvl="5" w:tplc="C964758E">
      <w:numFmt w:val="bullet"/>
      <w:lvlText w:val="•"/>
      <w:lvlJc w:val="left"/>
      <w:pPr>
        <w:ind w:left="5233" w:hanging="360"/>
      </w:pPr>
      <w:rPr>
        <w:rFonts w:hint="default"/>
        <w:lang w:val="en-US" w:eastAsia="en-US" w:bidi="ar-SA"/>
      </w:rPr>
    </w:lvl>
    <w:lvl w:ilvl="6" w:tplc="6A56BDFA">
      <w:numFmt w:val="bullet"/>
      <w:lvlText w:val="•"/>
      <w:lvlJc w:val="left"/>
      <w:pPr>
        <w:ind w:left="6115" w:hanging="360"/>
      </w:pPr>
      <w:rPr>
        <w:rFonts w:hint="default"/>
        <w:lang w:val="en-US" w:eastAsia="en-US" w:bidi="ar-SA"/>
      </w:rPr>
    </w:lvl>
    <w:lvl w:ilvl="7" w:tplc="96B05C6E">
      <w:numFmt w:val="bullet"/>
      <w:lvlText w:val="•"/>
      <w:lvlJc w:val="left"/>
      <w:pPr>
        <w:ind w:left="6998" w:hanging="360"/>
      </w:pPr>
      <w:rPr>
        <w:rFonts w:hint="default"/>
        <w:lang w:val="en-US" w:eastAsia="en-US" w:bidi="ar-SA"/>
      </w:rPr>
    </w:lvl>
    <w:lvl w:ilvl="8" w:tplc="564E7CA8">
      <w:numFmt w:val="bullet"/>
      <w:lvlText w:val="•"/>
      <w:lvlJc w:val="left"/>
      <w:pPr>
        <w:ind w:left="7881" w:hanging="360"/>
      </w:pPr>
      <w:rPr>
        <w:rFonts w:hint="default"/>
        <w:lang w:val="en-US" w:eastAsia="en-US" w:bidi="ar-SA"/>
      </w:rPr>
    </w:lvl>
  </w:abstractNum>
  <w:abstractNum w:abstractNumId="4" w15:restartNumberingAfterBreak="0">
    <w:nsid w:val="624701BE"/>
    <w:multiLevelType w:val="hybridMultilevel"/>
    <w:tmpl w:val="F66042AE"/>
    <w:lvl w:ilvl="0" w:tplc="8AE27EEE">
      <w:numFmt w:val="bullet"/>
      <w:lvlText w:val=""/>
      <w:lvlJc w:val="left"/>
      <w:pPr>
        <w:ind w:left="1180" w:hanging="360"/>
      </w:pPr>
      <w:rPr>
        <w:rFonts w:hint="default" w:ascii="Symbol" w:hAnsi="Symbol" w:eastAsia="Symbol" w:cs="Symbol"/>
        <w:b w:val="0"/>
        <w:bCs w:val="0"/>
        <w:i w:val="0"/>
        <w:iCs w:val="0"/>
        <w:spacing w:val="0"/>
        <w:w w:val="100"/>
        <w:sz w:val="22"/>
        <w:szCs w:val="22"/>
        <w:lang w:val="en-US" w:eastAsia="en-US" w:bidi="ar-SA"/>
      </w:rPr>
    </w:lvl>
    <w:lvl w:ilvl="1" w:tplc="FD88CC88">
      <w:numFmt w:val="bullet"/>
      <w:lvlText w:val="•"/>
      <w:lvlJc w:val="left"/>
      <w:pPr>
        <w:ind w:left="2026" w:hanging="360"/>
      </w:pPr>
      <w:rPr>
        <w:rFonts w:hint="default"/>
        <w:lang w:val="en-US" w:eastAsia="en-US" w:bidi="ar-SA"/>
      </w:rPr>
    </w:lvl>
    <w:lvl w:ilvl="2" w:tplc="F67481F8">
      <w:numFmt w:val="bullet"/>
      <w:lvlText w:val="•"/>
      <w:lvlJc w:val="left"/>
      <w:pPr>
        <w:ind w:left="2873" w:hanging="360"/>
      </w:pPr>
      <w:rPr>
        <w:rFonts w:hint="default"/>
        <w:lang w:val="en-US" w:eastAsia="en-US" w:bidi="ar-SA"/>
      </w:rPr>
    </w:lvl>
    <w:lvl w:ilvl="3" w:tplc="83721AAA">
      <w:numFmt w:val="bullet"/>
      <w:lvlText w:val="•"/>
      <w:lvlJc w:val="left"/>
      <w:pPr>
        <w:ind w:left="3719" w:hanging="360"/>
      </w:pPr>
      <w:rPr>
        <w:rFonts w:hint="default"/>
        <w:lang w:val="en-US" w:eastAsia="en-US" w:bidi="ar-SA"/>
      </w:rPr>
    </w:lvl>
    <w:lvl w:ilvl="4" w:tplc="31308DE2">
      <w:numFmt w:val="bullet"/>
      <w:lvlText w:val="•"/>
      <w:lvlJc w:val="left"/>
      <w:pPr>
        <w:ind w:left="4566" w:hanging="360"/>
      </w:pPr>
      <w:rPr>
        <w:rFonts w:hint="default"/>
        <w:lang w:val="en-US" w:eastAsia="en-US" w:bidi="ar-SA"/>
      </w:rPr>
    </w:lvl>
    <w:lvl w:ilvl="5" w:tplc="96188F3A">
      <w:numFmt w:val="bullet"/>
      <w:lvlText w:val="•"/>
      <w:lvlJc w:val="left"/>
      <w:pPr>
        <w:ind w:left="5413" w:hanging="360"/>
      </w:pPr>
      <w:rPr>
        <w:rFonts w:hint="default"/>
        <w:lang w:val="en-US" w:eastAsia="en-US" w:bidi="ar-SA"/>
      </w:rPr>
    </w:lvl>
    <w:lvl w:ilvl="6" w:tplc="2D3A85EC">
      <w:numFmt w:val="bullet"/>
      <w:lvlText w:val="•"/>
      <w:lvlJc w:val="left"/>
      <w:pPr>
        <w:ind w:left="6259" w:hanging="360"/>
      </w:pPr>
      <w:rPr>
        <w:rFonts w:hint="default"/>
        <w:lang w:val="en-US" w:eastAsia="en-US" w:bidi="ar-SA"/>
      </w:rPr>
    </w:lvl>
    <w:lvl w:ilvl="7" w:tplc="43C66C1E">
      <w:numFmt w:val="bullet"/>
      <w:lvlText w:val="•"/>
      <w:lvlJc w:val="left"/>
      <w:pPr>
        <w:ind w:left="7106" w:hanging="360"/>
      </w:pPr>
      <w:rPr>
        <w:rFonts w:hint="default"/>
        <w:lang w:val="en-US" w:eastAsia="en-US" w:bidi="ar-SA"/>
      </w:rPr>
    </w:lvl>
    <w:lvl w:ilvl="8" w:tplc="4AA4F3A0">
      <w:numFmt w:val="bullet"/>
      <w:lvlText w:val="•"/>
      <w:lvlJc w:val="left"/>
      <w:pPr>
        <w:ind w:left="7953" w:hanging="360"/>
      </w:pPr>
      <w:rPr>
        <w:rFonts w:hint="default"/>
        <w:lang w:val="en-US" w:eastAsia="en-US" w:bidi="ar-SA"/>
      </w:rPr>
    </w:lvl>
  </w:abstractNum>
  <w:abstractNum w:abstractNumId="5" w15:restartNumberingAfterBreak="0">
    <w:nsid w:val="6522144C"/>
    <w:multiLevelType w:val="multilevel"/>
    <w:tmpl w:val="4D26151E"/>
    <w:lvl w:ilvl="0">
      <w:start w:val="1"/>
      <w:numFmt w:val="decimal"/>
      <w:lvlText w:val="%1."/>
      <w:lvlJc w:val="left"/>
      <w:pPr>
        <w:ind w:left="1180" w:hanging="360"/>
        <w:jc w:val="left"/>
      </w:pPr>
      <w:rPr>
        <w:rFonts w:hint="default" w:ascii="Calibri" w:hAnsi="Calibri" w:eastAsia="Calibri" w:cs="Calibri"/>
        <w:b/>
        <w:bCs/>
        <w:i w:val="0"/>
        <w:iCs w:val="0"/>
        <w:spacing w:val="0"/>
        <w:w w:val="100"/>
        <w:sz w:val="22"/>
        <w:szCs w:val="22"/>
        <w:lang w:val="en-US" w:eastAsia="en-US" w:bidi="ar-SA"/>
      </w:rPr>
    </w:lvl>
    <w:lvl w:ilvl="1">
      <w:start w:val="1"/>
      <w:numFmt w:val="decimal"/>
      <w:lvlText w:val="%1.%2"/>
      <w:lvlJc w:val="left"/>
      <w:pPr>
        <w:ind w:left="793" w:hanging="333"/>
        <w:jc w:val="left"/>
      </w:pPr>
      <w:rPr>
        <w:rFonts w:hint="default"/>
        <w:spacing w:val="-2"/>
        <w:w w:val="100"/>
        <w:lang w:val="en-US" w:eastAsia="en-US" w:bidi="ar-SA"/>
      </w:rPr>
    </w:lvl>
    <w:lvl w:ilvl="2">
      <w:numFmt w:val="bullet"/>
      <w:lvlText w:val=""/>
      <w:lvlJc w:val="left"/>
      <w:pPr>
        <w:ind w:left="1180" w:hanging="333"/>
      </w:pPr>
      <w:rPr>
        <w:rFonts w:hint="default" w:ascii="Symbol" w:hAnsi="Symbol" w:eastAsia="Symbol" w:cs="Symbol"/>
        <w:b w:val="0"/>
        <w:bCs w:val="0"/>
        <w:i w:val="0"/>
        <w:iCs w:val="0"/>
        <w:spacing w:val="0"/>
        <w:w w:val="100"/>
        <w:sz w:val="22"/>
        <w:szCs w:val="22"/>
        <w:lang w:val="en-US" w:eastAsia="en-US" w:bidi="ar-SA"/>
      </w:rPr>
    </w:lvl>
    <w:lvl w:ilvl="3">
      <w:numFmt w:val="bullet"/>
      <w:lvlText w:val=""/>
      <w:lvlJc w:val="left"/>
      <w:pPr>
        <w:ind w:left="1180" w:hanging="360"/>
      </w:pPr>
      <w:rPr>
        <w:rFonts w:hint="default" w:ascii="Symbol" w:hAnsi="Symbol" w:eastAsia="Symbol" w:cs="Symbol"/>
        <w:b w:val="0"/>
        <w:bCs w:val="0"/>
        <w:i w:val="0"/>
        <w:iCs w:val="0"/>
        <w:spacing w:val="0"/>
        <w:w w:val="100"/>
        <w:sz w:val="22"/>
        <w:szCs w:val="22"/>
        <w:lang w:val="en-US" w:eastAsia="en-US" w:bidi="ar-SA"/>
      </w:rPr>
    </w:lvl>
    <w:lvl w:ilvl="4">
      <w:numFmt w:val="bullet"/>
      <w:lvlText w:val="-"/>
      <w:lvlJc w:val="left"/>
      <w:pPr>
        <w:ind w:left="2260" w:hanging="360"/>
      </w:pPr>
      <w:rPr>
        <w:rFonts w:hint="default" w:ascii="Calibri" w:hAnsi="Calibri" w:eastAsia="Calibri" w:cs="Calibri"/>
        <w:b w:val="0"/>
        <w:bCs w:val="0"/>
        <w:i w:val="0"/>
        <w:iCs w:val="0"/>
        <w:spacing w:val="0"/>
        <w:w w:val="100"/>
        <w:sz w:val="22"/>
        <w:szCs w:val="22"/>
        <w:lang w:val="en-US" w:eastAsia="en-US" w:bidi="ar-SA"/>
      </w:rPr>
    </w:lvl>
    <w:lvl w:ilvl="5">
      <w:numFmt w:val="bullet"/>
      <w:lvlText w:val="•"/>
      <w:lvlJc w:val="left"/>
      <w:pPr>
        <w:ind w:left="3491" w:hanging="360"/>
      </w:pPr>
      <w:rPr>
        <w:rFonts w:hint="default"/>
        <w:lang w:val="en-US" w:eastAsia="en-US" w:bidi="ar-SA"/>
      </w:rPr>
    </w:lvl>
    <w:lvl w:ilvl="6">
      <w:numFmt w:val="bullet"/>
      <w:lvlText w:val="•"/>
      <w:lvlJc w:val="left"/>
      <w:pPr>
        <w:ind w:left="4722" w:hanging="360"/>
      </w:pPr>
      <w:rPr>
        <w:rFonts w:hint="default"/>
        <w:lang w:val="en-US" w:eastAsia="en-US" w:bidi="ar-SA"/>
      </w:rPr>
    </w:lvl>
    <w:lvl w:ilvl="7">
      <w:numFmt w:val="bullet"/>
      <w:lvlText w:val="•"/>
      <w:lvlJc w:val="left"/>
      <w:pPr>
        <w:ind w:left="5953" w:hanging="360"/>
      </w:pPr>
      <w:rPr>
        <w:rFonts w:hint="default"/>
        <w:lang w:val="en-US" w:eastAsia="en-US" w:bidi="ar-SA"/>
      </w:rPr>
    </w:lvl>
    <w:lvl w:ilvl="8">
      <w:numFmt w:val="bullet"/>
      <w:lvlText w:val="•"/>
      <w:lvlJc w:val="left"/>
      <w:pPr>
        <w:ind w:left="7184" w:hanging="360"/>
      </w:pPr>
      <w:rPr>
        <w:rFonts w:hint="default"/>
        <w:lang w:val="en-US" w:eastAsia="en-US" w:bidi="ar-SA"/>
      </w:rPr>
    </w:lvl>
  </w:abstractNum>
  <w:abstractNum w:abstractNumId="6" w15:restartNumberingAfterBreak="0">
    <w:nsid w:val="6D4249BE"/>
    <w:multiLevelType w:val="multilevel"/>
    <w:tmpl w:val="6C266058"/>
    <w:lvl w:ilvl="0">
      <w:start w:val="2"/>
      <w:numFmt w:val="decimal"/>
      <w:lvlText w:val="%1"/>
      <w:lvlJc w:val="left"/>
      <w:pPr>
        <w:ind w:left="794" w:hanging="334"/>
        <w:jc w:val="left"/>
      </w:pPr>
      <w:rPr>
        <w:rFonts w:hint="default"/>
        <w:lang w:val="en-US" w:eastAsia="en-US" w:bidi="ar-SA"/>
      </w:rPr>
    </w:lvl>
    <w:lvl w:ilvl="1">
      <w:start w:val="8"/>
      <w:numFmt w:val="decimal"/>
      <w:lvlText w:val="%1.%2"/>
      <w:lvlJc w:val="left"/>
      <w:pPr>
        <w:ind w:left="794" w:hanging="334"/>
        <w:jc w:val="left"/>
      </w:pPr>
      <w:rPr>
        <w:rFonts w:hint="default"/>
        <w:spacing w:val="-2"/>
        <w:w w:val="100"/>
        <w:lang w:val="en-US" w:eastAsia="en-US" w:bidi="ar-SA"/>
      </w:rPr>
    </w:lvl>
    <w:lvl w:ilvl="2">
      <w:numFmt w:val="bullet"/>
      <w:lvlText w:val=""/>
      <w:lvlJc w:val="left"/>
      <w:pPr>
        <w:ind w:left="1180" w:hanging="360"/>
      </w:pPr>
      <w:rPr>
        <w:rFonts w:hint="default" w:ascii="Symbol" w:hAnsi="Symbol" w:eastAsia="Symbol" w:cs="Symbol"/>
        <w:b w:val="0"/>
        <w:bCs w:val="0"/>
        <w:i w:val="0"/>
        <w:iCs w:val="0"/>
        <w:spacing w:val="0"/>
        <w:w w:val="100"/>
        <w:sz w:val="22"/>
        <w:szCs w:val="22"/>
        <w:lang w:val="en-US" w:eastAsia="en-US" w:bidi="ar-SA"/>
      </w:rPr>
    </w:lvl>
    <w:lvl w:ilvl="3">
      <w:numFmt w:val="bullet"/>
      <w:lvlText w:val="•"/>
      <w:lvlJc w:val="left"/>
      <w:pPr>
        <w:ind w:left="3061" w:hanging="360"/>
      </w:pPr>
      <w:rPr>
        <w:rFonts w:hint="default"/>
        <w:lang w:val="en-US" w:eastAsia="en-US" w:bidi="ar-SA"/>
      </w:rPr>
    </w:lvl>
    <w:lvl w:ilvl="4">
      <w:numFmt w:val="bullet"/>
      <w:lvlText w:val="•"/>
      <w:lvlJc w:val="left"/>
      <w:pPr>
        <w:ind w:left="4002" w:hanging="360"/>
      </w:pPr>
      <w:rPr>
        <w:rFonts w:hint="default"/>
        <w:lang w:val="en-US" w:eastAsia="en-US" w:bidi="ar-SA"/>
      </w:rPr>
    </w:lvl>
    <w:lvl w:ilvl="5">
      <w:numFmt w:val="bullet"/>
      <w:lvlText w:val="•"/>
      <w:lvlJc w:val="left"/>
      <w:pPr>
        <w:ind w:left="4942" w:hanging="360"/>
      </w:pPr>
      <w:rPr>
        <w:rFonts w:hint="default"/>
        <w:lang w:val="en-US" w:eastAsia="en-US" w:bidi="ar-SA"/>
      </w:rPr>
    </w:lvl>
    <w:lvl w:ilvl="6">
      <w:numFmt w:val="bullet"/>
      <w:lvlText w:val="•"/>
      <w:lvlJc w:val="left"/>
      <w:pPr>
        <w:ind w:left="5883" w:hanging="360"/>
      </w:pPr>
      <w:rPr>
        <w:rFonts w:hint="default"/>
        <w:lang w:val="en-US" w:eastAsia="en-US" w:bidi="ar-SA"/>
      </w:rPr>
    </w:lvl>
    <w:lvl w:ilvl="7">
      <w:numFmt w:val="bullet"/>
      <w:lvlText w:val="•"/>
      <w:lvlJc w:val="left"/>
      <w:pPr>
        <w:ind w:left="6824" w:hanging="360"/>
      </w:pPr>
      <w:rPr>
        <w:rFonts w:hint="default"/>
        <w:lang w:val="en-US" w:eastAsia="en-US" w:bidi="ar-SA"/>
      </w:rPr>
    </w:lvl>
    <w:lvl w:ilvl="8">
      <w:numFmt w:val="bullet"/>
      <w:lvlText w:val="•"/>
      <w:lvlJc w:val="left"/>
      <w:pPr>
        <w:ind w:left="7764" w:hanging="360"/>
      </w:pPr>
      <w:rPr>
        <w:rFonts w:hint="default"/>
        <w:lang w:val="en-US" w:eastAsia="en-US" w:bidi="ar-SA"/>
      </w:rPr>
    </w:lvl>
  </w:abstractNum>
  <w:abstractNum w:abstractNumId="7" w15:restartNumberingAfterBreak="0">
    <w:nsid w:val="6EDA03CA"/>
    <w:multiLevelType w:val="hybridMultilevel"/>
    <w:tmpl w:val="38B6E548"/>
    <w:lvl w:ilvl="0" w:tplc="8746F674">
      <w:start w:val="1"/>
      <w:numFmt w:val="decimal"/>
      <w:lvlText w:val="%1."/>
      <w:lvlJc w:val="left"/>
      <w:pPr>
        <w:ind w:left="820" w:hanging="360"/>
        <w:jc w:val="left"/>
      </w:pPr>
      <w:rPr>
        <w:rFonts w:hint="default" w:ascii="Calibri" w:hAnsi="Calibri" w:eastAsia="Calibri" w:cs="Calibri"/>
        <w:b w:val="0"/>
        <w:bCs w:val="0"/>
        <w:i w:val="0"/>
        <w:iCs w:val="0"/>
        <w:spacing w:val="0"/>
        <w:w w:val="100"/>
        <w:sz w:val="22"/>
        <w:szCs w:val="22"/>
        <w:lang w:val="en-US" w:eastAsia="en-US" w:bidi="ar-SA"/>
      </w:rPr>
    </w:lvl>
    <w:lvl w:ilvl="1" w:tplc="87BE0056">
      <w:numFmt w:val="bullet"/>
      <w:lvlText w:val="•"/>
      <w:lvlJc w:val="left"/>
      <w:pPr>
        <w:ind w:left="1702" w:hanging="360"/>
      </w:pPr>
      <w:rPr>
        <w:rFonts w:hint="default"/>
        <w:lang w:val="en-US" w:eastAsia="en-US" w:bidi="ar-SA"/>
      </w:rPr>
    </w:lvl>
    <w:lvl w:ilvl="2" w:tplc="63E22B20">
      <w:numFmt w:val="bullet"/>
      <w:lvlText w:val="•"/>
      <w:lvlJc w:val="left"/>
      <w:pPr>
        <w:ind w:left="2585" w:hanging="360"/>
      </w:pPr>
      <w:rPr>
        <w:rFonts w:hint="default"/>
        <w:lang w:val="en-US" w:eastAsia="en-US" w:bidi="ar-SA"/>
      </w:rPr>
    </w:lvl>
    <w:lvl w:ilvl="3" w:tplc="DDF825D0">
      <w:numFmt w:val="bullet"/>
      <w:lvlText w:val="•"/>
      <w:lvlJc w:val="left"/>
      <w:pPr>
        <w:ind w:left="3467" w:hanging="360"/>
      </w:pPr>
      <w:rPr>
        <w:rFonts w:hint="default"/>
        <w:lang w:val="en-US" w:eastAsia="en-US" w:bidi="ar-SA"/>
      </w:rPr>
    </w:lvl>
    <w:lvl w:ilvl="4" w:tplc="279AB656">
      <w:numFmt w:val="bullet"/>
      <w:lvlText w:val="•"/>
      <w:lvlJc w:val="left"/>
      <w:pPr>
        <w:ind w:left="4350" w:hanging="360"/>
      </w:pPr>
      <w:rPr>
        <w:rFonts w:hint="default"/>
        <w:lang w:val="en-US" w:eastAsia="en-US" w:bidi="ar-SA"/>
      </w:rPr>
    </w:lvl>
    <w:lvl w:ilvl="5" w:tplc="8D7EA9A2">
      <w:numFmt w:val="bullet"/>
      <w:lvlText w:val="•"/>
      <w:lvlJc w:val="left"/>
      <w:pPr>
        <w:ind w:left="5233" w:hanging="360"/>
      </w:pPr>
      <w:rPr>
        <w:rFonts w:hint="default"/>
        <w:lang w:val="en-US" w:eastAsia="en-US" w:bidi="ar-SA"/>
      </w:rPr>
    </w:lvl>
    <w:lvl w:ilvl="6" w:tplc="208AAE34">
      <w:numFmt w:val="bullet"/>
      <w:lvlText w:val="•"/>
      <w:lvlJc w:val="left"/>
      <w:pPr>
        <w:ind w:left="6115" w:hanging="360"/>
      </w:pPr>
      <w:rPr>
        <w:rFonts w:hint="default"/>
        <w:lang w:val="en-US" w:eastAsia="en-US" w:bidi="ar-SA"/>
      </w:rPr>
    </w:lvl>
    <w:lvl w:ilvl="7" w:tplc="949A3AF0">
      <w:numFmt w:val="bullet"/>
      <w:lvlText w:val="•"/>
      <w:lvlJc w:val="left"/>
      <w:pPr>
        <w:ind w:left="6998" w:hanging="360"/>
      </w:pPr>
      <w:rPr>
        <w:rFonts w:hint="default"/>
        <w:lang w:val="en-US" w:eastAsia="en-US" w:bidi="ar-SA"/>
      </w:rPr>
    </w:lvl>
    <w:lvl w:ilvl="8" w:tplc="8A3E0130">
      <w:numFmt w:val="bullet"/>
      <w:lvlText w:val="•"/>
      <w:lvlJc w:val="left"/>
      <w:pPr>
        <w:ind w:left="7881" w:hanging="360"/>
      </w:pPr>
      <w:rPr>
        <w:rFonts w:hint="default"/>
        <w:lang w:val="en-US" w:eastAsia="en-US" w:bidi="ar-SA"/>
      </w:rPr>
    </w:lvl>
  </w:abstractNum>
  <w:abstractNum w:abstractNumId="8" w15:restartNumberingAfterBreak="0">
    <w:nsid w:val="7BD31EB6"/>
    <w:multiLevelType w:val="hybridMultilevel"/>
    <w:tmpl w:val="C9929C34"/>
    <w:lvl w:ilvl="0" w:tplc="E56A92BE">
      <w:numFmt w:val="bullet"/>
      <w:lvlText w:val=""/>
      <w:lvlJc w:val="left"/>
      <w:pPr>
        <w:ind w:left="467" w:hanging="361"/>
      </w:pPr>
      <w:rPr>
        <w:rFonts w:hint="default" w:ascii="Symbol" w:hAnsi="Symbol" w:eastAsia="Symbol" w:cs="Symbol"/>
        <w:b w:val="0"/>
        <w:bCs w:val="0"/>
        <w:i w:val="0"/>
        <w:iCs w:val="0"/>
        <w:spacing w:val="0"/>
        <w:w w:val="100"/>
        <w:sz w:val="22"/>
        <w:szCs w:val="22"/>
        <w:lang w:val="en-US" w:eastAsia="en-US" w:bidi="ar-SA"/>
      </w:rPr>
    </w:lvl>
    <w:lvl w:ilvl="1" w:tplc="0BF058FE">
      <w:numFmt w:val="bullet"/>
      <w:lvlText w:val=""/>
      <w:lvlJc w:val="left"/>
      <w:pPr>
        <w:ind w:left="1180" w:hanging="360"/>
      </w:pPr>
      <w:rPr>
        <w:rFonts w:hint="default" w:ascii="Symbol" w:hAnsi="Symbol" w:eastAsia="Symbol" w:cs="Symbol"/>
        <w:b w:val="0"/>
        <w:bCs w:val="0"/>
        <w:i w:val="0"/>
        <w:iCs w:val="0"/>
        <w:spacing w:val="0"/>
        <w:w w:val="100"/>
        <w:sz w:val="22"/>
        <w:szCs w:val="22"/>
        <w:lang w:val="en-US" w:eastAsia="en-US" w:bidi="ar-SA"/>
      </w:rPr>
    </w:lvl>
    <w:lvl w:ilvl="2" w:tplc="8F729FDA">
      <w:numFmt w:val="bullet"/>
      <w:lvlText w:val="•"/>
      <w:lvlJc w:val="left"/>
      <w:pPr>
        <w:ind w:left="2120" w:hanging="360"/>
      </w:pPr>
      <w:rPr>
        <w:rFonts w:hint="default"/>
        <w:lang w:val="en-US" w:eastAsia="en-US" w:bidi="ar-SA"/>
      </w:rPr>
    </w:lvl>
    <w:lvl w:ilvl="3" w:tplc="18E42774">
      <w:numFmt w:val="bullet"/>
      <w:lvlText w:val="•"/>
      <w:lvlJc w:val="left"/>
      <w:pPr>
        <w:ind w:left="3061" w:hanging="360"/>
      </w:pPr>
      <w:rPr>
        <w:rFonts w:hint="default"/>
        <w:lang w:val="en-US" w:eastAsia="en-US" w:bidi="ar-SA"/>
      </w:rPr>
    </w:lvl>
    <w:lvl w:ilvl="4" w:tplc="126ABC0A">
      <w:numFmt w:val="bullet"/>
      <w:lvlText w:val="•"/>
      <w:lvlJc w:val="left"/>
      <w:pPr>
        <w:ind w:left="4002" w:hanging="360"/>
      </w:pPr>
      <w:rPr>
        <w:rFonts w:hint="default"/>
        <w:lang w:val="en-US" w:eastAsia="en-US" w:bidi="ar-SA"/>
      </w:rPr>
    </w:lvl>
    <w:lvl w:ilvl="5" w:tplc="529C8B40">
      <w:numFmt w:val="bullet"/>
      <w:lvlText w:val="•"/>
      <w:lvlJc w:val="left"/>
      <w:pPr>
        <w:ind w:left="4942" w:hanging="360"/>
      </w:pPr>
      <w:rPr>
        <w:rFonts w:hint="default"/>
        <w:lang w:val="en-US" w:eastAsia="en-US" w:bidi="ar-SA"/>
      </w:rPr>
    </w:lvl>
    <w:lvl w:ilvl="6" w:tplc="A4DC0F86">
      <w:numFmt w:val="bullet"/>
      <w:lvlText w:val="•"/>
      <w:lvlJc w:val="left"/>
      <w:pPr>
        <w:ind w:left="5883" w:hanging="360"/>
      </w:pPr>
      <w:rPr>
        <w:rFonts w:hint="default"/>
        <w:lang w:val="en-US" w:eastAsia="en-US" w:bidi="ar-SA"/>
      </w:rPr>
    </w:lvl>
    <w:lvl w:ilvl="7" w:tplc="FC90D8FA">
      <w:numFmt w:val="bullet"/>
      <w:lvlText w:val="•"/>
      <w:lvlJc w:val="left"/>
      <w:pPr>
        <w:ind w:left="6824" w:hanging="360"/>
      </w:pPr>
      <w:rPr>
        <w:rFonts w:hint="default"/>
        <w:lang w:val="en-US" w:eastAsia="en-US" w:bidi="ar-SA"/>
      </w:rPr>
    </w:lvl>
    <w:lvl w:ilvl="8" w:tplc="7792A256">
      <w:numFmt w:val="bullet"/>
      <w:lvlText w:val="•"/>
      <w:lvlJc w:val="left"/>
      <w:pPr>
        <w:ind w:left="7764" w:hanging="360"/>
      </w:pPr>
      <w:rPr>
        <w:rFonts w:hint="default"/>
        <w:lang w:val="en-US" w:eastAsia="en-US" w:bidi="ar-SA"/>
      </w:rPr>
    </w:lvl>
  </w:abstractNum>
  <w:num w:numId="1">
    <w:abstractNumId w:val="4"/>
  </w:num>
  <w:num w:numId="2">
    <w:abstractNumId w:val="8"/>
  </w:num>
  <w:num w:numId="3">
    <w:abstractNumId w:val="2"/>
  </w:num>
  <w:num w:numId="4">
    <w:abstractNumId w:val="1"/>
  </w:num>
  <w:num w:numId="5">
    <w:abstractNumId w:val="0"/>
  </w:num>
  <w:num w:numId="6">
    <w:abstractNumId w:val="7"/>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6FA"/>
    <w:rsid w:val="00351CF0"/>
    <w:rsid w:val="004836FA"/>
    <w:rsid w:val="005A6235"/>
    <w:rsid w:val="087B39DA"/>
    <w:rsid w:val="111938E2"/>
    <w:rsid w:val="11906E26"/>
    <w:rsid w:val="14DD951D"/>
    <w:rsid w:val="1EAD78A2"/>
    <w:rsid w:val="1FBB5A00"/>
    <w:rsid w:val="30C23165"/>
    <w:rsid w:val="3FAD7D77"/>
    <w:rsid w:val="4172B9C6"/>
    <w:rsid w:val="46DB5831"/>
    <w:rsid w:val="48AB4FEA"/>
    <w:rsid w:val="4A1F0750"/>
    <w:rsid w:val="5A55077E"/>
    <w:rsid w:val="5D543A50"/>
    <w:rsid w:val="5E038459"/>
    <w:rsid w:val="65E7BBD1"/>
    <w:rsid w:val="69E68227"/>
    <w:rsid w:val="75E81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7851B"/>
  <w15:docId w15:val="{8C5FFCF6-7D06-47C9-B34E-A9AE821A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Calibri" w:hAnsi="Calibri" w:eastAsia="Calibri" w:cs="Calibri"/>
    </w:rPr>
  </w:style>
  <w:style w:type="paragraph" w:styleId="Heading1">
    <w:name w:val="heading 1"/>
    <w:basedOn w:val="Normal"/>
    <w:uiPriority w:val="1"/>
    <w:qFormat/>
    <w:pPr>
      <w:spacing w:before="120"/>
      <w:ind w:left="460"/>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pPr>
      <w:spacing w:before="39"/>
      <w:ind w:left="1180" w:hanging="360"/>
    </w:pPr>
  </w:style>
  <w:style w:type="paragraph" w:styleId="Title">
    <w:name w:val="Title"/>
    <w:basedOn w:val="Normal"/>
    <w:uiPriority w:val="1"/>
    <w:qFormat/>
    <w:pPr>
      <w:ind w:right="118"/>
      <w:jc w:val="right"/>
    </w:pPr>
    <w:rPr>
      <w:b/>
      <w:bCs/>
      <w:sz w:val="72"/>
      <w:szCs w:val="72"/>
    </w:rPr>
  </w:style>
  <w:style w:type="paragraph" w:styleId="ListParagraph">
    <w:name w:val="List Paragraph"/>
    <w:basedOn w:val="Normal"/>
    <w:uiPriority w:val="1"/>
    <w:qFormat/>
    <w:pPr>
      <w:spacing w:before="39"/>
      <w:ind w:left="1180" w:hanging="360"/>
    </w:pPr>
  </w:style>
  <w:style w:type="paragraph" w:styleId="TableParagraph" w:customStyle="1">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fod.gov.uk/" TargetMode="Externa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hse.gov.uk/risk"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yperlink" Target="http://www.communities.gov.uk/publications/fire/firesafetyrisk6"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yperlink" Target="http://www.food.gov.uk/business-guidance/safer-food-better-business" TargetMode="External" Id="rId15" /><Relationship Type="http://schemas.openxmlformats.org/officeDocument/2006/relationships/image" Target="media/image1.jpe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preschoolla.sharepoint.com/sites/COMM/Shared%20Documents/Pubs/Pubs%20Print%20Promo/Pub%20Drafts/A026%20Policies%20%26%20Procedures%20for%20the%20EYFS%202021/A026%20FINAL/www.communities.gov.uk"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0501783A238049A3CFB9D81873E0AC" ma:contentTypeVersion="15" ma:contentTypeDescription="Create a new document." ma:contentTypeScope="" ma:versionID="69d752a7e6986d6e3db0cdf42e549ac6">
  <xsd:schema xmlns:xsd="http://www.w3.org/2001/XMLSchema" xmlns:xs="http://www.w3.org/2001/XMLSchema" xmlns:p="http://schemas.microsoft.com/office/2006/metadata/properties" xmlns:ns2="2cb6323e-12d0-482f-9a93-7d2613ed78a2" xmlns:ns3="3fee0946-77bf-445c-800e-f5c984af3317" targetNamespace="http://schemas.microsoft.com/office/2006/metadata/properties" ma:root="true" ma:fieldsID="55bb5ae8cc637dffe51317e974b06f07" ns2:_="" ns3:_="">
    <xsd:import namespace="2cb6323e-12d0-482f-9a93-7d2613ed78a2"/>
    <xsd:import namespace="3fee0946-77bf-445c-800e-f5c984af33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323e-12d0-482f-9a93-7d2613ed7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ee0946-77bf-445c-800e-f5c984af33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cc7d616-29db-468d-a730-34bffe90677a}" ma:internalName="TaxCatchAll" ma:showField="CatchAllData" ma:web="3fee0946-77bf-445c-800e-f5c984af33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fee0946-77bf-445c-800e-f5c984af3317" xsi:nil="true"/>
    <lcf76f155ced4ddcb4097134ff3c332f xmlns="2cb6323e-12d0-482f-9a93-7d2613ed78a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5D7BD6-0AB7-4A45-BB1B-07BA21FBD762}"/>
</file>

<file path=customXml/itemProps2.xml><?xml version="1.0" encoding="utf-8"?>
<ds:datastoreItem xmlns:ds="http://schemas.openxmlformats.org/officeDocument/2006/customXml" ds:itemID="{0F97FBCF-B142-404B-B97F-542D3B8FD1B7}">
  <ds:schemaRefs>
    <ds:schemaRef ds:uri="http://schemas.microsoft.com/sharepoint/v3/contenttype/forms"/>
  </ds:schemaRefs>
</ds:datastoreItem>
</file>

<file path=customXml/itemProps3.xml><?xml version="1.0" encoding="utf-8"?>
<ds:datastoreItem xmlns:ds="http://schemas.openxmlformats.org/officeDocument/2006/customXml" ds:itemID="{05529C7E-5C9D-4B7F-8045-883CD54FD02F}">
  <ds:schemaRefs>
    <ds:schemaRef ds:uri="http://schemas.microsoft.com/office/2006/documentManagement/types"/>
    <ds:schemaRef ds:uri="37cbc855-43a6-4758-b822-380e228dc542"/>
    <ds:schemaRef ds:uri="http://schemas.openxmlformats.org/package/2006/metadata/core-properties"/>
    <ds:schemaRef ds:uri="http://www.w3.org/XML/1998/namespace"/>
    <ds:schemaRef ds:uri="http://purl.org/dc/elements/1.1/"/>
    <ds:schemaRef ds:uri="http://purl.org/dc/terms/"/>
    <ds:schemaRef ds:uri="http://purl.org/dc/dcmitype/"/>
    <ds:schemaRef ds:uri="http://schemas.microsoft.com/office/2006/metadata/properties"/>
    <ds:schemaRef ds:uri="http://schemas.microsoft.com/office/infopath/2007/PartnerControls"/>
    <ds:schemaRef ds:uri="c7a348ae-581a-493f-a9db-4e933edaf09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EYFShEALTH &amp; SAFETYPOLICY</dc:title>
  <dc:subject>Approved: September 2022</dc:subject>
  <dc:creator>Review: September 2025</dc:creator>
  <cp:lastModifiedBy>Stacey Scott</cp:lastModifiedBy>
  <cp:revision>4</cp:revision>
  <cp:lastPrinted>2024-06-17T13:32:00Z</cp:lastPrinted>
  <dcterms:created xsi:type="dcterms:W3CDTF">2024-06-17T13:32:00Z</dcterms:created>
  <dcterms:modified xsi:type="dcterms:W3CDTF">2026-04-22T20:11:48Z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2022-09-10T00:00:00Z</vt:filetime>
  </property>
  <property fmtid="{D5CDD505-2E9C-101B-9397-08002B2CF9AE}" pid="3" name="Creator">
    <vt:lpwstr>Microsoft® Word 2016</vt:lpwstr>
  </property>
  <property fmtid="{D5CDD505-2E9C-101B-9397-08002B2CF9AE}" pid="4" name="LastSaved">
    <vt:filetime>2024-06-17T00:00:00Z</vt:filetime>
  </property>
  <property fmtid="{D5CDD505-2E9C-101B-9397-08002B2CF9AE}" pid="5" name="Producer">
    <vt:lpwstr>Microsoft® Word 2016</vt:lpwstr>
  </property>
  <property fmtid="{D5CDD505-2E9C-101B-9397-08002B2CF9AE}" pid="6" name="ContentTypeId">
    <vt:lpwstr>0x010100DD0501783A238049A3CFB9D81873E0AC</vt:lpwstr>
  </property>
  <property fmtid="{D5CDD505-2E9C-101B-9397-08002B2CF9AE}" pid="7" name="MediaServiceImageTags">
    <vt:lpwstr/>
  </property>
</Properties>
</file>